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296B" w14:textId="4086EE49" w:rsidR="00553A7F" w:rsidRPr="00033C0B" w:rsidRDefault="00553A7F" w:rsidP="00FB0D82">
      <w:pPr>
        <w:jc w:val="center"/>
        <w:rPr>
          <w:rFonts w:ascii="Helvetica Neue" w:hAnsi="Helvetica Neue" w:cstheme="minorHAnsi"/>
          <w:b/>
          <w:bCs/>
          <w:sz w:val="44"/>
          <w:szCs w:val="44"/>
        </w:rPr>
      </w:pPr>
      <w:r w:rsidRPr="00033C0B">
        <w:rPr>
          <w:rFonts w:ascii="Helvetica Neue" w:hAnsi="Helvetica Neue" w:cstheme="minorHAnsi"/>
          <w:b/>
          <w:bCs/>
          <w:sz w:val="44"/>
          <w:szCs w:val="44"/>
        </w:rPr>
        <w:t>REGLEMENT ARMES ANCIENNES</w:t>
      </w:r>
    </w:p>
    <w:p w14:paraId="505622D5" w14:textId="77777777" w:rsidR="0042339A" w:rsidRPr="00033C0B" w:rsidRDefault="0042339A" w:rsidP="00114E55">
      <w:pPr>
        <w:jc w:val="both"/>
        <w:rPr>
          <w:rFonts w:ascii="Helvetica Neue" w:hAnsi="Helvetica Neue" w:cstheme="minorHAnsi"/>
          <w:sz w:val="22"/>
          <w:szCs w:val="22"/>
        </w:rPr>
      </w:pPr>
    </w:p>
    <w:p w14:paraId="1383133C" w14:textId="77777777" w:rsidR="0042339A" w:rsidRPr="00033C0B" w:rsidRDefault="0042339A" w:rsidP="00114E55">
      <w:pPr>
        <w:jc w:val="both"/>
        <w:rPr>
          <w:rFonts w:ascii="Helvetica Neue" w:hAnsi="Helvetica Neue" w:cstheme="minorHAnsi"/>
          <w:sz w:val="22"/>
          <w:szCs w:val="22"/>
        </w:rPr>
      </w:pPr>
    </w:p>
    <w:p w14:paraId="26858DB6" w14:textId="0E7D066B" w:rsidR="0042339A" w:rsidRPr="00033C0B" w:rsidRDefault="0051435B" w:rsidP="00114E55">
      <w:pPr>
        <w:jc w:val="both"/>
        <w:rPr>
          <w:rFonts w:ascii="Helvetica Neue" w:hAnsi="Helvetica Neue" w:cstheme="minorHAnsi"/>
          <w:sz w:val="22"/>
          <w:szCs w:val="22"/>
        </w:rPr>
      </w:pPr>
      <w:r w:rsidRPr="00033C0B">
        <w:rPr>
          <w:rFonts w:ascii="Helvetica Neue" w:hAnsi="Helvetica Neue" w:cstheme="minorHAnsi"/>
          <w:noProof/>
          <w:sz w:val="22"/>
          <w:szCs w:val="22"/>
        </w:rPr>
        <w:drawing>
          <wp:anchor distT="0" distB="0" distL="114300" distR="114300" simplePos="0" relativeHeight="251660288" behindDoc="1" locked="0" layoutInCell="1" allowOverlap="1" wp14:anchorId="7CC271A0" wp14:editId="5E57533F">
            <wp:simplePos x="0" y="0"/>
            <wp:positionH relativeFrom="margin">
              <wp:align>center</wp:align>
            </wp:positionH>
            <wp:positionV relativeFrom="paragraph">
              <wp:posOffset>61353</wp:posOffset>
            </wp:positionV>
            <wp:extent cx="2758440" cy="1913255"/>
            <wp:effectExtent l="0" t="0" r="3810" b="0"/>
            <wp:wrapTight wrapText="bothSides">
              <wp:wrapPolygon edited="0">
                <wp:start x="0" y="0"/>
                <wp:lineTo x="0" y="21292"/>
                <wp:lineTo x="21481" y="21292"/>
                <wp:lineTo x="21481"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0032" t="35681" r="41243" b="41168"/>
                    <a:stretch/>
                  </pic:blipFill>
                  <pic:spPr bwMode="auto">
                    <a:xfrm>
                      <a:off x="0" y="0"/>
                      <a:ext cx="2758440" cy="1913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9A3956" w14:textId="325650BC" w:rsidR="0042339A" w:rsidRPr="00033C0B" w:rsidRDefault="0042339A" w:rsidP="00114E55">
      <w:pPr>
        <w:jc w:val="both"/>
        <w:rPr>
          <w:rFonts w:ascii="Helvetica Neue" w:hAnsi="Helvetica Neue" w:cstheme="minorHAnsi"/>
          <w:sz w:val="22"/>
          <w:szCs w:val="22"/>
        </w:rPr>
      </w:pPr>
    </w:p>
    <w:p w14:paraId="73967740" w14:textId="5510A20A" w:rsidR="0042339A" w:rsidRPr="00033C0B" w:rsidRDefault="0042339A" w:rsidP="00114E55">
      <w:pPr>
        <w:jc w:val="both"/>
        <w:rPr>
          <w:rFonts w:ascii="Helvetica Neue" w:hAnsi="Helvetica Neue" w:cstheme="minorHAnsi"/>
          <w:sz w:val="22"/>
          <w:szCs w:val="22"/>
        </w:rPr>
      </w:pPr>
    </w:p>
    <w:p w14:paraId="6E69B860" w14:textId="3516CB3B" w:rsidR="0042339A" w:rsidRPr="00033C0B" w:rsidRDefault="0042339A" w:rsidP="00114E55">
      <w:pPr>
        <w:jc w:val="both"/>
        <w:rPr>
          <w:rFonts w:ascii="Helvetica Neue" w:hAnsi="Helvetica Neue" w:cstheme="minorHAnsi"/>
          <w:sz w:val="22"/>
          <w:szCs w:val="22"/>
        </w:rPr>
      </w:pPr>
    </w:p>
    <w:p w14:paraId="68D32AE4" w14:textId="1A4970E7" w:rsidR="0042339A" w:rsidRPr="00033C0B" w:rsidRDefault="0042339A" w:rsidP="00114E55">
      <w:pPr>
        <w:jc w:val="both"/>
        <w:rPr>
          <w:rFonts w:ascii="Helvetica Neue" w:hAnsi="Helvetica Neue" w:cstheme="minorHAnsi"/>
          <w:sz w:val="22"/>
          <w:szCs w:val="22"/>
        </w:rPr>
      </w:pPr>
    </w:p>
    <w:p w14:paraId="035EC07E" w14:textId="650B6462" w:rsidR="0051435B" w:rsidRPr="00033C0B" w:rsidRDefault="0051435B" w:rsidP="00114E55">
      <w:pPr>
        <w:jc w:val="both"/>
        <w:rPr>
          <w:rFonts w:ascii="Helvetica Neue" w:hAnsi="Helvetica Neue" w:cstheme="minorHAnsi"/>
          <w:sz w:val="22"/>
          <w:szCs w:val="22"/>
        </w:rPr>
      </w:pPr>
    </w:p>
    <w:p w14:paraId="0116EFCD" w14:textId="0747A596" w:rsidR="0051435B" w:rsidRPr="00033C0B" w:rsidRDefault="0051435B" w:rsidP="00114E55">
      <w:pPr>
        <w:jc w:val="both"/>
        <w:rPr>
          <w:rFonts w:ascii="Helvetica Neue" w:hAnsi="Helvetica Neue" w:cstheme="minorHAnsi"/>
          <w:sz w:val="22"/>
          <w:szCs w:val="22"/>
        </w:rPr>
      </w:pPr>
    </w:p>
    <w:p w14:paraId="62A832BF" w14:textId="77777777" w:rsidR="0051435B" w:rsidRPr="00033C0B" w:rsidRDefault="0051435B" w:rsidP="00114E55">
      <w:pPr>
        <w:jc w:val="both"/>
        <w:rPr>
          <w:rFonts w:ascii="Helvetica Neue" w:hAnsi="Helvetica Neue" w:cstheme="minorHAnsi"/>
          <w:sz w:val="22"/>
          <w:szCs w:val="22"/>
        </w:rPr>
      </w:pPr>
    </w:p>
    <w:p w14:paraId="6DEB8832" w14:textId="7FD4E16B" w:rsidR="0051435B" w:rsidRPr="00033C0B" w:rsidRDefault="0051435B" w:rsidP="00114E55">
      <w:pPr>
        <w:jc w:val="both"/>
        <w:rPr>
          <w:rFonts w:ascii="Helvetica Neue" w:hAnsi="Helvetica Neue" w:cstheme="minorHAnsi"/>
          <w:sz w:val="22"/>
          <w:szCs w:val="22"/>
        </w:rPr>
      </w:pPr>
    </w:p>
    <w:p w14:paraId="24D8BE6F" w14:textId="2A0E65D8" w:rsidR="0051435B" w:rsidRPr="00033C0B" w:rsidRDefault="0051435B" w:rsidP="00114E55">
      <w:pPr>
        <w:jc w:val="both"/>
        <w:rPr>
          <w:rFonts w:ascii="Helvetica Neue" w:hAnsi="Helvetica Neue" w:cstheme="minorHAnsi"/>
          <w:sz w:val="22"/>
          <w:szCs w:val="22"/>
        </w:rPr>
      </w:pPr>
    </w:p>
    <w:p w14:paraId="0565C7D2" w14:textId="2CAF672E" w:rsidR="0051435B" w:rsidRPr="00033C0B" w:rsidRDefault="0051435B" w:rsidP="00114E55">
      <w:pPr>
        <w:jc w:val="both"/>
        <w:rPr>
          <w:rFonts w:ascii="Helvetica Neue" w:hAnsi="Helvetica Neue" w:cstheme="minorHAnsi"/>
          <w:sz w:val="22"/>
          <w:szCs w:val="22"/>
        </w:rPr>
      </w:pPr>
    </w:p>
    <w:p w14:paraId="601629C6" w14:textId="4D4D7782" w:rsidR="0051435B" w:rsidRPr="00033C0B" w:rsidRDefault="0051435B" w:rsidP="00114E55">
      <w:pPr>
        <w:jc w:val="both"/>
        <w:rPr>
          <w:rFonts w:ascii="Helvetica Neue" w:hAnsi="Helvetica Neue" w:cstheme="minorHAnsi"/>
          <w:sz w:val="22"/>
          <w:szCs w:val="22"/>
        </w:rPr>
      </w:pPr>
    </w:p>
    <w:p w14:paraId="2FEE8341" w14:textId="6331D602" w:rsidR="0051435B" w:rsidRPr="00033C0B" w:rsidRDefault="0051435B" w:rsidP="00114E55">
      <w:pPr>
        <w:jc w:val="both"/>
        <w:rPr>
          <w:rFonts w:ascii="Helvetica Neue" w:hAnsi="Helvetica Neue" w:cstheme="minorHAnsi"/>
          <w:sz w:val="22"/>
          <w:szCs w:val="22"/>
        </w:rPr>
      </w:pPr>
    </w:p>
    <w:p w14:paraId="09EBE5FE" w14:textId="77777777" w:rsidR="008A2D5E" w:rsidRPr="00033C0B" w:rsidRDefault="008A2D5E" w:rsidP="00114E55">
      <w:pPr>
        <w:jc w:val="both"/>
        <w:rPr>
          <w:rFonts w:ascii="Helvetica Neue" w:hAnsi="Helvetica Neue" w:cstheme="minorHAnsi"/>
          <w:sz w:val="22"/>
          <w:szCs w:val="22"/>
        </w:rPr>
      </w:pPr>
    </w:p>
    <w:p w14:paraId="41267BEB" w14:textId="0315AA19" w:rsidR="0051435B" w:rsidRPr="00033C0B" w:rsidRDefault="008A2D5E" w:rsidP="00FB0D82">
      <w:pPr>
        <w:jc w:val="center"/>
        <w:rPr>
          <w:rFonts w:ascii="Helvetica Neue" w:hAnsi="Helvetica Neue" w:cstheme="minorHAnsi"/>
          <w:sz w:val="22"/>
          <w:szCs w:val="22"/>
        </w:rPr>
      </w:pPr>
      <w:r w:rsidRPr="00033C0B">
        <w:rPr>
          <w:rFonts w:ascii="Helvetica Neue" w:hAnsi="Helvetica Neue"/>
          <w:noProof/>
        </w:rPr>
        <w:drawing>
          <wp:inline distT="0" distB="0" distL="0" distR="0" wp14:anchorId="712B2FE9" wp14:editId="20D9EBA5">
            <wp:extent cx="3064242" cy="3070904"/>
            <wp:effectExtent l="0" t="0" r="317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2629" cy="3109374"/>
                    </a:xfrm>
                    <a:prstGeom prst="rect">
                      <a:avLst/>
                    </a:prstGeom>
                    <a:noFill/>
                    <a:ln>
                      <a:noFill/>
                    </a:ln>
                  </pic:spPr>
                </pic:pic>
              </a:graphicData>
            </a:graphic>
          </wp:inline>
        </w:drawing>
      </w:r>
    </w:p>
    <w:p w14:paraId="08215BF3" w14:textId="77777777" w:rsidR="0042339A" w:rsidRPr="00033C0B" w:rsidRDefault="0042339A" w:rsidP="00114E55">
      <w:pPr>
        <w:jc w:val="both"/>
        <w:rPr>
          <w:rFonts w:ascii="Helvetica Neue" w:hAnsi="Helvetica Neue" w:cstheme="minorHAnsi"/>
          <w:sz w:val="22"/>
          <w:szCs w:val="22"/>
        </w:rPr>
      </w:pPr>
    </w:p>
    <w:p w14:paraId="02D13B12" w14:textId="77777777" w:rsidR="0042339A" w:rsidRPr="00033C0B" w:rsidRDefault="0042339A" w:rsidP="00114E55">
      <w:pPr>
        <w:jc w:val="both"/>
        <w:rPr>
          <w:rFonts w:ascii="Helvetica Neue" w:hAnsi="Helvetica Neue" w:cstheme="minorHAnsi"/>
          <w:sz w:val="22"/>
          <w:szCs w:val="22"/>
        </w:rPr>
      </w:pPr>
    </w:p>
    <w:p w14:paraId="2FD3C116" w14:textId="2DDABF56" w:rsidR="0042339A" w:rsidRPr="00033C0B" w:rsidRDefault="0042339A" w:rsidP="00114E55">
      <w:pPr>
        <w:jc w:val="both"/>
        <w:rPr>
          <w:rFonts w:ascii="Helvetica Neue" w:hAnsi="Helvetica Neue" w:cstheme="minorHAnsi"/>
          <w:sz w:val="22"/>
          <w:szCs w:val="22"/>
        </w:rPr>
      </w:pPr>
    </w:p>
    <w:p w14:paraId="6CAD87A3" w14:textId="58397904" w:rsidR="008A2D5E" w:rsidRPr="00033C0B" w:rsidRDefault="008A2D5E" w:rsidP="00114E55">
      <w:pPr>
        <w:jc w:val="both"/>
        <w:rPr>
          <w:rFonts w:ascii="Helvetica Neue" w:hAnsi="Helvetica Neue" w:cstheme="minorHAnsi"/>
          <w:sz w:val="22"/>
          <w:szCs w:val="22"/>
        </w:rPr>
      </w:pPr>
    </w:p>
    <w:p w14:paraId="2FE47196" w14:textId="69E646E1" w:rsidR="008A2D5E" w:rsidRPr="00033C0B" w:rsidRDefault="008A2D5E" w:rsidP="00114E55">
      <w:pPr>
        <w:jc w:val="both"/>
        <w:rPr>
          <w:rFonts w:ascii="Helvetica Neue" w:hAnsi="Helvetica Neue" w:cstheme="minorHAnsi"/>
          <w:sz w:val="22"/>
          <w:szCs w:val="22"/>
        </w:rPr>
      </w:pPr>
    </w:p>
    <w:p w14:paraId="423A1934" w14:textId="49E5B635" w:rsidR="008A2D5E" w:rsidRPr="00033C0B" w:rsidRDefault="008A2D5E" w:rsidP="00114E55">
      <w:pPr>
        <w:jc w:val="both"/>
        <w:rPr>
          <w:rFonts w:ascii="Helvetica Neue" w:hAnsi="Helvetica Neue" w:cstheme="minorHAnsi"/>
          <w:sz w:val="22"/>
          <w:szCs w:val="22"/>
        </w:rPr>
      </w:pPr>
    </w:p>
    <w:p w14:paraId="0C8BF2B0" w14:textId="6FE9FED6" w:rsidR="008A2D5E" w:rsidRPr="00033C0B" w:rsidRDefault="008A2D5E" w:rsidP="00114E55">
      <w:pPr>
        <w:jc w:val="both"/>
        <w:rPr>
          <w:rFonts w:ascii="Helvetica Neue" w:hAnsi="Helvetica Neue" w:cstheme="minorHAnsi"/>
          <w:sz w:val="22"/>
          <w:szCs w:val="22"/>
        </w:rPr>
      </w:pPr>
    </w:p>
    <w:p w14:paraId="7EE23AB8" w14:textId="77777777" w:rsidR="008A2D5E" w:rsidRPr="00033C0B" w:rsidRDefault="008A2D5E" w:rsidP="00114E55">
      <w:pPr>
        <w:jc w:val="both"/>
        <w:rPr>
          <w:rFonts w:ascii="Helvetica Neue" w:hAnsi="Helvetica Neue" w:cstheme="minorHAnsi"/>
          <w:sz w:val="22"/>
          <w:szCs w:val="22"/>
        </w:rPr>
      </w:pPr>
    </w:p>
    <w:p w14:paraId="5A84CAEA" w14:textId="3A7923CC" w:rsidR="00834A20" w:rsidRPr="00033C0B" w:rsidRDefault="00834A20" w:rsidP="00FB0D82">
      <w:pPr>
        <w:jc w:val="center"/>
        <w:rPr>
          <w:rFonts w:ascii="Helvetica Neue" w:hAnsi="Helvetica Neue" w:cstheme="minorHAnsi"/>
          <w:sz w:val="22"/>
          <w:szCs w:val="22"/>
        </w:rPr>
      </w:pPr>
      <w:r w:rsidRPr="00033C0B">
        <w:rPr>
          <w:rFonts w:ascii="Helvetica Neue" w:hAnsi="Helvetica Neue" w:cstheme="minorHAnsi"/>
          <w:sz w:val="36"/>
          <w:szCs w:val="36"/>
        </w:rPr>
        <w:t>Edition</w:t>
      </w:r>
      <w:r w:rsidR="00A030C3" w:rsidRPr="00033C0B">
        <w:rPr>
          <w:rFonts w:ascii="Helvetica Neue" w:hAnsi="Helvetica Neue" w:cstheme="minorHAnsi"/>
          <w:color w:val="auto"/>
          <w:sz w:val="36"/>
          <w:szCs w:val="36"/>
        </w:rPr>
        <w:t xml:space="preserve"> </w:t>
      </w:r>
      <w:r w:rsidRPr="00033C0B">
        <w:rPr>
          <w:rFonts w:ascii="Helvetica Neue" w:hAnsi="Helvetica Neue" w:cstheme="minorHAnsi"/>
          <w:color w:val="auto"/>
          <w:sz w:val="36"/>
          <w:szCs w:val="36"/>
        </w:rPr>
        <w:t>Décembre 202</w:t>
      </w:r>
      <w:r w:rsidR="000F2874" w:rsidRPr="00033C0B">
        <w:rPr>
          <w:rFonts w:ascii="Helvetica Neue" w:hAnsi="Helvetica Neue" w:cstheme="minorHAnsi"/>
          <w:color w:val="auto"/>
          <w:sz w:val="36"/>
          <w:szCs w:val="36"/>
        </w:rPr>
        <w:t>0</w:t>
      </w:r>
      <w:r w:rsidR="00A030C3" w:rsidRPr="00033C0B">
        <w:rPr>
          <w:rFonts w:ascii="Helvetica Neue" w:hAnsi="Helvetica Neue" w:cstheme="minorHAnsi"/>
          <w:color w:val="auto"/>
          <w:sz w:val="36"/>
          <w:szCs w:val="36"/>
        </w:rPr>
        <w:t xml:space="preserve"> </w:t>
      </w:r>
      <w:r w:rsidR="00A030C3" w:rsidRPr="00033C0B">
        <w:rPr>
          <w:rFonts w:ascii="Helvetica Neue" w:hAnsi="Helvetica Neue" w:cstheme="minorHAnsi"/>
          <w:color w:val="auto"/>
          <w:sz w:val="28"/>
          <w:szCs w:val="28"/>
        </w:rPr>
        <w:t>traduction révisée par B. COLLOT</w:t>
      </w:r>
    </w:p>
    <w:p w14:paraId="1B126E20" w14:textId="77777777" w:rsidR="0042339A" w:rsidRPr="00033C0B" w:rsidRDefault="0042339A" w:rsidP="00114E55">
      <w:pPr>
        <w:jc w:val="both"/>
        <w:rPr>
          <w:rFonts w:ascii="Helvetica Neue" w:hAnsi="Helvetica Neue" w:cstheme="minorHAnsi"/>
          <w:sz w:val="22"/>
          <w:szCs w:val="22"/>
        </w:rPr>
        <w:sectPr w:rsidR="0042339A" w:rsidRPr="00033C0B">
          <w:footerReference w:type="default" r:id="rId10"/>
          <w:type w:val="continuous"/>
          <w:pgSz w:w="11900" w:h="16840"/>
          <w:pgMar w:top="2089" w:right="2199" w:bottom="1906" w:left="2216" w:header="0" w:footer="3" w:gutter="0"/>
          <w:cols w:space="720"/>
          <w:noEndnote/>
          <w:titlePg/>
          <w:docGrid w:linePitch="360"/>
        </w:sectPr>
      </w:pPr>
    </w:p>
    <w:sdt>
      <w:sdtPr>
        <w:rPr>
          <w:rFonts w:ascii="Helvetica Neue" w:eastAsia="Courier New" w:hAnsi="Helvetica Neue" w:cs="Courier New"/>
          <w:color w:val="000000"/>
          <w:sz w:val="24"/>
          <w:szCs w:val="24"/>
          <w:lang w:bidi="fr-FR"/>
        </w:rPr>
        <w:id w:val="-1838676888"/>
        <w:docPartObj>
          <w:docPartGallery w:val="Table of Contents"/>
          <w:docPartUnique/>
        </w:docPartObj>
      </w:sdtPr>
      <w:sdtEndPr>
        <w:rPr>
          <w:b/>
          <w:bCs/>
        </w:rPr>
      </w:sdtEndPr>
      <w:sdtContent>
        <w:p w14:paraId="1370C2A3" w14:textId="2BD29897" w:rsidR="00F25825" w:rsidRPr="00033C0B" w:rsidRDefault="00F25825" w:rsidP="00F25825">
          <w:pPr>
            <w:pStyle w:val="En-ttedetabledesmatires"/>
            <w:jc w:val="center"/>
            <w:rPr>
              <w:rFonts w:ascii="Helvetica Neue" w:hAnsi="Helvetica Neue"/>
              <w:b/>
              <w:bCs/>
              <w:color w:val="auto"/>
            </w:rPr>
          </w:pPr>
          <w:r w:rsidRPr="00033C0B">
            <w:rPr>
              <w:rFonts w:ascii="Helvetica Neue" w:hAnsi="Helvetica Neue"/>
              <w:b/>
              <w:bCs/>
              <w:color w:val="auto"/>
            </w:rPr>
            <w:t>Table des matières</w:t>
          </w:r>
        </w:p>
        <w:p w14:paraId="00F2158E" w14:textId="460F0C53" w:rsidR="002812D6" w:rsidRPr="00033C0B" w:rsidRDefault="00F25825">
          <w:pPr>
            <w:pStyle w:val="TM1"/>
            <w:tabs>
              <w:tab w:val="right" w:leader="dot" w:pos="9021"/>
            </w:tabs>
            <w:rPr>
              <w:rFonts w:ascii="Helvetica Neue" w:eastAsiaTheme="minorEastAsia" w:hAnsi="Helvetica Neue" w:cstheme="minorBidi"/>
              <w:b w:val="0"/>
              <w:bCs w:val="0"/>
              <w:caps w:val="0"/>
              <w:noProof/>
              <w:color w:val="auto"/>
              <w:sz w:val="22"/>
              <w:szCs w:val="22"/>
              <w:lang w:bidi="ar-SA"/>
            </w:rPr>
          </w:pPr>
          <w:r w:rsidRPr="00033C0B">
            <w:rPr>
              <w:rFonts w:ascii="Helvetica Neue" w:hAnsi="Helvetica Neue"/>
            </w:rPr>
            <w:fldChar w:fldCharType="begin"/>
          </w:r>
          <w:r w:rsidRPr="00033C0B">
            <w:rPr>
              <w:rFonts w:ascii="Helvetica Neue" w:hAnsi="Helvetica Neue"/>
            </w:rPr>
            <w:instrText xml:space="preserve"> TOC \o "1-3" \h \z \u </w:instrText>
          </w:r>
          <w:r w:rsidRPr="00033C0B">
            <w:rPr>
              <w:rFonts w:ascii="Helvetica Neue" w:hAnsi="Helvetica Neue"/>
            </w:rPr>
            <w:fldChar w:fldCharType="separate"/>
          </w:r>
          <w:hyperlink w:anchor="_Toc72325481" w:history="1">
            <w:r w:rsidR="002812D6" w:rsidRPr="00033C0B">
              <w:rPr>
                <w:rStyle w:val="Lienhypertexte"/>
                <w:rFonts w:ascii="Helvetica Neue" w:hAnsi="Helvetica Neue"/>
                <w:noProof/>
                <w:lang w:bidi="en-US"/>
              </w:rPr>
              <w:t>Chapitre 1 : Structure et organisation du MLAIC</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_Toc72325481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4</w:t>
            </w:r>
            <w:r w:rsidR="002812D6" w:rsidRPr="00033C0B">
              <w:rPr>
                <w:rFonts w:ascii="Helvetica Neue" w:hAnsi="Helvetica Neue"/>
                <w:noProof/>
                <w:webHidden/>
              </w:rPr>
              <w:fldChar w:fldCharType="end"/>
            </w:r>
          </w:hyperlink>
        </w:p>
        <w:p w14:paraId="62319996" w14:textId="0A7B38CD"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482" w:history="1">
            <w:r w:rsidR="002812D6" w:rsidRPr="00033C0B">
              <w:rPr>
                <w:rStyle w:val="Lienhypertexte"/>
                <w:rFonts w:ascii="Helvetica Neue" w:hAnsi="Helvetica Neue"/>
                <w:noProof/>
              </w:rPr>
              <w:t>1.1</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Secrétaire Général (S.G.)</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_Toc72325482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4</w:t>
            </w:r>
            <w:r w:rsidR="002812D6" w:rsidRPr="00033C0B">
              <w:rPr>
                <w:rFonts w:ascii="Helvetica Neue" w:hAnsi="Helvetica Neue"/>
                <w:noProof/>
                <w:webHidden/>
              </w:rPr>
              <w:fldChar w:fldCharType="end"/>
            </w:r>
          </w:hyperlink>
        </w:p>
        <w:p w14:paraId="23DE07C1" w14:textId="5C0E581F"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483" w:history="1">
            <w:r w:rsidR="002812D6" w:rsidRPr="00033C0B">
              <w:rPr>
                <w:rStyle w:val="Lienhypertexte"/>
                <w:rFonts w:ascii="Helvetica Neue" w:hAnsi="Helvetica Neue"/>
                <w:noProof/>
              </w:rPr>
              <w:t>1.2</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Secrétaire Général Adjoint (S.G.A.)</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_Toc72325483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5</w:t>
            </w:r>
            <w:r w:rsidR="002812D6" w:rsidRPr="00033C0B">
              <w:rPr>
                <w:rFonts w:ascii="Helvetica Neue" w:hAnsi="Helvetica Neue"/>
                <w:noProof/>
                <w:webHidden/>
              </w:rPr>
              <w:fldChar w:fldCharType="end"/>
            </w:r>
          </w:hyperlink>
        </w:p>
        <w:p w14:paraId="17DC4A83" w14:textId="3917D984"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484" w:history="1">
            <w:r w:rsidR="002812D6" w:rsidRPr="00033C0B">
              <w:rPr>
                <w:rStyle w:val="Lienhypertexte"/>
                <w:rFonts w:ascii="Helvetica Neue" w:hAnsi="Helvetica Neue"/>
                <w:noProof/>
              </w:rPr>
              <w:t>1.3</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Trésorier</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_Toc72325484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6</w:t>
            </w:r>
            <w:r w:rsidR="002812D6" w:rsidRPr="00033C0B">
              <w:rPr>
                <w:rFonts w:ascii="Helvetica Neue" w:hAnsi="Helvetica Neue"/>
                <w:noProof/>
                <w:webHidden/>
              </w:rPr>
              <w:fldChar w:fldCharType="end"/>
            </w:r>
          </w:hyperlink>
        </w:p>
        <w:p w14:paraId="79233D6E" w14:textId="5C5DF84C"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485" w:history="1">
            <w:r w:rsidR="002812D6" w:rsidRPr="00033C0B">
              <w:rPr>
                <w:rStyle w:val="Lienhypertexte"/>
                <w:rFonts w:ascii="Helvetica Neue" w:hAnsi="Helvetica Neue"/>
                <w:noProof/>
              </w:rPr>
              <w:t>1.4</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Le Président</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_Toc72325485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7</w:t>
            </w:r>
            <w:r w:rsidR="002812D6" w:rsidRPr="00033C0B">
              <w:rPr>
                <w:rFonts w:ascii="Helvetica Neue" w:hAnsi="Helvetica Neue"/>
                <w:noProof/>
                <w:webHidden/>
              </w:rPr>
              <w:fldChar w:fldCharType="end"/>
            </w:r>
          </w:hyperlink>
        </w:p>
        <w:p w14:paraId="57F8ADDB" w14:textId="6187295D"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486" w:history="1">
            <w:r w:rsidR="002812D6" w:rsidRPr="00033C0B">
              <w:rPr>
                <w:rStyle w:val="Lienhypertexte"/>
                <w:rFonts w:ascii="Helvetica Neue" w:hAnsi="Helvetica Neue"/>
                <w:noProof/>
              </w:rPr>
              <w:t>1.5</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Le Vice-président</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_Toc72325486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7</w:t>
            </w:r>
            <w:r w:rsidR="002812D6" w:rsidRPr="00033C0B">
              <w:rPr>
                <w:rFonts w:ascii="Helvetica Neue" w:hAnsi="Helvetica Neue"/>
                <w:noProof/>
                <w:webHidden/>
              </w:rPr>
              <w:fldChar w:fldCharType="end"/>
            </w:r>
          </w:hyperlink>
        </w:p>
        <w:p w14:paraId="7A327F00" w14:textId="1A509C48"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487" w:history="1">
            <w:r w:rsidR="002812D6" w:rsidRPr="00033C0B">
              <w:rPr>
                <w:rStyle w:val="Lienhypertexte"/>
                <w:rFonts w:ascii="Helvetica Neue" w:hAnsi="Helvetica Neue"/>
                <w:noProof/>
              </w:rPr>
              <w:t>1.6</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Les Délégués et Capitaines d'équipe</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_Toc72325487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7</w:t>
            </w:r>
            <w:r w:rsidR="002812D6" w:rsidRPr="00033C0B">
              <w:rPr>
                <w:rFonts w:ascii="Helvetica Neue" w:hAnsi="Helvetica Neue"/>
                <w:noProof/>
                <w:webHidden/>
              </w:rPr>
              <w:fldChar w:fldCharType="end"/>
            </w:r>
          </w:hyperlink>
        </w:p>
        <w:p w14:paraId="7E3F1809" w14:textId="0149A4F2"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488" w:history="1">
            <w:r w:rsidR="002812D6" w:rsidRPr="00033C0B">
              <w:rPr>
                <w:rStyle w:val="Lienhypertexte"/>
                <w:rFonts w:ascii="Helvetica Neue" w:hAnsi="Helvetica Neue"/>
                <w:noProof/>
              </w:rPr>
              <w:t>1.7</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Commission</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_Toc72325488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8</w:t>
            </w:r>
            <w:r w:rsidR="002812D6" w:rsidRPr="00033C0B">
              <w:rPr>
                <w:rFonts w:ascii="Helvetica Neue" w:hAnsi="Helvetica Neue"/>
                <w:noProof/>
                <w:webHidden/>
              </w:rPr>
              <w:fldChar w:fldCharType="end"/>
            </w:r>
          </w:hyperlink>
        </w:p>
        <w:p w14:paraId="558A06FB" w14:textId="1FB36E25"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489" w:history="1">
            <w:r w:rsidR="002812D6" w:rsidRPr="00033C0B">
              <w:rPr>
                <w:rStyle w:val="Lienhypertexte"/>
                <w:rFonts w:ascii="Helvetica Neue" w:hAnsi="Helvetica Neue"/>
                <w:noProof/>
              </w:rPr>
              <w:t>1.8</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Comité des Armes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_Toc72325489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8</w:t>
            </w:r>
            <w:r w:rsidR="002812D6" w:rsidRPr="00033C0B">
              <w:rPr>
                <w:rFonts w:ascii="Helvetica Neue" w:hAnsi="Helvetica Neue"/>
                <w:noProof/>
                <w:webHidden/>
              </w:rPr>
              <w:fldChar w:fldCharType="end"/>
            </w:r>
          </w:hyperlink>
        </w:p>
        <w:p w14:paraId="2B3AB2D0" w14:textId="1F4162C0"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490" w:history="1">
            <w:r w:rsidR="002812D6" w:rsidRPr="00033C0B">
              <w:rPr>
                <w:rStyle w:val="Lienhypertexte"/>
                <w:rFonts w:ascii="Helvetica Neue" w:hAnsi="Helvetica Neue"/>
                <w:noProof/>
              </w:rPr>
              <w:t>1.9</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Comité d'Arbitrage</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_Toc72325490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8</w:t>
            </w:r>
            <w:r w:rsidR="002812D6" w:rsidRPr="00033C0B">
              <w:rPr>
                <w:rFonts w:ascii="Helvetica Neue" w:hAnsi="Helvetica Neue"/>
                <w:noProof/>
                <w:webHidden/>
              </w:rPr>
              <w:fldChar w:fldCharType="end"/>
            </w:r>
          </w:hyperlink>
        </w:p>
        <w:p w14:paraId="05EA910F" w14:textId="2F6F2E17" w:rsidR="002812D6" w:rsidRPr="00033C0B" w:rsidRDefault="004C0A71">
          <w:pPr>
            <w:pStyle w:val="TM2"/>
            <w:tabs>
              <w:tab w:val="left" w:pos="960"/>
              <w:tab w:val="right" w:leader="dot" w:pos="9021"/>
            </w:tabs>
            <w:rPr>
              <w:rFonts w:ascii="Helvetica Neue" w:eastAsiaTheme="minorEastAsia" w:hAnsi="Helvetica Neue" w:cstheme="minorBidi"/>
              <w:smallCaps w:val="0"/>
              <w:noProof/>
              <w:color w:val="auto"/>
              <w:sz w:val="22"/>
              <w:szCs w:val="22"/>
              <w:lang w:bidi="ar-SA"/>
            </w:rPr>
          </w:pPr>
          <w:hyperlink w:anchor="_Toc72325491" w:history="1">
            <w:r w:rsidR="002812D6" w:rsidRPr="00033C0B">
              <w:rPr>
                <w:rStyle w:val="Lienhypertexte"/>
                <w:rFonts w:ascii="Helvetica Neue" w:hAnsi="Helvetica Neue"/>
                <w:noProof/>
              </w:rPr>
              <w:t>1.10</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Inspecteurs du contrôle des armes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_Toc72325491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9</w:t>
            </w:r>
            <w:r w:rsidR="002812D6" w:rsidRPr="00033C0B">
              <w:rPr>
                <w:rFonts w:ascii="Helvetica Neue" w:hAnsi="Helvetica Neue"/>
                <w:noProof/>
                <w:webHidden/>
              </w:rPr>
              <w:fldChar w:fldCharType="end"/>
            </w:r>
          </w:hyperlink>
        </w:p>
        <w:p w14:paraId="12CBA878" w14:textId="20F9DC6F" w:rsidR="002812D6" w:rsidRPr="00033C0B" w:rsidRDefault="004C0A71">
          <w:pPr>
            <w:pStyle w:val="TM2"/>
            <w:tabs>
              <w:tab w:val="left" w:pos="960"/>
              <w:tab w:val="right" w:leader="dot" w:pos="9021"/>
            </w:tabs>
            <w:rPr>
              <w:rFonts w:ascii="Helvetica Neue" w:eastAsiaTheme="minorEastAsia" w:hAnsi="Helvetica Neue" w:cstheme="minorBidi"/>
              <w:smallCaps w:val="0"/>
              <w:noProof/>
              <w:color w:val="auto"/>
              <w:sz w:val="22"/>
              <w:szCs w:val="22"/>
              <w:lang w:bidi="ar-SA"/>
            </w:rPr>
          </w:pPr>
          <w:hyperlink w:anchor="_Toc72325492" w:history="1">
            <w:r w:rsidR="002812D6" w:rsidRPr="00033C0B">
              <w:rPr>
                <w:rStyle w:val="Lienhypertexte"/>
                <w:rFonts w:ascii="Helvetica Neue" w:hAnsi="Helvetica Neue"/>
                <w:noProof/>
              </w:rPr>
              <w:t>1.11</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Comité Antidopage (A.D.C.)</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_Toc72325492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10</w:t>
            </w:r>
            <w:r w:rsidR="002812D6" w:rsidRPr="00033C0B">
              <w:rPr>
                <w:rFonts w:ascii="Helvetica Neue" w:hAnsi="Helvetica Neue"/>
                <w:noProof/>
                <w:webHidden/>
              </w:rPr>
              <w:fldChar w:fldCharType="end"/>
            </w:r>
          </w:hyperlink>
        </w:p>
        <w:p w14:paraId="2A0ACA07" w14:textId="46465A3F" w:rsidR="002812D6" w:rsidRPr="00033C0B" w:rsidRDefault="004C0A71">
          <w:pPr>
            <w:pStyle w:val="TM2"/>
            <w:tabs>
              <w:tab w:val="left" w:pos="960"/>
              <w:tab w:val="right" w:leader="dot" w:pos="9021"/>
            </w:tabs>
            <w:rPr>
              <w:rFonts w:ascii="Helvetica Neue" w:eastAsiaTheme="minorEastAsia" w:hAnsi="Helvetica Neue" w:cstheme="minorBidi"/>
              <w:smallCaps w:val="0"/>
              <w:noProof/>
              <w:color w:val="auto"/>
              <w:sz w:val="22"/>
              <w:szCs w:val="22"/>
              <w:lang w:bidi="ar-SA"/>
            </w:rPr>
          </w:pPr>
          <w:hyperlink w:anchor="_Toc72325493" w:history="1">
            <w:r w:rsidR="002812D6" w:rsidRPr="00033C0B">
              <w:rPr>
                <w:rStyle w:val="Lienhypertexte"/>
                <w:rFonts w:ascii="Helvetica Neue" w:hAnsi="Helvetica Neue"/>
                <w:noProof/>
              </w:rPr>
              <w:t>1.12</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Directeur de la compétition</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_Toc72325493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10</w:t>
            </w:r>
            <w:r w:rsidR="002812D6" w:rsidRPr="00033C0B">
              <w:rPr>
                <w:rFonts w:ascii="Helvetica Neue" w:hAnsi="Helvetica Neue"/>
                <w:noProof/>
                <w:webHidden/>
              </w:rPr>
              <w:fldChar w:fldCharType="end"/>
            </w:r>
          </w:hyperlink>
        </w:p>
        <w:p w14:paraId="7AF53E7D" w14:textId="157C93E6" w:rsidR="002812D6" w:rsidRPr="00033C0B" w:rsidRDefault="004C0A71">
          <w:pPr>
            <w:pStyle w:val="TM2"/>
            <w:tabs>
              <w:tab w:val="left" w:pos="960"/>
              <w:tab w:val="right" w:leader="dot" w:pos="9021"/>
            </w:tabs>
            <w:rPr>
              <w:rFonts w:ascii="Helvetica Neue" w:eastAsiaTheme="minorEastAsia" w:hAnsi="Helvetica Neue" w:cstheme="minorBidi"/>
              <w:smallCaps w:val="0"/>
              <w:noProof/>
              <w:color w:val="auto"/>
              <w:sz w:val="22"/>
              <w:szCs w:val="22"/>
              <w:lang w:bidi="ar-SA"/>
            </w:rPr>
          </w:pPr>
          <w:hyperlink w:anchor="_Toc72325494" w:history="1">
            <w:r w:rsidR="002812D6" w:rsidRPr="00033C0B">
              <w:rPr>
                <w:rStyle w:val="Lienhypertexte"/>
                <w:rFonts w:ascii="Helvetica Neue" w:hAnsi="Helvetica Neue"/>
                <w:noProof/>
              </w:rPr>
              <w:t>1.13</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Officiels de stand, de pas de tir et vérificateurs des cibles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_Toc72325494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11</w:t>
            </w:r>
            <w:r w:rsidR="002812D6" w:rsidRPr="00033C0B">
              <w:rPr>
                <w:rFonts w:ascii="Helvetica Neue" w:hAnsi="Helvetica Neue"/>
                <w:noProof/>
                <w:webHidden/>
              </w:rPr>
              <w:fldChar w:fldCharType="end"/>
            </w:r>
          </w:hyperlink>
        </w:p>
        <w:p w14:paraId="2D6B3A59" w14:textId="10B22B0C" w:rsidR="002812D6" w:rsidRPr="00033C0B" w:rsidRDefault="004C0A71">
          <w:pPr>
            <w:pStyle w:val="TM2"/>
            <w:tabs>
              <w:tab w:val="left" w:pos="960"/>
              <w:tab w:val="right" w:leader="dot" w:pos="9021"/>
            </w:tabs>
            <w:rPr>
              <w:rFonts w:ascii="Helvetica Neue" w:eastAsiaTheme="minorEastAsia" w:hAnsi="Helvetica Neue" w:cstheme="minorBidi"/>
              <w:smallCaps w:val="0"/>
              <w:noProof/>
              <w:color w:val="auto"/>
              <w:sz w:val="22"/>
              <w:szCs w:val="22"/>
              <w:lang w:bidi="ar-SA"/>
            </w:rPr>
          </w:pPr>
          <w:hyperlink w:anchor="_Toc72325495" w:history="1">
            <w:r w:rsidR="002812D6" w:rsidRPr="00033C0B">
              <w:rPr>
                <w:rStyle w:val="Lienhypertexte"/>
                <w:rFonts w:ascii="Helvetica Neue" w:hAnsi="Helvetica Neue"/>
                <w:noProof/>
              </w:rPr>
              <w:t>1.14</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Webmaster</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_Toc72325495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11</w:t>
            </w:r>
            <w:r w:rsidR="002812D6" w:rsidRPr="00033C0B">
              <w:rPr>
                <w:rFonts w:ascii="Helvetica Neue" w:hAnsi="Helvetica Neue"/>
                <w:noProof/>
                <w:webHidden/>
              </w:rPr>
              <w:fldChar w:fldCharType="end"/>
            </w:r>
          </w:hyperlink>
        </w:p>
        <w:p w14:paraId="05AA2268" w14:textId="5F4C9138" w:rsidR="002812D6" w:rsidRPr="00033C0B" w:rsidRDefault="004C0A71">
          <w:pPr>
            <w:pStyle w:val="TM1"/>
            <w:tabs>
              <w:tab w:val="right" w:leader="dot" w:pos="9021"/>
            </w:tabs>
            <w:rPr>
              <w:rFonts w:ascii="Helvetica Neue" w:eastAsiaTheme="minorEastAsia" w:hAnsi="Helvetica Neue" w:cstheme="minorBidi"/>
              <w:b w:val="0"/>
              <w:bCs w:val="0"/>
              <w:caps w:val="0"/>
              <w:noProof/>
              <w:color w:val="auto"/>
              <w:sz w:val="22"/>
              <w:szCs w:val="22"/>
              <w:lang w:bidi="ar-SA"/>
            </w:rPr>
          </w:pPr>
          <w:hyperlink w:anchor="_Toc72325496" w:history="1">
            <w:r w:rsidR="002812D6" w:rsidRPr="00033C0B">
              <w:rPr>
                <w:rStyle w:val="Lienhypertexte"/>
                <w:rFonts w:ascii="Helvetica Neue" w:hAnsi="Helvetica Neue"/>
                <w:noProof/>
                <w:lang w:bidi="en-US"/>
              </w:rPr>
              <w:t>Chapitre 2 : Championnats du monde et de zone Epreuves Courte Distance et Plateaux</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_Toc72325496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12</w:t>
            </w:r>
            <w:r w:rsidR="002812D6" w:rsidRPr="00033C0B">
              <w:rPr>
                <w:rFonts w:ascii="Helvetica Neue" w:hAnsi="Helvetica Neue"/>
                <w:noProof/>
                <w:webHidden/>
              </w:rPr>
              <w:fldChar w:fldCharType="end"/>
            </w:r>
          </w:hyperlink>
        </w:p>
        <w:p w14:paraId="6AF69A7D" w14:textId="781F6C60"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497" w:history="1">
            <w:r w:rsidR="002812D6" w:rsidRPr="00033C0B">
              <w:rPr>
                <w:rStyle w:val="Lienhypertexte"/>
                <w:rFonts w:ascii="Helvetica Neue" w:hAnsi="Helvetica Neue"/>
                <w:noProof/>
              </w:rPr>
              <w:t>2.1</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Compétitions et records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_Toc72325497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12</w:t>
            </w:r>
            <w:r w:rsidR="002812D6" w:rsidRPr="00033C0B">
              <w:rPr>
                <w:rFonts w:ascii="Helvetica Neue" w:hAnsi="Helvetica Neue"/>
                <w:noProof/>
                <w:webHidden/>
              </w:rPr>
              <w:fldChar w:fldCharType="end"/>
            </w:r>
          </w:hyperlink>
        </w:p>
        <w:p w14:paraId="11919BC8" w14:textId="1B6EE13D"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498" w:history="1">
            <w:r w:rsidR="002812D6" w:rsidRPr="00033C0B">
              <w:rPr>
                <w:rStyle w:val="Lienhypertexte"/>
                <w:rFonts w:ascii="Helvetica Neue" w:hAnsi="Helvetica Neue"/>
                <w:noProof/>
              </w:rPr>
              <w:t>2.2</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Organisation et programme</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_Toc72325498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12</w:t>
            </w:r>
            <w:r w:rsidR="002812D6" w:rsidRPr="00033C0B">
              <w:rPr>
                <w:rFonts w:ascii="Helvetica Neue" w:hAnsi="Helvetica Neue"/>
                <w:noProof/>
                <w:webHidden/>
              </w:rPr>
              <w:fldChar w:fldCharType="end"/>
            </w:r>
          </w:hyperlink>
        </w:p>
        <w:p w14:paraId="1A121090" w14:textId="169A1C76"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499" w:history="1">
            <w:r w:rsidR="002812D6" w:rsidRPr="00033C0B">
              <w:rPr>
                <w:rStyle w:val="Lienhypertexte"/>
                <w:rFonts w:ascii="Helvetica Neue" w:hAnsi="Helvetica Neue"/>
                <w:noProof/>
              </w:rPr>
              <w:t>2.3</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Participation et inscription</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_Toc72325499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13</w:t>
            </w:r>
            <w:r w:rsidR="002812D6" w:rsidRPr="00033C0B">
              <w:rPr>
                <w:rFonts w:ascii="Helvetica Neue" w:hAnsi="Helvetica Neue"/>
                <w:noProof/>
                <w:webHidden/>
              </w:rPr>
              <w:fldChar w:fldCharType="end"/>
            </w:r>
          </w:hyperlink>
        </w:p>
        <w:p w14:paraId="42123409" w14:textId="0C209BC8"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00" w:history="1">
            <w:r w:rsidR="002812D6" w:rsidRPr="00033C0B">
              <w:rPr>
                <w:rStyle w:val="Lienhypertexte"/>
                <w:rFonts w:ascii="Helvetica Neue" w:hAnsi="Helvetica Neue"/>
                <w:noProof/>
              </w:rPr>
              <w:t>2.4</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Médailles et trophées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_Toc72325500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14</w:t>
            </w:r>
            <w:r w:rsidR="002812D6" w:rsidRPr="00033C0B">
              <w:rPr>
                <w:rFonts w:ascii="Helvetica Neue" w:hAnsi="Helvetica Neue"/>
                <w:noProof/>
                <w:webHidden/>
              </w:rPr>
              <w:fldChar w:fldCharType="end"/>
            </w:r>
          </w:hyperlink>
        </w:p>
        <w:p w14:paraId="4F63214C" w14:textId="652E2293"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01" w:history="1">
            <w:r w:rsidR="002812D6" w:rsidRPr="00033C0B">
              <w:rPr>
                <w:rStyle w:val="Lienhypertexte"/>
                <w:rFonts w:ascii="Helvetica Neue" w:hAnsi="Helvetica Neue"/>
                <w:noProof/>
              </w:rPr>
              <w:t>2.5</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Organisation des matchs internationaux</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_Toc72325501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15</w:t>
            </w:r>
            <w:r w:rsidR="002812D6" w:rsidRPr="00033C0B">
              <w:rPr>
                <w:rFonts w:ascii="Helvetica Neue" w:hAnsi="Helvetica Neue"/>
                <w:noProof/>
                <w:webHidden/>
              </w:rPr>
              <w:fldChar w:fldCharType="end"/>
            </w:r>
          </w:hyperlink>
        </w:p>
        <w:p w14:paraId="29014D42" w14:textId="6E67979A"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02" w:history="1">
            <w:r w:rsidR="002812D6" w:rsidRPr="00033C0B">
              <w:rPr>
                <w:rStyle w:val="Lienhypertexte"/>
                <w:rFonts w:ascii="Helvetica Neue" w:hAnsi="Helvetica Neue"/>
                <w:noProof/>
              </w:rPr>
              <w:t>2.6</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Sans objet</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_Toc72325502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16</w:t>
            </w:r>
            <w:r w:rsidR="002812D6" w:rsidRPr="00033C0B">
              <w:rPr>
                <w:rFonts w:ascii="Helvetica Neue" w:hAnsi="Helvetica Neue"/>
                <w:noProof/>
                <w:webHidden/>
              </w:rPr>
              <w:fldChar w:fldCharType="end"/>
            </w:r>
          </w:hyperlink>
        </w:p>
        <w:p w14:paraId="31FD9EFD" w14:textId="4180DF8C"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03" w:history="1">
            <w:r w:rsidR="002812D6" w:rsidRPr="00033C0B">
              <w:rPr>
                <w:rStyle w:val="Lienhypertexte"/>
                <w:rFonts w:ascii="Helvetica Neue" w:hAnsi="Helvetica Neue"/>
                <w:noProof/>
              </w:rPr>
              <w:t>2.7</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2.6 et 2.7 concernent les championnats MLAIC de la zone pacifique et sont sans objet pour la France.</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_Toc72325503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16</w:t>
            </w:r>
            <w:r w:rsidR="002812D6" w:rsidRPr="00033C0B">
              <w:rPr>
                <w:rFonts w:ascii="Helvetica Neue" w:hAnsi="Helvetica Neue"/>
                <w:noProof/>
                <w:webHidden/>
              </w:rPr>
              <w:fldChar w:fldCharType="end"/>
            </w:r>
          </w:hyperlink>
        </w:p>
        <w:p w14:paraId="69C92AB9" w14:textId="65A752F1"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04" w:history="1">
            <w:r w:rsidR="002812D6" w:rsidRPr="00033C0B">
              <w:rPr>
                <w:rStyle w:val="Lienhypertexte"/>
                <w:rFonts w:ascii="Helvetica Neue" w:hAnsi="Helvetica Neue"/>
                <w:noProof/>
              </w:rPr>
              <w:t>2.8</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Format des championnats de Zone Europe</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_Toc72325504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16</w:t>
            </w:r>
            <w:r w:rsidR="002812D6" w:rsidRPr="00033C0B">
              <w:rPr>
                <w:rFonts w:ascii="Helvetica Neue" w:hAnsi="Helvetica Neue"/>
                <w:noProof/>
                <w:webHidden/>
              </w:rPr>
              <w:fldChar w:fldCharType="end"/>
            </w:r>
          </w:hyperlink>
        </w:p>
        <w:p w14:paraId="6578DABD" w14:textId="13DE66E6"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05" w:history="1">
            <w:r w:rsidR="002812D6" w:rsidRPr="00033C0B">
              <w:rPr>
                <w:rStyle w:val="Lienhypertexte"/>
                <w:rFonts w:ascii="Helvetica Neue" w:hAnsi="Helvetica Neue"/>
                <w:noProof/>
              </w:rPr>
              <w:t>2.9</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Sélection et devoirs du coordinateur des championnats de la zone Europe</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_Toc72325505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16</w:t>
            </w:r>
            <w:r w:rsidR="002812D6" w:rsidRPr="00033C0B">
              <w:rPr>
                <w:rFonts w:ascii="Helvetica Neue" w:hAnsi="Helvetica Neue"/>
                <w:noProof/>
                <w:webHidden/>
              </w:rPr>
              <w:fldChar w:fldCharType="end"/>
            </w:r>
          </w:hyperlink>
        </w:p>
        <w:p w14:paraId="686C7533" w14:textId="43373F9D" w:rsidR="002812D6" w:rsidRPr="00033C0B" w:rsidRDefault="004C0A71">
          <w:pPr>
            <w:pStyle w:val="TM1"/>
            <w:tabs>
              <w:tab w:val="right" w:leader="dot" w:pos="9021"/>
            </w:tabs>
            <w:rPr>
              <w:rFonts w:ascii="Helvetica Neue" w:eastAsiaTheme="minorEastAsia" w:hAnsi="Helvetica Neue" w:cstheme="minorBidi"/>
              <w:b w:val="0"/>
              <w:bCs w:val="0"/>
              <w:caps w:val="0"/>
              <w:noProof/>
              <w:color w:val="auto"/>
              <w:sz w:val="22"/>
              <w:szCs w:val="22"/>
              <w:lang w:bidi="ar-SA"/>
            </w:rPr>
          </w:pPr>
          <w:hyperlink w:anchor="_Toc72325506" w:history="1">
            <w:r w:rsidR="002812D6" w:rsidRPr="00033C0B">
              <w:rPr>
                <w:rStyle w:val="Lienhypertexte"/>
                <w:rFonts w:ascii="Helvetica Neue" w:hAnsi="Helvetica Neue"/>
                <w:noProof/>
                <w:lang w:bidi="en-US"/>
              </w:rPr>
              <w:t>Chapitre 3 : Règles de sécurité (applicables à toutes les compétitions MLAIC)</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_Toc72325506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18</w:t>
            </w:r>
            <w:r w:rsidR="002812D6" w:rsidRPr="00033C0B">
              <w:rPr>
                <w:rFonts w:ascii="Helvetica Neue" w:hAnsi="Helvetica Neue"/>
                <w:noProof/>
                <w:webHidden/>
              </w:rPr>
              <w:fldChar w:fldCharType="end"/>
            </w:r>
          </w:hyperlink>
        </w:p>
        <w:p w14:paraId="23D91EFD" w14:textId="31C963F8"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07" w:history="1">
            <w:r w:rsidR="002812D6" w:rsidRPr="00033C0B">
              <w:rPr>
                <w:rStyle w:val="Lienhypertexte"/>
                <w:rFonts w:ascii="Helvetica Neue" w:hAnsi="Helvetica Neue"/>
                <w:noProof/>
              </w:rPr>
              <w:t>3.1</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Généralités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_Toc72325507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18</w:t>
            </w:r>
            <w:r w:rsidR="002812D6" w:rsidRPr="00033C0B">
              <w:rPr>
                <w:rFonts w:ascii="Helvetica Neue" w:hAnsi="Helvetica Neue"/>
                <w:noProof/>
                <w:webHidden/>
              </w:rPr>
              <w:fldChar w:fldCharType="end"/>
            </w:r>
          </w:hyperlink>
        </w:p>
        <w:p w14:paraId="5B86943E" w14:textId="797D2F74"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08" w:history="1">
            <w:r w:rsidR="002812D6" w:rsidRPr="00033C0B">
              <w:rPr>
                <w:rStyle w:val="Lienhypertexte"/>
                <w:rFonts w:ascii="Helvetica Neue" w:hAnsi="Helvetica Neue"/>
                <w:noProof/>
              </w:rPr>
              <w:t>3.2</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Obligations générales des concurrents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_Toc72325508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18</w:t>
            </w:r>
            <w:r w:rsidR="002812D6" w:rsidRPr="00033C0B">
              <w:rPr>
                <w:rFonts w:ascii="Helvetica Neue" w:hAnsi="Helvetica Neue"/>
                <w:noProof/>
                <w:webHidden/>
              </w:rPr>
              <w:fldChar w:fldCharType="end"/>
            </w:r>
          </w:hyperlink>
        </w:p>
        <w:p w14:paraId="54F2018A" w14:textId="2B96EB9D"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09" w:history="1">
            <w:r w:rsidR="002812D6" w:rsidRPr="00033C0B">
              <w:rPr>
                <w:rStyle w:val="Lienhypertexte"/>
                <w:rFonts w:ascii="Helvetica Neue" w:hAnsi="Helvetica Neue"/>
                <w:noProof/>
              </w:rPr>
              <w:t>3.3</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Obligations spécifiques des concurrents pendant la compétition.</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_Toc72325509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18</w:t>
            </w:r>
            <w:r w:rsidR="002812D6" w:rsidRPr="00033C0B">
              <w:rPr>
                <w:rFonts w:ascii="Helvetica Neue" w:hAnsi="Helvetica Neue"/>
                <w:noProof/>
                <w:webHidden/>
              </w:rPr>
              <w:fldChar w:fldCharType="end"/>
            </w:r>
          </w:hyperlink>
        </w:p>
        <w:p w14:paraId="6331DE00" w14:textId="528205E3"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10" w:history="1">
            <w:r w:rsidR="002812D6" w:rsidRPr="00033C0B">
              <w:rPr>
                <w:rStyle w:val="Lienhypertexte"/>
                <w:rFonts w:ascii="Helvetica Neue" w:hAnsi="Helvetica Neue"/>
                <w:noProof/>
              </w:rPr>
              <w:t>3.4</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Poudre</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_Toc72325510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19</w:t>
            </w:r>
            <w:r w:rsidR="002812D6" w:rsidRPr="00033C0B">
              <w:rPr>
                <w:rFonts w:ascii="Helvetica Neue" w:hAnsi="Helvetica Neue"/>
                <w:noProof/>
                <w:webHidden/>
              </w:rPr>
              <w:fldChar w:fldCharType="end"/>
            </w:r>
          </w:hyperlink>
        </w:p>
        <w:p w14:paraId="0B1EA229" w14:textId="0C88CCDD"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11" w:history="1">
            <w:r w:rsidR="002812D6" w:rsidRPr="00033C0B">
              <w:rPr>
                <w:rStyle w:val="Lienhypertexte"/>
                <w:rFonts w:ascii="Helvetica Neue" w:hAnsi="Helvetica Neue"/>
                <w:noProof/>
              </w:rPr>
              <w:t>3.5</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Amorces et poudre d'amorçage</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_Toc72325511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19</w:t>
            </w:r>
            <w:r w:rsidR="002812D6" w:rsidRPr="00033C0B">
              <w:rPr>
                <w:rFonts w:ascii="Helvetica Neue" w:hAnsi="Helvetica Neue"/>
                <w:noProof/>
                <w:webHidden/>
              </w:rPr>
              <w:fldChar w:fldCharType="end"/>
            </w:r>
          </w:hyperlink>
        </w:p>
        <w:p w14:paraId="313FB18C" w14:textId="139EA1C5"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12" w:history="1">
            <w:r w:rsidR="002812D6" w:rsidRPr="00033C0B">
              <w:rPr>
                <w:rStyle w:val="Lienhypertexte"/>
                <w:rFonts w:ascii="Helvetica Neue" w:hAnsi="Helvetica Neue"/>
                <w:noProof/>
              </w:rPr>
              <w:t>3.6</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Refus d'obéissance : pénalités/sanctions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_Toc72325512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20</w:t>
            </w:r>
            <w:r w:rsidR="002812D6" w:rsidRPr="00033C0B">
              <w:rPr>
                <w:rFonts w:ascii="Helvetica Neue" w:hAnsi="Helvetica Neue"/>
                <w:noProof/>
                <w:webHidden/>
              </w:rPr>
              <w:fldChar w:fldCharType="end"/>
            </w:r>
          </w:hyperlink>
        </w:p>
        <w:p w14:paraId="738B199A" w14:textId="5A4E433E" w:rsidR="002812D6" w:rsidRPr="00033C0B" w:rsidRDefault="004C0A71">
          <w:pPr>
            <w:pStyle w:val="TM1"/>
            <w:tabs>
              <w:tab w:val="right" w:leader="dot" w:pos="9021"/>
            </w:tabs>
            <w:rPr>
              <w:rFonts w:ascii="Helvetica Neue" w:eastAsiaTheme="minorEastAsia" w:hAnsi="Helvetica Neue" w:cstheme="minorBidi"/>
              <w:b w:val="0"/>
              <w:bCs w:val="0"/>
              <w:caps w:val="0"/>
              <w:noProof/>
              <w:color w:val="auto"/>
              <w:sz w:val="22"/>
              <w:szCs w:val="22"/>
              <w:lang w:bidi="ar-SA"/>
            </w:rPr>
          </w:pPr>
          <w:hyperlink w:anchor="_Toc72325513" w:history="1">
            <w:r w:rsidR="002812D6" w:rsidRPr="00033C0B">
              <w:rPr>
                <w:rStyle w:val="Lienhypertexte"/>
                <w:rFonts w:ascii="Helvetica Neue" w:hAnsi="Helvetica Neue"/>
                <w:noProof/>
                <w:lang w:bidi="en-US"/>
              </w:rPr>
              <w:t>Chapitre 4 : Epreuves Précision</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_Toc72325513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21</w:t>
            </w:r>
            <w:r w:rsidR="002812D6" w:rsidRPr="00033C0B">
              <w:rPr>
                <w:rFonts w:ascii="Helvetica Neue" w:hAnsi="Helvetica Neue"/>
                <w:noProof/>
                <w:webHidden/>
              </w:rPr>
              <w:fldChar w:fldCharType="end"/>
            </w:r>
          </w:hyperlink>
        </w:p>
        <w:p w14:paraId="3A622FAB" w14:textId="76220886"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14" w:history="1">
            <w:r w:rsidR="002812D6" w:rsidRPr="00033C0B">
              <w:rPr>
                <w:rStyle w:val="Lienhypertexte"/>
                <w:rFonts w:ascii="Helvetica Neue" w:hAnsi="Helvetica Neue"/>
                <w:noProof/>
              </w:rPr>
              <w:t>4.1</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Définition</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_Toc72325514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21</w:t>
            </w:r>
            <w:r w:rsidR="002812D6" w:rsidRPr="00033C0B">
              <w:rPr>
                <w:rFonts w:ascii="Helvetica Neue" w:hAnsi="Helvetica Neue"/>
                <w:noProof/>
                <w:webHidden/>
              </w:rPr>
              <w:fldChar w:fldCharType="end"/>
            </w:r>
          </w:hyperlink>
        </w:p>
        <w:p w14:paraId="63CB7D60" w14:textId="5B871865"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15" w:history="1">
            <w:r w:rsidR="002812D6" w:rsidRPr="00033C0B">
              <w:rPr>
                <w:rStyle w:val="Lienhypertexte"/>
                <w:rFonts w:ascii="Helvetica Neue" w:hAnsi="Helvetica Neue"/>
                <w:noProof/>
              </w:rPr>
              <w:t>4.2</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Sécurité (comprenant les épreuves Plateau et Longue Distance)</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_Toc72325515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21</w:t>
            </w:r>
            <w:r w:rsidR="002812D6" w:rsidRPr="00033C0B">
              <w:rPr>
                <w:rFonts w:ascii="Helvetica Neue" w:hAnsi="Helvetica Neue"/>
                <w:noProof/>
                <w:webHidden/>
              </w:rPr>
              <w:fldChar w:fldCharType="end"/>
            </w:r>
          </w:hyperlink>
        </w:p>
        <w:p w14:paraId="1095A5F1" w14:textId="522A1302"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16" w:history="1">
            <w:r w:rsidR="002812D6" w:rsidRPr="00033C0B">
              <w:rPr>
                <w:rStyle w:val="Lienhypertexte"/>
                <w:rFonts w:ascii="Helvetica Neue" w:hAnsi="Helvetica Neue"/>
                <w:noProof/>
              </w:rPr>
              <w:t>4.3</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Les arbitres de stand (comprenant les épreuves Plateau et Longue Distance)</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_Toc72325516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21</w:t>
            </w:r>
            <w:r w:rsidR="002812D6" w:rsidRPr="00033C0B">
              <w:rPr>
                <w:rFonts w:ascii="Helvetica Neue" w:hAnsi="Helvetica Neue"/>
                <w:noProof/>
                <w:webHidden/>
              </w:rPr>
              <w:fldChar w:fldCharType="end"/>
            </w:r>
          </w:hyperlink>
        </w:p>
        <w:p w14:paraId="580BCEC3" w14:textId="74827065"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17" w:history="1">
            <w:r w:rsidR="002812D6" w:rsidRPr="00033C0B">
              <w:rPr>
                <w:rStyle w:val="Lienhypertexte"/>
                <w:rFonts w:ascii="Helvetica Neue" w:hAnsi="Helvetica Neue"/>
                <w:noProof/>
              </w:rPr>
              <w:t>4.4</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Détails de la compétition</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_Toc72325517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21</w:t>
            </w:r>
            <w:r w:rsidR="002812D6" w:rsidRPr="00033C0B">
              <w:rPr>
                <w:rFonts w:ascii="Helvetica Neue" w:hAnsi="Helvetica Neue"/>
                <w:noProof/>
                <w:webHidden/>
              </w:rPr>
              <w:fldChar w:fldCharType="end"/>
            </w:r>
          </w:hyperlink>
        </w:p>
        <w:p w14:paraId="5808023A" w14:textId="394C1CDC"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18" w:history="1">
            <w:r w:rsidR="002812D6" w:rsidRPr="00033C0B">
              <w:rPr>
                <w:rStyle w:val="Lienhypertexte"/>
                <w:rFonts w:ascii="Helvetica Neue" w:hAnsi="Helvetica Neue"/>
                <w:noProof/>
              </w:rPr>
              <w:t>4.5</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Cibles . (Des règles spécifiques s'appliquent aux épreuves Plateau et Longue Distance)</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_Toc72325518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23</w:t>
            </w:r>
            <w:r w:rsidR="002812D6" w:rsidRPr="00033C0B">
              <w:rPr>
                <w:rFonts w:ascii="Helvetica Neue" w:hAnsi="Helvetica Neue"/>
                <w:noProof/>
                <w:webHidden/>
              </w:rPr>
              <w:fldChar w:fldCharType="end"/>
            </w:r>
          </w:hyperlink>
        </w:p>
        <w:p w14:paraId="464A60C8" w14:textId="06CDE749"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19" w:history="1">
            <w:r w:rsidR="002812D6" w:rsidRPr="00033C0B">
              <w:rPr>
                <w:rStyle w:val="Lienhypertexte"/>
                <w:rFonts w:ascii="Helvetica Neue" w:hAnsi="Helvetica Neue"/>
                <w:noProof/>
              </w:rPr>
              <w:t>4.6</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 xml:space="preserve">Comptage des points. </w:t>
            </w:r>
            <w:r w:rsidR="002812D6" w:rsidRPr="00033C0B">
              <w:rPr>
                <w:rStyle w:val="Lienhypertexte"/>
                <w:rFonts w:ascii="Helvetica Neue" w:hAnsi="Helvetica Neue"/>
                <w:i/>
                <w:iCs/>
                <w:noProof/>
              </w:rPr>
              <w:t>(Des règles spécifiques s'appliquent aux épreuves Plateau et Longue Distance)</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_Toc72325519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24</w:t>
            </w:r>
            <w:r w:rsidR="002812D6" w:rsidRPr="00033C0B">
              <w:rPr>
                <w:rFonts w:ascii="Helvetica Neue" w:hAnsi="Helvetica Neue"/>
                <w:noProof/>
                <w:webHidden/>
              </w:rPr>
              <w:fldChar w:fldCharType="end"/>
            </w:r>
          </w:hyperlink>
        </w:p>
        <w:p w14:paraId="2E6FC035" w14:textId="727D0B9A"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20" w:history="1">
            <w:r w:rsidR="002812D6" w:rsidRPr="00033C0B">
              <w:rPr>
                <w:rStyle w:val="Lienhypertexte"/>
                <w:rFonts w:ascii="Helvetica Neue" w:hAnsi="Helvetica Neue"/>
                <w:noProof/>
              </w:rPr>
              <w:t>4.7</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Armes. Règles spécifiques applicables aux règles 5 des épreuves Plateau et 7 des épreuves Longue Distance</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_Toc72325520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25</w:t>
            </w:r>
            <w:r w:rsidR="002812D6" w:rsidRPr="00033C0B">
              <w:rPr>
                <w:rFonts w:ascii="Helvetica Neue" w:hAnsi="Helvetica Neue"/>
                <w:noProof/>
                <w:webHidden/>
              </w:rPr>
              <w:fldChar w:fldCharType="end"/>
            </w:r>
          </w:hyperlink>
        </w:p>
        <w:p w14:paraId="102D8C25" w14:textId="162F321E"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21" w:history="1">
            <w:r w:rsidR="002812D6" w:rsidRPr="00033C0B">
              <w:rPr>
                <w:rStyle w:val="Lienhypertexte"/>
                <w:rFonts w:ascii="Helvetica Neue" w:hAnsi="Helvetica Neue"/>
                <w:noProof/>
              </w:rPr>
              <w:t>4.8</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 xml:space="preserve">Munitions - </w:t>
            </w:r>
            <w:r w:rsidR="002812D6" w:rsidRPr="00033C0B">
              <w:rPr>
                <w:rStyle w:val="Lienhypertexte"/>
                <w:rFonts w:ascii="Helvetica Neue" w:hAnsi="Helvetica Neue"/>
                <w:i/>
                <w:iCs/>
                <w:noProof/>
              </w:rPr>
              <w:t>Règles spécifiques applicables aux règles 5 des épreuves Plateau et 7 des épreuves Longue Distance</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_Toc72325521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31</w:t>
            </w:r>
            <w:r w:rsidR="002812D6" w:rsidRPr="00033C0B">
              <w:rPr>
                <w:rFonts w:ascii="Helvetica Neue" w:hAnsi="Helvetica Neue"/>
                <w:noProof/>
                <w:webHidden/>
              </w:rPr>
              <w:fldChar w:fldCharType="end"/>
            </w:r>
          </w:hyperlink>
        </w:p>
        <w:p w14:paraId="3E662795" w14:textId="7D227FDF"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22" w:history="1">
            <w:r w:rsidR="002812D6" w:rsidRPr="00033C0B">
              <w:rPr>
                <w:rStyle w:val="Lienhypertexte"/>
                <w:rFonts w:ascii="Helvetica Neue" w:hAnsi="Helvetica Neue"/>
                <w:noProof/>
              </w:rPr>
              <w:t>4.9</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 xml:space="preserve">Accessoires - </w:t>
            </w:r>
            <w:r w:rsidR="002812D6" w:rsidRPr="00033C0B">
              <w:rPr>
                <w:rStyle w:val="Lienhypertexte"/>
                <w:rFonts w:ascii="Helvetica Neue" w:hAnsi="Helvetica Neue"/>
                <w:i/>
                <w:iCs/>
                <w:noProof/>
              </w:rPr>
              <w:t>Règles spécifiques applicables aux règles 5 des épreuves Plateau et 7 des épreuves Longue Distance.</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_Toc72325522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32</w:t>
            </w:r>
            <w:r w:rsidR="002812D6" w:rsidRPr="00033C0B">
              <w:rPr>
                <w:rFonts w:ascii="Helvetica Neue" w:hAnsi="Helvetica Neue"/>
                <w:noProof/>
                <w:webHidden/>
              </w:rPr>
              <w:fldChar w:fldCharType="end"/>
            </w:r>
          </w:hyperlink>
        </w:p>
        <w:p w14:paraId="7009452F" w14:textId="77BC6E22" w:rsidR="002812D6" w:rsidRPr="00033C0B" w:rsidRDefault="004C0A71">
          <w:pPr>
            <w:pStyle w:val="TM2"/>
            <w:tabs>
              <w:tab w:val="left" w:pos="960"/>
              <w:tab w:val="right" w:leader="dot" w:pos="9021"/>
            </w:tabs>
            <w:rPr>
              <w:rFonts w:ascii="Helvetica Neue" w:eastAsiaTheme="minorEastAsia" w:hAnsi="Helvetica Neue" w:cstheme="minorBidi"/>
              <w:smallCaps w:val="0"/>
              <w:noProof/>
              <w:color w:val="auto"/>
              <w:sz w:val="22"/>
              <w:szCs w:val="22"/>
              <w:lang w:bidi="ar-SA"/>
            </w:rPr>
          </w:pPr>
          <w:hyperlink w:anchor="_Toc72325523" w:history="1">
            <w:r w:rsidR="002812D6" w:rsidRPr="00033C0B">
              <w:rPr>
                <w:rStyle w:val="Lienhypertexte"/>
                <w:rFonts w:ascii="Helvetica Neue" w:hAnsi="Helvetica Neue"/>
                <w:noProof/>
              </w:rPr>
              <w:t>4.10</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 xml:space="preserve">Normes des stands - </w:t>
            </w:r>
            <w:r w:rsidR="002812D6" w:rsidRPr="00033C0B">
              <w:rPr>
                <w:rStyle w:val="Lienhypertexte"/>
                <w:rFonts w:ascii="Helvetica Neue" w:hAnsi="Helvetica Neue"/>
                <w:i/>
                <w:iCs/>
                <w:noProof/>
              </w:rPr>
              <w:t xml:space="preserve">Règles spécifiques applicables aux règles 5 des épreuves Plateau </w:t>
            </w:r>
            <w:r w:rsidR="002812D6" w:rsidRPr="00033C0B">
              <w:rPr>
                <w:rStyle w:val="Lienhypertexte"/>
                <w:rFonts w:ascii="Helvetica Neue" w:hAnsi="Helvetica Neue"/>
                <w:i/>
                <w:iCs/>
                <w:noProof/>
              </w:rPr>
              <w:lastRenderedPageBreak/>
              <w:t>et 7 des épreuves Longue Distance.</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_Toc72325523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33</w:t>
            </w:r>
            <w:r w:rsidR="002812D6" w:rsidRPr="00033C0B">
              <w:rPr>
                <w:rFonts w:ascii="Helvetica Neue" w:hAnsi="Helvetica Neue"/>
                <w:noProof/>
                <w:webHidden/>
              </w:rPr>
              <w:fldChar w:fldCharType="end"/>
            </w:r>
          </w:hyperlink>
        </w:p>
        <w:p w14:paraId="2EB015E9" w14:textId="68FEA495" w:rsidR="002812D6" w:rsidRPr="00033C0B" w:rsidRDefault="004C0A71">
          <w:pPr>
            <w:pStyle w:val="TM2"/>
            <w:tabs>
              <w:tab w:val="left" w:pos="960"/>
              <w:tab w:val="right" w:leader="dot" w:pos="9021"/>
            </w:tabs>
            <w:rPr>
              <w:rFonts w:ascii="Helvetica Neue" w:eastAsiaTheme="minorEastAsia" w:hAnsi="Helvetica Neue" w:cstheme="minorBidi"/>
              <w:smallCaps w:val="0"/>
              <w:noProof/>
              <w:color w:val="auto"/>
              <w:sz w:val="22"/>
              <w:szCs w:val="22"/>
              <w:lang w:bidi="ar-SA"/>
            </w:rPr>
          </w:pPr>
          <w:hyperlink w:anchor="_Toc72325524" w:history="1">
            <w:r w:rsidR="002812D6" w:rsidRPr="00033C0B">
              <w:rPr>
                <w:rStyle w:val="Lienhypertexte"/>
                <w:rFonts w:ascii="Helvetica Neue" w:hAnsi="Helvetica Neue"/>
                <w:noProof/>
              </w:rPr>
              <w:t>4.11</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Epreuves précisions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_Toc72325524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34</w:t>
            </w:r>
            <w:r w:rsidR="002812D6" w:rsidRPr="00033C0B">
              <w:rPr>
                <w:rFonts w:ascii="Helvetica Neue" w:hAnsi="Helvetica Neue"/>
                <w:noProof/>
                <w:webHidden/>
              </w:rPr>
              <w:fldChar w:fldCharType="end"/>
            </w:r>
          </w:hyperlink>
        </w:p>
        <w:p w14:paraId="34454C9C" w14:textId="3906D949" w:rsidR="002812D6" w:rsidRPr="00033C0B" w:rsidRDefault="004C0A71">
          <w:pPr>
            <w:pStyle w:val="TM1"/>
            <w:tabs>
              <w:tab w:val="right" w:leader="dot" w:pos="9021"/>
            </w:tabs>
            <w:rPr>
              <w:rFonts w:ascii="Helvetica Neue" w:eastAsiaTheme="minorEastAsia" w:hAnsi="Helvetica Neue" w:cstheme="minorBidi"/>
              <w:b w:val="0"/>
              <w:bCs w:val="0"/>
              <w:caps w:val="0"/>
              <w:noProof/>
              <w:color w:val="auto"/>
              <w:sz w:val="22"/>
              <w:szCs w:val="22"/>
              <w:lang w:bidi="ar-SA"/>
            </w:rPr>
          </w:pPr>
          <w:hyperlink w:anchor="_Toc72325525" w:history="1">
            <w:r w:rsidR="002812D6" w:rsidRPr="00033C0B">
              <w:rPr>
                <w:rStyle w:val="Lienhypertexte"/>
                <w:rFonts w:ascii="Helvetica Neue" w:hAnsi="Helvetica Neue"/>
                <w:noProof/>
                <w:lang w:bidi="en-US"/>
              </w:rPr>
              <w:t>Chapitre 5 : Epreuves Plateaux</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_Toc72325525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38</w:t>
            </w:r>
            <w:r w:rsidR="002812D6" w:rsidRPr="00033C0B">
              <w:rPr>
                <w:rFonts w:ascii="Helvetica Neue" w:hAnsi="Helvetica Neue"/>
                <w:noProof/>
                <w:webHidden/>
              </w:rPr>
              <w:fldChar w:fldCharType="end"/>
            </w:r>
          </w:hyperlink>
        </w:p>
        <w:p w14:paraId="6198C2A7" w14:textId="6990A863"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26" w:history="1">
            <w:r w:rsidR="002812D6" w:rsidRPr="00033C0B">
              <w:rPr>
                <w:rStyle w:val="Lienhypertexte"/>
                <w:rFonts w:ascii="Helvetica Neue" w:hAnsi="Helvetica Neue"/>
                <w:noProof/>
              </w:rPr>
              <w:t>5.1</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Epreuves plateaux</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_Toc72325526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38</w:t>
            </w:r>
            <w:r w:rsidR="002812D6" w:rsidRPr="00033C0B">
              <w:rPr>
                <w:rFonts w:ascii="Helvetica Neue" w:hAnsi="Helvetica Neue"/>
                <w:noProof/>
                <w:webHidden/>
              </w:rPr>
              <w:fldChar w:fldCharType="end"/>
            </w:r>
          </w:hyperlink>
        </w:p>
        <w:p w14:paraId="3C707389" w14:textId="4E15F012"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27" w:history="1">
            <w:r w:rsidR="002812D6" w:rsidRPr="00033C0B">
              <w:rPr>
                <w:rStyle w:val="Lienhypertexte"/>
                <w:rFonts w:ascii="Helvetica Neue" w:hAnsi="Helvetica Neue"/>
                <w:noProof/>
              </w:rPr>
              <w:t>5.2</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Règles de tir</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_Toc72325527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38</w:t>
            </w:r>
            <w:r w:rsidR="002812D6" w:rsidRPr="00033C0B">
              <w:rPr>
                <w:rFonts w:ascii="Helvetica Neue" w:hAnsi="Helvetica Neue"/>
                <w:noProof/>
                <w:webHidden/>
              </w:rPr>
              <w:fldChar w:fldCharType="end"/>
            </w:r>
          </w:hyperlink>
        </w:p>
        <w:p w14:paraId="410D13B4" w14:textId="448D729D"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28" w:history="1">
            <w:r w:rsidR="002812D6" w:rsidRPr="00033C0B">
              <w:rPr>
                <w:rStyle w:val="Lienhypertexte"/>
                <w:rFonts w:ascii="Helvetica Neue" w:hAnsi="Helvetica Neue"/>
                <w:noProof/>
              </w:rPr>
              <w:t>5.3</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Postes de tir</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_Toc72325528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38</w:t>
            </w:r>
            <w:r w:rsidR="002812D6" w:rsidRPr="00033C0B">
              <w:rPr>
                <w:rFonts w:ascii="Helvetica Neue" w:hAnsi="Helvetica Neue"/>
                <w:noProof/>
                <w:webHidden/>
              </w:rPr>
              <w:fldChar w:fldCharType="end"/>
            </w:r>
          </w:hyperlink>
        </w:p>
        <w:p w14:paraId="2DB9BE6D" w14:textId="311BFC97"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29" w:history="1">
            <w:r w:rsidR="002812D6" w:rsidRPr="00033C0B">
              <w:rPr>
                <w:rStyle w:val="Lienhypertexte"/>
                <w:rFonts w:ascii="Helvetica Neue" w:hAnsi="Helvetica Neue"/>
                <w:noProof/>
              </w:rPr>
              <w:t>5.4</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Lanceur</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_Toc72325529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39</w:t>
            </w:r>
            <w:r w:rsidR="002812D6" w:rsidRPr="00033C0B">
              <w:rPr>
                <w:rFonts w:ascii="Helvetica Neue" w:hAnsi="Helvetica Neue"/>
                <w:noProof/>
                <w:webHidden/>
              </w:rPr>
              <w:fldChar w:fldCharType="end"/>
            </w:r>
          </w:hyperlink>
        </w:p>
        <w:p w14:paraId="49CB33DD" w14:textId="71233F04"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30" w:history="1">
            <w:r w:rsidR="002812D6" w:rsidRPr="00033C0B">
              <w:rPr>
                <w:rStyle w:val="Lienhypertexte"/>
                <w:rFonts w:ascii="Helvetica Neue" w:hAnsi="Helvetica Neue"/>
                <w:noProof/>
              </w:rPr>
              <w:t>5.5</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Plateaux</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_Toc72325530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39</w:t>
            </w:r>
            <w:r w:rsidR="002812D6" w:rsidRPr="00033C0B">
              <w:rPr>
                <w:rFonts w:ascii="Helvetica Neue" w:hAnsi="Helvetica Neue"/>
                <w:noProof/>
                <w:webHidden/>
              </w:rPr>
              <w:fldChar w:fldCharType="end"/>
            </w:r>
          </w:hyperlink>
        </w:p>
        <w:p w14:paraId="13917E14" w14:textId="6A17C486"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31" w:history="1">
            <w:r w:rsidR="002812D6" w:rsidRPr="00033C0B">
              <w:rPr>
                <w:rStyle w:val="Lienhypertexte"/>
                <w:rFonts w:ascii="Helvetica Neue" w:hAnsi="Helvetica Neue"/>
                <w:noProof/>
              </w:rPr>
              <w:t>5.6</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Spectateurs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_Toc72325531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39</w:t>
            </w:r>
            <w:r w:rsidR="002812D6" w:rsidRPr="00033C0B">
              <w:rPr>
                <w:rFonts w:ascii="Helvetica Neue" w:hAnsi="Helvetica Neue"/>
                <w:noProof/>
                <w:webHidden/>
              </w:rPr>
              <w:fldChar w:fldCharType="end"/>
            </w:r>
          </w:hyperlink>
        </w:p>
        <w:p w14:paraId="4F9E821B" w14:textId="0121C22B"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32" w:history="1">
            <w:r w:rsidR="002812D6" w:rsidRPr="00033C0B">
              <w:rPr>
                <w:rStyle w:val="Lienhypertexte"/>
                <w:rFonts w:ascii="Helvetica Neue" w:hAnsi="Helvetica Neue"/>
                <w:noProof/>
              </w:rPr>
              <w:t>5.7</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Arbitre Principal et arbitres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_Toc72325532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39</w:t>
            </w:r>
            <w:r w:rsidR="002812D6" w:rsidRPr="00033C0B">
              <w:rPr>
                <w:rFonts w:ascii="Helvetica Neue" w:hAnsi="Helvetica Neue"/>
                <w:noProof/>
                <w:webHidden/>
              </w:rPr>
              <w:fldChar w:fldCharType="end"/>
            </w:r>
          </w:hyperlink>
        </w:p>
        <w:p w14:paraId="0EF23288" w14:textId="7151A43F"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33" w:history="1">
            <w:r w:rsidR="002812D6" w:rsidRPr="00033C0B">
              <w:rPr>
                <w:rStyle w:val="Lienhypertexte"/>
                <w:rFonts w:ascii="Helvetica Neue" w:hAnsi="Helvetica Neue"/>
                <w:noProof/>
              </w:rPr>
              <w:t>5.8</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Séries de tir</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_Toc72325533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40</w:t>
            </w:r>
            <w:r w:rsidR="002812D6" w:rsidRPr="00033C0B">
              <w:rPr>
                <w:rFonts w:ascii="Helvetica Neue" w:hAnsi="Helvetica Neue"/>
                <w:noProof/>
                <w:webHidden/>
              </w:rPr>
              <w:fldChar w:fldCharType="end"/>
            </w:r>
          </w:hyperlink>
        </w:p>
        <w:p w14:paraId="7C895462" w14:textId="25E5A1B3"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34" w:history="1">
            <w:r w:rsidR="002812D6" w:rsidRPr="00033C0B">
              <w:rPr>
                <w:rStyle w:val="Lienhypertexte"/>
                <w:rFonts w:ascii="Helvetica Neue" w:hAnsi="Helvetica Neue"/>
                <w:noProof/>
              </w:rPr>
              <w:t>5.9</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Barrages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_Toc72325534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41</w:t>
            </w:r>
            <w:r w:rsidR="002812D6" w:rsidRPr="00033C0B">
              <w:rPr>
                <w:rFonts w:ascii="Helvetica Neue" w:hAnsi="Helvetica Neue"/>
                <w:noProof/>
                <w:webHidden/>
              </w:rPr>
              <w:fldChar w:fldCharType="end"/>
            </w:r>
          </w:hyperlink>
        </w:p>
        <w:p w14:paraId="3B7730A8" w14:textId="403EBAF4" w:rsidR="002812D6" w:rsidRPr="00033C0B" w:rsidRDefault="004C0A71">
          <w:pPr>
            <w:pStyle w:val="TM2"/>
            <w:tabs>
              <w:tab w:val="left" w:pos="960"/>
              <w:tab w:val="right" w:leader="dot" w:pos="9021"/>
            </w:tabs>
            <w:rPr>
              <w:rFonts w:ascii="Helvetica Neue" w:eastAsiaTheme="minorEastAsia" w:hAnsi="Helvetica Neue" w:cstheme="minorBidi"/>
              <w:smallCaps w:val="0"/>
              <w:noProof/>
              <w:color w:val="auto"/>
              <w:sz w:val="22"/>
              <w:szCs w:val="22"/>
              <w:lang w:bidi="ar-SA"/>
            </w:rPr>
          </w:pPr>
          <w:hyperlink w:anchor="_Toc72325535" w:history="1">
            <w:r w:rsidR="002812D6" w:rsidRPr="00033C0B">
              <w:rPr>
                <w:rStyle w:val="Lienhypertexte"/>
                <w:rFonts w:ascii="Helvetica Neue" w:hAnsi="Helvetica Neue"/>
                <w:noProof/>
              </w:rPr>
              <w:t>5.10</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Armes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_Toc72325535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41</w:t>
            </w:r>
            <w:r w:rsidR="002812D6" w:rsidRPr="00033C0B">
              <w:rPr>
                <w:rFonts w:ascii="Helvetica Neue" w:hAnsi="Helvetica Neue"/>
                <w:noProof/>
                <w:webHidden/>
              </w:rPr>
              <w:fldChar w:fldCharType="end"/>
            </w:r>
          </w:hyperlink>
        </w:p>
        <w:p w14:paraId="66927D03" w14:textId="3045174E" w:rsidR="002812D6" w:rsidRPr="00033C0B" w:rsidRDefault="004C0A71">
          <w:pPr>
            <w:pStyle w:val="TM2"/>
            <w:tabs>
              <w:tab w:val="left" w:pos="960"/>
              <w:tab w:val="right" w:leader="dot" w:pos="9021"/>
            </w:tabs>
            <w:rPr>
              <w:rFonts w:ascii="Helvetica Neue" w:eastAsiaTheme="minorEastAsia" w:hAnsi="Helvetica Neue" w:cstheme="minorBidi"/>
              <w:smallCaps w:val="0"/>
              <w:noProof/>
              <w:color w:val="auto"/>
              <w:sz w:val="22"/>
              <w:szCs w:val="22"/>
              <w:lang w:bidi="ar-SA"/>
            </w:rPr>
          </w:pPr>
          <w:hyperlink w:anchor="_Toc72325536" w:history="1">
            <w:r w:rsidR="002812D6" w:rsidRPr="00033C0B">
              <w:rPr>
                <w:rStyle w:val="Lienhypertexte"/>
                <w:rFonts w:ascii="Helvetica Neue" w:hAnsi="Helvetica Neue"/>
                <w:noProof/>
              </w:rPr>
              <w:t>5.11</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Chargement</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_Toc72325536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42</w:t>
            </w:r>
            <w:r w:rsidR="002812D6" w:rsidRPr="00033C0B">
              <w:rPr>
                <w:rFonts w:ascii="Helvetica Neue" w:hAnsi="Helvetica Neue"/>
                <w:noProof/>
                <w:webHidden/>
              </w:rPr>
              <w:fldChar w:fldCharType="end"/>
            </w:r>
          </w:hyperlink>
        </w:p>
        <w:p w14:paraId="1CD2D015" w14:textId="65CCDB74" w:rsidR="002812D6" w:rsidRPr="00033C0B" w:rsidRDefault="004C0A71">
          <w:pPr>
            <w:pStyle w:val="TM2"/>
            <w:tabs>
              <w:tab w:val="left" w:pos="960"/>
              <w:tab w:val="right" w:leader="dot" w:pos="9021"/>
            </w:tabs>
            <w:rPr>
              <w:rFonts w:ascii="Helvetica Neue" w:eastAsiaTheme="minorEastAsia" w:hAnsi="Helvetica Neue" w:cstheme="minorBidi"/>
              <w:smallCaps w:val="0"/>
              <w:noProof/>
              <w:color w:val="auto"/>
              <w:sz w:val="22"/>
              <w:szCs w:val="22"/>
              <w:lang w:bidi="ar-SA"/>
            </w:rPr>
          </w:pPr>
          <w:hyperlink w:anchor="_Toc72325537" w:history="1">
            <w:r w:rsidR="002812D6" w:rsidRPr="00033C0B">
              <w:rPr>
                <w:rStyle w:val="Lienhypertexte"/>
                <w:rFonts w:ascii="Helvetica Neue" w:hAnsi="Helvetica Neue"/>
                <w:noProof/>
              </w:rPr>
              <w:t>5.12</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Règles de tir</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_Toc72325537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42</w:t>
            </w:r>
            <w:r w:rsidR="002812D6" w:rsidRPr="00033C0B">
              <w:rPr>
                <w:rFonts w:ascii="Helvetica Neue" w:hAnsi="Helvetica Neue"/>
                <w:noProof/>
                <w:webHidden/>
              </w:rPr>
              <w:fldChar w:fldCharType="end"/>
            </w:r>
          </w:hyperlink>
        </w:p>
        <w:p w14:paraId="5E856FFF" w14:textId="0965A03C" w:rsidR="002812D6" w:rsidRPr="00033C0B" w:rsidRDefault="004C0A71">
          <w:pPr>
            <w:pStyle w:val="TM2"/>
            <w:tabs>
              <w:tab w:val="left" w:pos="960"/>
              <w:tab w:val="right" w:leader="dot" w:pos="9021"/>
            </w:tabs>
            <w:rPr>
              <w:rFonts w:ascii="Helvetica Neue" w:eastAsiaTheme="minorEastAsia" w:hAnsi="Helvetica Neue" w:cstheme="minorBidi"/>
              <w:smallCaps w:val="0"/>
              <w:noProof/>
              <w:color w:val="auto"/>
              <w:sz w:val="22"/>
              <w:szCs w:val="22"/>
              <w:lang w:bidi="ar-SA"/>
            </w:rPr>
          </w:pPr>
          <w:hyperlink w:anchor="_Toc72325538" w:history="1">
            <w:r w:rsidR="002812D6" w:rsidRPr="00033C0B">
              <w:rPr>
                <w:rStyle w:val="Lienhypertexte"/>
                <w:rFonts w:ascii="Helvetica Neue" w:hAnsi="Helvetica Neue"/>
                <w:noProof/>
              </w:rPr>
              <w:t>5.13</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Réclamations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_Toc72325538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43</w:t>
            </w:r>
            <w:r w:rsidR="002812D6" w:rsidRPr="00033C0B">
              <w:rPr>
                <w:rFonts w:ascii="Helvetica Neue" w:hAnsi="Helvetica Neue"/>
                <w:noProof/>
                <w:webHidden/>
              </w:rPr>
              <w:fldChar w:fldCharType="end"/>
            </w:r>
          </w:hyperlink>
        </w:p>
        <w:p w14:paraId="40267695" w14:textId="6FFA17A1" w:rsidR="002812D6" w:rsidRPr="00033C0B" w:rsidRDefault="004C0A71">
          <w:pPr>
            <w:pStyle w:val="TM2"/>
            <w:tabs>
              <w:tab w:val="left" w:pos="960"/>
              <w:tab w:val="right" w:leader="dot" w:pos="9021"/>
            </w:tabs>
            <w:rPr>
              <w:rFonts w:ascii="Helvetica Neue" w:eastAsiaTheme="minorEastAsia" w:hAnsi="Helvetica Neue" w:cstheme="minorBidi"/>
              <w:smallCaps w:val="0"/>
              <w:noProof/>
              <w:color w:val="auto"/>
              <w:sz w:val="22"/>
              <w:szCs w:val="22"/>
              <w:lang w:bidi="ar-SA"/>
            </w:rPr>
          </w:pPr>
          <w:hyperlink w:anchor="_Toc72325539" w:history="1">
            <w:r w:rsidR="002812D6" w:rsidRPr="00033C0B">
              <w:rPr>
                <w:rStyle w:val="Lienhypertexte"/>
                <w:rFonts w:ascii="Helvetica Neue" w:hAnsi="Helvetica Neue"/>
                <w:noProof/>
              </w:rPr>
              <w:t>5.14</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Sanctions - Pénalités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_Toc72325539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44</w:t>
            </w:r>
            <w:r w:rsidR="002812D6" w:rsidRPr="00033C0B">
              <w:rPr>
                <w:rFonts w:ascii="Helvetica Neue" w:hAnsi="Helvetica Neue"/>
                <w:noProof/>
                <w:webHidden/>
              </w:rPr>
              <w:fldChar w:fldCharType="end"/>
            </w:r>
          </w:hyperlink>
        </w:p>
        <w:p w14:paraId="1EA01004" w14:textId="5B88DAA6" w:rsidR="002812D6" w:rsidRPr="00033C0B" w:rsidRDefault="004C0A71">
          <w:pPr>
            <w:pStyle w:val="TM1"/>
            <w:tabs>
              <w:tab w:val="right" w:leader="dot" w:pos="9021"/>
            </w:tabs>
            <w:rPr>
              <w:rFonts w:ascii="Helvetica Neue" w:eastAsiaTheme="minorEastAsia" w:hAnsi="Helvetica Neue" w:cstheme="minorBidi"/>
              <w:b w:val="0"/>
              <w:bCs w:val="0"/>
              <w:caps w:val="0"/>
              <w:noProof/>
              <w:color w:val="auto"/>
              <w:sz w:val="22"/>
              <w:szCs w:val="22"/>
              <w:lang w:bidi="ar-SA"/>
            </w:rPr>
          </w:pPr>
          <w:hyperlink w:anchor="_Toc72325540" w:history="1">
            <w:r w:rsidR="002812D6" w:rsidRPr="00033C0B">
              <w:rPr>
                <w:rStyle w:val="Lienhypertexte"/>
                <w:rFonts w:ascii="Helvetica Neue" w:hAnsi="Helvetica Neue"/>
                <w:noProof/>
                <w:lang w:bidi="en-US"/>
              </w:rPr>
              <w:t>Chapitre 6 : Epreuves historiques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_Toc72325540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46</w:t>
            </w:r>
            <w:r w:rsidR="002812D6" w:rsidRPr="00033C0B">
              <w:rPr>
                <w:rFonts w:ascii="Helvetica Neue" w:hAnsi="Helvetica Neue"/>
                <w:noProof/>
                <w:webHidden/>
              </w:rPr>
              <w:fldChar w:fldCharType="end"/>
            </w:r>
          </w:hyperlink>
        </w:p>
        <w:p w14:paraId="7D9333C7" w14:textId="3FD62898"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41" w:history="1">
            <w:r w:rsidR="002812D6" w:rsidRPr="00033C0B">
              <w:rPr>
                <w:rStyle w:val="Lienhypertexte"/>
                <w:rFonts w:ascii="Helvetica Neue" w:hAnsi="Helvetica Neue"/>
                <w:noProof/>
              </w:rPr>
              <w:t>6.1</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Quand ont-elles lieu</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_Toc72325541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46</w:t>
            </w:r>
            <w:r w:rsidR="002812D6" w:rsidRPr="00033C0B">
              <w:rPr>
                <w:rFonts w:ascii="Helvetica Neue" w:hAnsi="Helvetica Neue"/>
                <w:noProof/>
                <w:webHidden/>
              </w:rPr>
              <w:fldChar w:fldCharType="end"/>
            </w:r>
          </w:hyperlink>
        </w:p>
        <w:p w14:paraId="133660B1" w14:textId="4F0DCFE1"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42" w:history="1">
            <w:r w:rsidR="002812D6" w:rsidRPr="00033C0B">
              <w:rPr>
                <w:rStyle w:val="Lienhypertexte"/>
                <w:rFonts w:ascii="Helvetica Neue" w:hAnsi="Helvetica Neue"/>
                <w:noProof/>
              </w:rPr>
              <w:t>6.2</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Epreuves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_Toc72325542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46</w:t>
            </w:r>
            <w:r w:rsidR="002812D6" w:rsidRPr="00033C0B">
              <w:rPr>
                <w:rFonts w:ascii="Helvetica Neue" w:hAnsi="Helvetica Neue"/>
                <w:noProof/>
                <w:webHidden/>
              </w:rPr>
              <w:fldChar w:fldCharType="end"/>
            </w:r>
          </w:hyperlink>
        </w:p>
        <w:p w14:paraId="28282278" w14:textId="3AE55C36"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43" w:history="1">
            <w:r w:rsidR="002812D6" w:rsidRPr="00033C0B">
              <w:rPr>
                <w:rStyle w:val="Lienhypertexte"/>
                <w:rFonts w:ascii="Helvetica Neue" w:hAnsi="Helvetica Neue"/>
                <w:noProof/>
              </w:rPr>
              <w:t>6.3</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Modifications permises au règlement MLAIC</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_Toc72325543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46</w:t>
            </w:r>
            <w:r w:rsidR="002812D6" w:rsidRPr="00033C0B">
              <w:rPr>
                <w:rFonts w:ascii="Helvetica Neue" w:hAnsi="Helvetica Neue"/>
                <w:noProof/>
                <w:webHidden/>
              </w:rPr>
              <w:fldChar w:fldCharType="end"/>
            </w:r>
          </w:hyperlink>
        </w:p>
        <w:p w14:paraId="26BF29F7" w14:textId="65F7A152" w:rsidR="002812D6" w:rsidRPr="00033C0B" w:rsidRDefault="004C0A71">
          <w:pPr>
            <w:pStyle w:val="TM1"/>
            <w:tabs>
              <w:tab w:val="right" w:leader="dot" w:pos="9021"/>
            </w:tabs>
            <w:rPr>
              <w:rFonts w:ascii="Helvetica Neue" w:eastAsiaTheme="minorEastAsia" w:hAnsi="Helvetica Neue" w:cstheme="minorBidi"/>
              <w:b w:val="0"/>
              <w:bCs w:val="0"/>
              <w:caps w:val="0"/>
              <w:noProof/>
              <w:color w:val="auto"/>
              <w:sz w:val="22"/>
              <w:szCs w:val="22"/>
              <w:lang w:bidi="ar-SA"/>
            </w:rPr>
          </w:pPr>
          <w:hyperlink w:anchor="_Toc72325544" w:history="1">
            <w:r w:rsidR="002812D6" w:rsidRPr="00033C0B">
              <w:rPr>
                <w:rStyle w:val="Lienhypertexte"/>
                <w:rFonts w:ascii="Helvetica Neue" w:hAnsi="Helvetica Neue"/>
                <w:noProof/>
                <w:lang w:bidi="en-US"/>
              </w:rPr>
              <w:t>Chapitre 7 : Championnats du monde Longue Distance</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_Toc72325544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49</w:t>
            </w:r>
            <w:r w:rsidR="002812D6" w:rsidRPr="00033C0B">
              <w:rPr>
                <w:rFonts w:ascii="Helvetica Neue" w:hAnsi="Helvetica Neue"/>
                <w:noProof/>
                <w:webHidden/>
              </w:rPr>
              <w:fldChar w:fldCharType="end"/>
            </w:r>
          </w:hyperlink>
        </w:p>
        <w:p w14:paraId="0EB9B071" w14:textId="6B104020"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45" w:history="1">
            <w:r w:rsidR="002812D6" w:rsidRPr="00033C0B">
              <w:rPr>
                <w:rStyle w:val="Lienhypertexte"/>
                <w:rFonts w:ascii="Helvetica Neue" w:hAnsi="Helvetica Neue"/>
                <w:noProof/>
              </w:rPr>
              <w:t>7.1</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Application et modification du règlement</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_Toc72325545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49</w:t>
            </w:r>
            <w:r w:rsidR="002812D6" w:rsidRPr="00033C0B">
              <w:rPr>
                <w:rFonts w:ascii="Helvetica Neue" w:hAnsi="Helvetica Neue"/>
                <w:noProof/>
                <w:webHidden/>
              </w:rPr>
              <w:fldChar w:fldCharType="end"/>
            </w:r>
          </w:hyperlink>
        </w:p>
        <w:p w14:paraId="04B28C03" w14:textId="0E6C943F"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46" w:history="1">
            <w:r w:rsidR="002812D6" w:rsidRPr="00033C0B">
              <w:rPr>
                <w:rStyle w:val="Lienhypertexte"/>
                <w:rFonts w:ascii="Helvetica Neue" w:hAnsi="Helvetica Neue"/>
                <w:noProof/>
              </w:rPr>
              <w:t>7.2</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Définitions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_Toc72325546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49</w:t>
            </w:r>
            <w:r w:rsidR="002812D6" w:rsidRPr="00033C0B">
              <w:rPr>
                <w:rFonts w:ascii="Helvetica Neue" w:hAnsi="Helvetica Neue"/>
                <w:noProof/>
                <w:webHidden/>
              </w:rPr>
              <w:fldChar w:fldCharType="end"/>
            </w:r>
          </w:hyperlink>
        </w:p>
        <w:p w14:paraId="50B201F7" w14:textId="38706CBC"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47" w:history="1">
            <w:r w:rsidR="002812D6" w:rsidRPr="00033C0B">
              <w:rPr>
                <w:rStyle w:val="Lienhypertexte"/>
                <w:rFonts w:ascii="Helvetica Neue" w:hAnsi="Helvetica Neue"/>
                <w:noProof/>
              </w:rPr>
              <w:t>7.3</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Généralité</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_Toc72325547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49</w:t>
            </w:r>
            <w:r w:rsidR="002812D6" w:rsidRPr="00033C0B">
              <w:rPr>
                <w:rFonts w:ascii="Helvetica Neue" w:hAnsi="Helvetica Neue"/>
                <w:noProof/>
                <w:webHidden/>
              </w:rPr>
              <w:fldChar w:fldCharType="end"/>
            </w:r>
          </w:hyperlink>
        </w:p>
        <w:p w14:paraId="58024762" w14:textId="18ACD986"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48" w:history="1">
            <w:r w:rsidR="002812D6" w:rsidRPr="00033C0B">
              <w:rPr>
                <w:rStyle w:val="Lienhypertexte"/>
                <w:rFonts w:ascii="Helvetica Neue" w:hAnsi="Helvetica Neue"/>
                <w:noProof/>
              </w:rPr>
              <w:t>7.4</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Règles de tir</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_Toc72325548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50</w:t>
            </w:r>
            <w:r w:rsidR="002812D6" w:rsidRPr="00033C0B">
              <w:rPr>
                <w:rFonts w:ascii="Helvetica Neue" w:hAnsi="Helvetica Neue"/>
                <w:noProof/>
                <w:webHidden/>
              </w:rPr>
              <w:fldChar w:fldCharType="end"/>
            </w:r>
          </w:hyperlink>
        </w:p>
        <w:p w14:paraId="6A794E98" w14:textId="5B36951B"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49" w:history="1">
            <w:r w:rsidR="002812D6" w:rsidRPr="00033C0B">
              <w:rPr>
                <w:rStyle w:val="Lienhypertexte"/>
                <w:rFonts w:ascii="Helvetica Neue" w:hAnsi="Helvetica Neue"/>
                <w:noProof/>
              </w:rPr>
              <w:t>7.5</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Sécurité</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_Toc72325549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51</w:t>
            </w:r>
            <w:r w:rsidR="002812D6" w:rsidRPr="00033C0B">
              <w:rPr>
                <w:rFonts w:ascii="Helvetica Neue" w:hAnsi="Helvetica Neue"/>
                <w:noProof/>
                <w:webHidden/>
              </w:rPr>
              <w:fldChar w:fldCharType="end"/>
            </w:r>
          </w:hyperlink>
        </w:p>
        <w:p w14:paraId="4AC90ECF" w14:textId="1875693E"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50" w:history="1">
            <w:r w:rsidR="002812D6" w:rsidRPr="00033C0B">
              <w:rPr>
                <w:rStyle w:val="Lienhypertexte"/>
                <w:rFonts w:ascii="Helvetica Neue" w:hAnsi="Helvetica Neue"/>
                <w:noProof/>
              </w:rPr>
              <w:t>7.6</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Armes et munitions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_Toc72325550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52</w:t>
            </w:r>
            <w:r w:rsidR="002812D6" w:rsidRPr="00033C0B">
              <w:rPr>
                <w:rFonts w:ascii="Helvetica Neue" w:hAnsi="Helvetica Neue"/>
                <w:noProof/>
                <w:webHidden/>
              </w:rPr>
              <w:fldChar w:fldCharType="end"/>
            </w:r>
          </w:hyperlink>
        </w:p>
        <w:p w14:paraId="1E4A0321" w14:textId="474B00E7"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51" w:history="1">
            <w:r w:rsidR="002812D6" w:rsidRPr="00033C0B">
              <w:rPr>
                <w:rStyle w:val="Lienhypertexte"/>
                <w:rFonts w:ascii="Helvetica Neue" w:hAnsi="Helvetica Neue"/>
                <w:noProof/>
              </w:rPr>
              <w:t>7.7</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Accessoires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_Toc72325551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52</w:t>
            </w:r>
            <w:r w:rsidR="002812D6" w:rsidRPr="00033C0B">
              <w:rPr>
                <w:rFonts w:ascii="Helvetica Neue" w:hAnsi="Helvetica Neue"/>
                <w:noProof/>
                <w:webHidden/>
              </w:rPr>
              <w:fldChar w:fldCharType="end"/>
            </w:r>
          </w:hyperlink>
        </w:p>
        <w:p w14:paraId="1866B9FE" w14:textId="7CEDC032"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52" w:history="1">
            <w:r w:rsidR="002812D6" w:rsidRPr="00033C0B">
              <w:rPr>
                <w:rStyle w:val="Lienhypertexte"/>
                <w:rFonts w:ascii="Helvetica Neue" w:hAnsi="Helvetica Neue"/>
                <w:noProof/>
              </w:rPr>
              <w:t>7.8</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Vêtements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_Toc72325552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54</w:t>
            </w:r>
            <w:r w:rsidR="002812D6" w:rsidRPr="00033C0B">
              <w:rPr>
                <w:rFonts w:ascii="Helvetica Neue" w:hAnsi="Helvetica Neue"/>
                <w:noProof/>
                <w:webHidden/>
              </w:rPr>
              <w:fldChar w:fldCharType="end"/>
            </w:r>
          </w:hyperlink>
        </w:p>
        <w:p w14:paraId="37FA172C" w14:textId="2590BFA2"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53" w:history="1">
            <w:r w:rsidR="002812D6" w:rsidRPr="00033C0B">
              <w:rPr>
                <w:rStyle w:val="Lienhypertexte"/>
                <w:rFonts w:ascii="Helvetica Neue" w:hAnsi="Helvetica Neue"/>
                <w:noProof/>
              </w:rPr>
              <w:t>7.9</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Cibles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_Toc72325553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55</w:t>
            </w:r>
            <w:r w:rsidR="002812D6" w:rsidRPr="00033C0B">
              <w:rPr>
                <w:rFonts w:ascii="Helvetica Neue" w:hAnsi="Helvetica Neue"/>
                <w:noProof/>
                <w:webHidden/>
              </w:rPr>
              <w:fldChar w:fldCharType="end"/>
            </w:r>
          </w:hyperlink>
        </w:p>
        <w:p w14:paraId="1057BAEB" w14:textId="3A74AB8E" w:rsidR="002812D6" w:rsidRPr="00033C0B" w:rsidRDefault="004C0A71">
          <w:pPr>
            <w:pStyle w:val="TM2"/>
            <w:tabs>
              <w:tab w:val="left" w:pos="960"/>
              <w:tab w:val="right" w:leader="dot" w:pos="9021"/>
            </w:tabs>
            <w:rPr>
              <w:rFonts w:ascii="Helvetica Neue" w:eastAsiaTheme="minorEastAsia" w:hAnsi="Helvetica Neue" w:cstheme="minorBidi"/>
              <w:smallCaps w:val="0"/>
              <w:noProof/>
              <w:color w:val="auto"/>
              <w:sz w:val="22"/>
              <w:szCs w:val="22"/>
              <w:lang w:bidi="ar-SA"/>
            </w:rPr>
          </w:pPr>
          <w:hyperlink w:anchor="_Toc72325554" w:history="1">
            <w:r w:rsidR="002812D6" w:rsidRPr="00033C0B">
              <w:rPr>
                <w:rStyle w:val="Lienhypertexte"/>
                <w:rFonts w:ascii="Helvetica Neue" w:hAnsi="Helvetica Neue"/>
                <w:noProof/>
              </w:rPr>
              <w:t>7.10</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Marquage et comptage</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_Toc72325554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56</w:t>
            </w:r>
            <w:r w:rsidR="002812D6" w:rsidRPr="00033C0B">
              <w:rPr>
                <w:rFonts w:ascii="Helvetica Neue" w:hAnsi="Helvetica Neue"/>
                <w:noProof/>
                <w:webHidden/>
              </w:rPr>
              <w:fldChar w:fldCharType="end"/>
            </w:r>
          </w:hyperlink>
        </w:p>
        <w:p w14:paraId="10AA8B3C" w14:textId="698610FF" w:rsidR="002812D6" w:rsidRPr="00033C0B" w:rsidRDefault="004C0A71">
          <w:pPr>
            <w:pStyle w:val="TM2"/>
            <w:tabs>
              <w:tab w:val="left" w:pos="960"/>
              <w:tab w:val="right" w:leader="dot" w:pos="9021"/>
            </w:tabs>
            <w:rPr>
              <w:rFonts w:ascii="Helvetica Neue" w:eastAsiaTheme="minorEastAsia" w:hAnsi="Helvetica Neue" w:cstheme="minorBidi"/>
              <w:smallCaps w:val="0"/>
              <w:noProof/>
              <w:color w:val="auto"/>
              <w:sz w:val="22"/>
              <w:szCs w:val="22"/>
              <w:lang w:bidi="ar-SA"/>
            </w:rPr>
          </w:pPr>
          <w:hyperlink w:anchor="_Toc72325555" w:history="1">
            <w:r w:rsidR="002812D6" w:rsidRPr="00033C0B">
              <w:rPr>
                <w:rStyle w:val="Lienhypertexte"/>
                <w:rFonts w:ascii="Helvetica Neue" w:hAnsi="Helvetica Neue"/>
                <w:noProof/>
              </w:rPr>
              <w:t>7.11</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Tenue du registre</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_Toc72325555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56</w:t>
            </w:r>
            <w:r w:rsidR="002812D6" w:rsidRPr="00033C0B">
              <w:rPr>
                <w:rFonts w:ascii="Helvetica Neue" w:hAnsi="Helvetica Neue"/>
                <w:noProof/>
                <w:webHidden/>
              </w:rPr>
              <w:fldChar w:fldCharType="end"/>
            </w:r>
          </w:hyperlink>
        </w:p>
        <w:p w14:paraId="79AC49AC" w14:textId="455B9D5F" w:rsidR="002812D6" w:rsidRPr="00033C0B" w:rsidRDefault="004C0A71">
          <w:pPr>
            <w:pStyle w:val="TM2"/>
            <w:tabs>
              <w:tab w:val="left" w:pos="960"/>
              <w:tab w:val="right" w:leader="dot" w:pos="9021"/>
            </w:tabs>
            <w:rPr>
              <w:rFonts w:ascii="Helvetica Neue" w:eastAsiaTheme="minorEastAsia" w:hAnsi="Helvetica Neue" w:cstheme="minorBidi"/>
              <w:smallCaps w:val="0"/>
              <w:noProof/>
              <w:color w:val="auto"/>
              <w:sz w:val="22"/>
              <w:szCs w:val="22"/>
              <w:lang w:bidi="ar-SA"/>
            </w:rPr>
          </w:pPr>
          <w:hyperlink w:anchor="_Toc72325556" w:history="1">
            <w:r w:rsidR="002812D6" w:rsidRPr="00033C0B">
              <w:rPr>
                <w:rStyle w:val="Lienhypertexte"/>
                <w:rFonts w:ascii="Helvetica Neue" w:hAnsi="Helvetica Neue"/>
                <w:noProof/>
              </w:rPr>
              <w:t>7.12</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Communication</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_Toc72325556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57</w:t>
            </w:r>
            <w:r w:rsidR="002812D6" w:rsidRPr="00033C0B">
              <w:rPr>
                <w:rFonts w:ascii="Helvetica Neue" w:hAnsi="Helvetica Neue"/>
                <w:noProof/>
                <w:webHidden/>
              </w:rPr>
              <w:fldChar w:fldCharType="end"/>
            </w:r>
          </w:hyperlink>
        </w:p>
        <w:p w14:paraId="61933342" w14:textId="751050EC" w:rsidR="002812D6" w:rsidRPr="00033C0B" w:rsidRDefault="004C0A71">
          <w:pPr>
            <w:pStyle w:val="TM2"/>
            <w:tabs>
              <w:tab w:val="left" w:pos="960"/>
              <w:tab w:val="right" w:leader="dot" w:pos="9021"/>
            </w:tabs>
            <w:rPr>
              <w:rFonts w:ascii="Helvetica Neue" w:eastAsiaTheme="minorEastAsia" w:hAnsi="Helvetica Neue" w:cstheme="minorBidi"/>
              <w:smallCaps w:val="0"/>
              <w:noProof/>
              <w:color w:val="auto"/>
              <w:sz w:val="22"/>
              <w:szCs w:val="22"/>
              <w:lang w:bidi="ar-SA"/>
            </w:rPr>
          </w:pPr>
          <w:hyperlink w:anchor="_Toc72325557" w:history="1">
            <w:r w:rsidR="002812D6" w:rsidRPr="00033C0B">
              <w:rPr>
                <w:rStyle w:val="Lienhypertexte"/>
                <w:rFonts w:ascii="Helvetica Neue" w:hAnsi="Helvetica Neue"/>
                <w:noProof/>
              </w:rPr>
              <w:t>7.13</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Epreuves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_Toc72325557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57</w:t>
            </w:r>
            <w:r w:rsidR="002812D6" w:rsidRPr="00033C0B">
              <w:rPr>
                <w:rFonts w:ascii="Helvetica Neue" w:hAnsi="Helvetica Neue"/>
                <w:noProof/>
                <w:webHidden/>
              </w:rPr>
              <w:fldChar w:fldCharType="end"/>
            </w:r>
          </w:hyperlink>
        </w:p>
        <w:p w14:paraId="67225AD8" w14:textId="4D981F15" w:rsidR="002812D6" w:rsidRPr="00033C0B" w:rsidRDefault="004C0A71">
          <w:pPr>
            <w:pStyle w:val="TM2"/>
            <w:tabs>
              <w:tab w:val="left" w:pos="960"/>
              <w:tab w:val="right" w:leader="dot" w:pos="9021"/>
            </w:tabs>
            <w:rPr>
              <w:rFonts w:ascii="Helvetica Neue" w:eastAsiaTheme="minorEastAsia" w:hAnsi="Helvetica Neue" w:cstheme="minorBidi"/>
              <w:smallCaps w:val="0"/>
              <w:noProof/>
              <w:color w:val="auto"/>
              <w:sz w:val="22"/>
              <w:szCs w:val="22"/>
              <w:lang w:bidi="ar-SA"/>
            </w:rPr>
          </w:pPr>
          <w:hyperlink w:anchor="_Toc72325558" w:history="1">
            <w:r w:rsidR="002812D6" w:rsidRPr="00033C0B">
              <w:rPr>
                <w:rStyle w:val="Lienhypertexte"/>
                <w:rFonts w:ascii="Helvetica Neue" w:hAnsi="Helvetica Neue"/>
                <w:noProof/>
              </w:rPr>
              <w:t>7.14</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Récompenses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_Toc72325558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58</w:t>
            </w:r>
            <w:r w:rsidR="002812D6" w:rsidRPr="00033C0B">
              <w:rPr>
                <w:rFonts w:ascii="Helvetica Neue" w:hAnsi="Helvetica Neue"/>
                <w:noProof/>
                <w:webHidden/>
              </w:rPr>
              <w:fldChar w:fldCharType="end"/>
            </w:r>
          </w:hyperlink>
        </w:p>
        <w:p w14:paraId="2C03F194" w14:textId="3E54FC9A" w:rsidR="002812D6" w:rsidRPr="00033C0B" w:rsidRDefault="004C0A71">
          <w:pPr>
            <w:pStyle w:val="TM1"/>
            <w:tabs>
              <w:tab w:val="right" w:leader="dot" w:pos="9021"/>
            </w:tabs>
            <w:rPr>
              <w:rFonts w:ascii="Helvetica Neue" w:eastAsiaTheme="minorEastAsia" w:hAnsi="Helvetica Neue" w:cstheme="minorBidi"/>
              <w:b w:val="0"/>
              <w:bCs w:val="0"/>
              <w:caps w:val="0"/>
              <w:noProof/>
              <w:color w:val="auto"/>
              <w:sz w:val="22"/>
              <w:szCs w:val="22"/>
              <w:lang w:bidi="ar-SA"/>
            </w:rPr>
          </w:pPr>
          <w:hyperlink w:anchor="_Toc72325559" w:history="1">
            <w:r w:rsidR="002812D6" w:rsidRPr="00033C0B">
              <w:rPr>
                <w:rStyle w:val="Lienhypertexte"/>
                <w:rFonts w:ascii="Helvetica Neue" w:hAnsi="Helvetica Neue"/>
                <w:noProof/>
                <w:lang w:bidi="en-US"/>
              </w:rPr>
              <w:t>Chapitre 8 : Juniors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_Toc72325559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60</w:t>
            </w:r>
            <w:r w:rsidR="002812D6" w:rsidRPr="00033C0B">
              <w:rPr>
                <w:rFonts w:ascii="Helvetica Neue" w:hAnsi="Helvetica Neue"/>
                <w:noProof/>
                <w:webHidden/>
              </w:rPr>
              <w:fldChar w:fldCharType="end"/>
            </w:r>
          </w:hyperlink>
        </w:p>
        <w:p w14:paraId="2E577DD4" w14:textId="67DD2924"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60" w:history="1">
            <w:r w:rsidR="002812D6" w:rsidRPr="00033C0B">
              <w:rPr>
                <w:rStyle w:val="Lienhypertexte"/>
                <w:rFonts w:ascii="Helvetica Neue" w:hAnsi="Helvetica Neue"/>
                <w:noProof/>
              </w:rPr>
              <w:t>8.1</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Définitions des Juniors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_Toc72325560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60</w:t>
            </w:r>
            <w:r w:rsidR="002812D6" w:rsidRPr="00033C0B">
              <w:rPr>
                <w:rFonts w:ascii="Helvetica Neue" w:hAnsi="Helvetica Neue"/>
                <w:noProof/>
                <w:webHidden/>
              </w:rPr>
              <w:fldChar w:fldCharType="end"/>
            </w:r>
          </w:hyperlink>
        </w:p>
        <w:p w14:paraId="6D82F74B" w14:textId="43E4B863"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61" w:history="1">
            <w:r w:rsidR="002812D6" w:rsidRPr="00033C0B">
              <w:rPr>
                <w:rStyle w:val="Lienhypertexte"/>
                <w:rFonts w:ascii="Helvetica Neue" w:hAnsi="Helvetica Neue"/>
                <w:noProof/>
              </w:rPr>
              <w:t>8.2</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Sécurité</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_Toc72325561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60</w:t>
            </w:r>
            <w:r w:rsidR="002812D6" w:rsidRPr="00033C0B">
              <w:rPr>
                <w:rFonts w:ascii="Helvetica Neue" w:hAnsi="Helvetica Neue"/>
                <w:noProof/>
                <w:webHidden/>
              </w:rPr>
              <w:fldChar w:fldCharType="end"/>
            </w:r>
          </w:hyperlink>
        </w:p>
        <w:p w14:paraId="5455EACF" w14:textId="7EA88392"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62" w:history="1">
            <w:r w:rsidR="002812D6" w:rsidRPr="00033C0B">
              <w:rPr>
                <w:rStyle w:val="Lienhypertexte"/>
                <w:rFonts w:ascii="Helvetica Neue" w:hAnsi="Helvetica Neue"/>
                <w:noProof/>
              </w:rPr>
              <w:t>8.3</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Coaching</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_Toc72325562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60</w:t>
            </w:r>
            <w:r w:rsidR="002812D6" w:rsidRPr="00033C0B">
              <w:rPr>
                <w:rFonts w:ascii="Helvetica Neue" w:hAnsi="Helvetica Neue"/>
                <w:noProof/>
                <w:webHidden/>
              </w:rPr>
              <w:fldChar w:fldCharType="end"/>
            </w:r>
          </w:hyperlink>
        </w:p>
        <w:p w14:paraId="7F1DFD0F" w14:textId="4FDEF626" w:rsidR="002812D6" w:rsidRPr="00033C0B" w:rsidRDefault="004C0A71">
          <w:pPr>
            <w:pStyle w:val="TM2"/>
            <w:tabs>
              <w:tab w:val="left" w:pos="720"/>
              <w:tab w:val="right" w:leader="dot" w:pos="9021"/>
            </w:tabs>
            <w:rPr>
              <w:rFonts w:ascii="Helvetica Neue" w:eastAsiaTheme="minorEastAsia" w:hAnsi="Helvetica Neue" w:cstheme="minorBidi"/>
              <w:smallCaps w:val="0"/>
              <w:noProof/>
              <w:color w:val="auto"/>
              <w:sz w:val="22"/>
              <w:szCs w:val="22"/>
              <w:lang w:bidi="ar-SA"/>
            </w:rPr>
          </w:pPr>
          <w:hyperlink w:anchor="_Toc72325563" w:history="1">
            <w:r w:rsidR="002812D6" w:rsidRPr="00033C0B">
              <w:rPr>
                <w:rStyle w:val="Lienhypertexte"/>
                <w:rFonts w:ascii="Helvetica Neue" w:hAnsi="Helvetica Neue"/>
                <w:noProof/>
              </w:rPr>
              <w:t>8.4</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Epreuves Junior</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_Toc72325563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60</w:t>
            </w:r>
            <w:r w:rsidR="002812D6" w:rsidRPr="00033C0B">
              <w:rPr>
                <w:rFonts w:ascii="Helvetica Neue" w:hAnsi="Helvetica Neue"/>
                <w:noProof/>
                <w:webHidden/>
              </w:rPr>
              <w:fldChar w:fldCharType="end"/>
            </w:r>
          </w:hyperlink>
        </w:p>
        <w:p w14:paraId="3C821DF0" w14:textId="7DD6F0FC" w:rsidR="002812D6" w:rsidRPr="00033C0B" w:rsidRDefault="004C0A71">
          <w:pPr>
            <w:pStyle w:val="TM1"/>
            <w:tabs>
              <w:tab w:val="right" w:leader="dot" w:pos="9021"/>
            </w:tabs>
            <w:rPr>
              <w:rFonts w:ascii="Helvetica Neue" w:eastAsiaTheme="minorEastAsia" w:hAnsi="Helvetica Neue" w:cstheme="minorBidi"/>
              <w:b w:val="0"/>
              <w:bCs w:val="0"/>
              <w:caps w:val="0"/>
              <w:noProof/>
              <w:color w:val="auto"/>
              <w:sz w:val="22"/>
              <w:szCs w:val="22"/>
              <w:lang w:bidi="ar-SA"/>
            </w:rPr>
          </w:pPr>
          <w:hyperlink w:anchor="_Toc72325564" w:history="1">
            <w:r w:rsidR="002812D6" w:rsidRPr="00033C0B">
              <w:rPr>
                <w:rStyle w:val="Lienhypertexte"/>
                <w:rFonts w:ascii="Helvetica Neue" w:hAnsi="Helvetica Neue"/>
                <w:noProof/>
                <w:lang w:bidi="en-US"/>
              </w:rPr>
              <w:t>Chapitre 9 : Concurrents handicapés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_Toc72325564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61</w:t>
            </w:r>
            <w:r w:rsidR="002812D6" w:rsidRPr="00033C0B">
              <w:rPr>
                <w:rFonts w:ascii="Helvetica Neue" w:hAnsi="Helvetica Neue"/>
                <w:noProof/>
                <w:webHidden/>
              </w:rPr>
              <w:fldChar w:fldCharType="end"/>
            </w:r>
          </w:hyperlink>
        </w:p>
        <w:p w14:paraId="66C352D5" w14:textId="590A3465" w:rsidR="002812D6" w:rsidRPr="00033C0B" w:rsidRDefault="004C0A71">
          <w:pPr>
            <w:pStyle w:val="TM1"/>
            <w:tabs>
              <w:tab w:val="right" w:leader="dot" w:pos="9021"/>
            </w:tabs>
            <w:rPr>
              <w:rFonts w:ascii="Helvetica Neue" w:eastAsiaTheme="minorEastAsia" w:hAnsi="Helvetica Neue" w:cstheme="minorBidi"/>
              <w:b w:val="0"/>
              <w:bCs w:val="0"/>
              <w:caps w:val="0"/>
              <w:noProof/>
              <w:color w:val="auto"/>
              <w:sz w:val="22"/>
              <w:szCs w:val="22"/>
              <w:lang w:bidi="ar-SA"/>
            </w:rPr>
          </w:pPr>
          <w:hyperlink w:anchor="_Toc72325565" w:history="1">
            <w:r w:rsidR="002812D6" w:rsidRPr="00033C0B">
              <w:rPr>
                <w:rStyle w:val="Lienhypertexte"/>
                <w:rFonts w:ascii="Helvetica Neue" w:hAnsi="Helvetica Neue"/>
                <w:noProof/>
                <w:lang w:bidi="en-US"/>
              </w:rPr>
              <w:t>Chapitre 10 : Substances améliorant la performance</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_Toc72325565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62</w:t>
            </w:r>
            <w:r w:rsidR="002812D6" w:rsidRPr="00033C0B">
              <w:rPr>
                <w:rFonts w:ascii="Helvetica Neue" w:hAnsi="Helvetica Neue"/>
                <w:noProof/>
                <w:webHidden/>
              </w:rPr>
              <w:fldChar w:fldCharType="end"/>
            </w:r>
          </w:hyperlink>
        </w:p>
        <w:p w14:paraId="6E4D9CA1" w14:textId="0E7FF773" w:rsidR="002812D6" w:rsidRPr="00033C0B" w:rsidRDefault="004C0A71">
          <w:pPr>
            <w:pStyle w:val="TM1"/>
            <w:tabs>
              <w:tab w:val="right" w:leader="dot" w:pos="9021"/>
            </w:tabs>
            <w:rPr>
              <w:rFonts w:ascii="Helvetica Neue" w:eastAsiaTheme="minorEastAsia" w:hAnsi="Helvetica Neue" w:cstheme="minorBidi"/>
              <w:b w:val="0"/>
              <w:bCs w:val="0"/>
              <w:caps w:val="0"/>
              <w:noProof/>
              <w:color w:val="auto"/>
              <w:sz w:val="22"/>
              <w:szCs w:val="22"/>
              <w:lang w:bidi="ar-SA"/>
            </w:rPr>
          </w:pPr>
          <w:hyperlink w:anchor="_Toc72325566" w:history="1">
            <w:r w:rsidR="002812D6" w:rsidRPr="00033C0B">
              <w:rPr>
                <w:rStyle w:val="Lienhypertexte"/>
                <w:rFonts w:ascii="Helvetica Neue" w:hAnsi="Helvetica Neue"/>
                <w:noProof/>
                <w:lang w:bidi="en-US"/>
              </w:rPr>
              <w:t>Chapitre 11 : Politique de protection des données</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_Toc72325566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63</w:t>
            </w:r>
            <w:r w:rsidR="002812D6" w:rsidRPr="00033C0B">
              <w:rPr>
                <w:rFonts w:ascii="Helvetica Neue" w:hAnsi="Helvetica Neue"/>
                <w:noProof/>
                <w:webHidden/>
              </w:rPr>
              <w:fldChar w:fldCharType="end"/>
            </w:r>
          </w:hyperlink>
        </w:p>
        <w:p w14:paraId="327EB1DE" w14:textId="277720C6" w:rsidR="002812D6" w:rsidRPr="00033C0B" w:rsidRDefault="004C0A71">
          <w:pPr>
            <w:pStyle w:val="TM1"/>
            <w:tabs>
              <w:tab w:val="right" w:leader="dot" w:pos="9021"/>
            </w:tabs>
            <w:rPr>
              <w:rFonts w:ascii="Helvetica Neue" w:eastAsiaTheme="minorEastAsia" w:hAnsi="Helvetica Neue" w:cstheme="minorBidi"/>
              <w:b w:val="0"/>
              <w:bCs w:val="0"/>
              <w:caps w:val="0"/>
              <w:noProof/>
              <w:color w:val="auto"/>
              <w:sz w:val="22"/>
              <w:szCs w:val="22"/>
              <w:lang w:bidi="ar-SA"/>
            </w:rPr>
          </w:pPr>
          <w:hyperlink w:anchor="_Toc72325567" w:history="1">
            <w:r w:rsidR="002812D6" w:rsidRPr="00033C0B">
              <w:rPr>
                <w:rStyle w:val="Lienhypertexte"/>
                <w:rFonts w:ascii="Helvetica Neue" w:hAnsi="Helvetica Neue"/>
                <w:noProof/>
                <w:lang w:bidi="en-US"/>
              </w:rPr>
              <w:t>Chapitre 12 : Interprétation</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_Toc72325567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63</w:t>
            </w:r>
            <w:r w:rsidR="002812D6" w:rsidRPr="00033C0B">
              <w:rPr>
                <w:rFonts w:ascii="Helvetica Neue" w:hAnsi="Helvetica Neue"/>
                <w:noProof/>
                <w:webHidden/>
              </w:rPr>
              <w:fldChar w:fldCharType="end"/>
            </w:r>
          </w:hyperlink>
        </w:p>
        <w:p w14:paraId="417A6259" w14:textId="2D7A51CC" w:rsidR="002812D6" w:rsidRPr="00033C0B" w:rsidRDefault="004C0A71">
          <w:pPr>
            <w:pStyle w:val="TM2"/>
            <w:tabs>
              <w:tab w:val="left" w:pos="960"/>
              <w:tab w:val="right" w:leader="dot" w:pos="9021"/>
            </w:tabs>
            <w:rPr>
              <w:rFonts w:ascii="Helvetica Neue" w:eastAsiaTheme="minorEastAsia" w:hAnsi="Helvetica Neue" w:cstheme="minorBidi"/>
              <w:smallCaps w:val="0"/>
              <w:noProof/>
              <w:color w:val="auto"/>
              <w:sz w:val="22"/>
              <w:szCs w:val="22"/>
              <w:lang w:bidi="ar-SA"/>
            </w:rPr>
          </w:pPr>
          <w:hyperlink w:anchor="_Toc72325568" w:history="1">
            <w:r w:rsidR="002812D6" w:rsidRPr="00033C0B">
              <w:rPr>
                <w:rStyle w:val="Lienhypertexte"/>
                <w:rFonts w:ascii="Helvetica Neue" w:hAnsi="Helvetica Neue"/>
                <w:noProof/>
              </w:rPr>
              <w:t>12.1</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Sexe</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_Toc72325568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63</w:t>
            </w:r>
            <w:r w:rsidR="002812D6" w:rsidRPr="00033C0B">
              <w:rPr>
                <w:rFonts w:ascii="Helvetica Neue" w:hAnsi="Helvetica Neue"/>
                <w:noProof/>
                <w:webHidden/>
              </w:rPr>
              <w:fldChar w:fldCharType="end"/>
            </w:r>
          </w:hyperlink>
        </w:p>
        <w:p w14:paraId="0F1BBBDD" w14:textId="46C152DD" w:rsidR="002812D6" w:rsidRPr="00033C0B" w:rsidRDefault="004C0A71">
          <w:pPr>
            <w:pStyle w:val="TM2"/>
            <w:tabs>
              <w:tab w:val="left" w:pos="960"/>
              <w:tab w:val="right" w:leader="dot" w:pos="9021"/>
            </w:tabs>
            <w:rPr>
              <w:rFonts w:ascii="Helvetica Neue" w:eastAsiaTheme="minorEastAsia" w:hAnsi="Helvetica Neue" w:cstheme="minorBidi"/>
              <w:smallCaps w:val="0"/>
              <w:noProof/>
              <w:color w:val="auto"/>
              <w:sz w:val="22"/>
              <w:szCs w:val="22"/>
              <w:lang w:bidi="ar-SA"/>
            </w:rPr>
          </w:pPr>
          <w:hyperlink w:anchor="_Toc72325569" w:history="1">
            <w:r w:rsidR="002812D6" w:rsidRPr="00033C0B">
              <w:rPr>
                <w:rStyle w:val="Lienhypertexte"/>
                <w:rFonts w:ascii="Helvetica Neue" w:hAnsi="Helvetica Neue"/>
                <w:noProof/>
              </w:rPr>
              <w:t>12.2</w:t>
            </w:r>
            <w:r w:rsidR="002812D6" w:rsidRPr="00033C0B">
              <w:rPr>
                <w:rFonts w:ascii="Helvetica Neue" w:eastAsiaTheme="minorEastAsia" w:hAnsi="Helvetica Neue" w:cstheme="minorBidi"/>
                <w:smallCaps w:val="0"/>
                <w:noProof/>
                <w:color w:val="auto"/>
                <w:sz w:val="22"/>
                <w:szCs w:val="22"/>
                <w:lang w:bidi="ar-SA"/>
              </w:rPr>
              <w:tab/>
            </w:r>
            <w:r w:rsidR="002812D6" w:rsidRPr="00033C0B">
              <w:rPr>
                <w:rStyle w:val="Lienhypertexte"/>
                <w:rFonts w:ascii="Helvetica Neue" w:hAnsi="Helvetica Neue"/>
                <w:noProof/>
              </w:rPr>
              <w:t>Interprétation</w:t>
            </w:r>
            <w:r w:rsidR="002812D6" w:rsidRPr="00033C0B">
              <w:rPr>
                <w:rFonts w:ascii="Helvetica Neue" w:hAnsi="Helvetica Neue"/>
                <w:noProof/>
                <w:webHidden/>
              </w:rPr>
              <w:tab/>
            </w:r>
            <w:r w:rsidR="002812D6" w:rsidRPr="00033C0B">
              <w:rPr>
                <w:rFonts w:ascii="Helvetica Neue" w:hAnsi="Helvetica Neue"/>
                <w:noProof/>
                <w:webHidden/>
              </w:rPr>
              <w:fldChar w:fldCharType="begin"/>
            </w:r>
            <w:r w:rsidR="002812D6" w:rsidRPr="00033C0B">
              <w:rPr>
                <w:rFonts w:ascii="Helvetica Neue" w:hAnsi="Helvetica Neue"/>
                <w:noProof/>
                <w:webHidden/>
              </w:rPr>
              <w:instrText xml:space="preserve"> PAGEREF _Toc72325569 \h </w:instrText>
            </w:r>
            <w:r w:rsidR="002812D6" w:rsidRPr="00033C0B">
              <w:rPr>
                <w:rFonts w:ascii="Helvetica Neue" w:hAnsi="Helvetica Neue"/>
                <w:noProof/>
                <w:webHidden/>
              </w:rPr>
            </w:r>
            <w:r w:rsidR="002812D6" w:rsidRPr="00033C0B">
              <w:rPr>
                <w:rFonts w:ascii="Helvetica Neue" w:hAnsi="Helvetica Neue"/>
                <w:noProof/>
                <w:webHidden/>
              </w:rPr>
              <w:fldChar w:fldCharType="separate"/>
            </w:r>
            <w:r w:rsidR="00033C0B">
              <w:rPr>
                <w:rFonts w:ascii="Helvetica Neue" w:hAnsi="Helvetica Neue"/>
                <w:noProof/>
                <w:webHidden/>
              </w:rPr>
              <w:t>63</w:t>
            </w:r>
            <w:r w:rsidR="002812D6" w:rsidRPr="00033C0B">
              <w:rPr>
                <w:rFonts w:ascii="Helvetica Neue" w:hAnsi="Helvetica Neue"/>
                <w:noProof/>
                <w:webHidden/>
              </w:rPr>
              <w:fldChar w:fldCharType="end"/>
            </w:r>
          </w:hyperlink>
        </w:p>
        <w:p w14:paraId="67E7A900" w14:textId="3602C45C" w:rsidR="00F25825" w:rsidRPr="00033C0B" w:rsidRDefault="00F25825">
          <w:pPr>
            <w:rPr>
              <w:rFonts w:ascii="Helvetica Neue" w:hAnsi="Helvetica Neue"/>
            </w:rPr>
          </w:pPr>
          <w:r w:rsidRPr="00033C0B">
            <w:rPr>
              <w:rFonts w:ascii="Helvetica Neue" w:hAnsi="Helvetica Neue"/>
              <w:b/>
              <w:bCs/>
            </w:rPr>
            <w:fldChar w:fldCharType="end"/>
          </w:r>
        </w:p>
      </w:sdtContent>
    </w:sdt>
    <w:p w14:paraId="3763FD0D" w14:textId="30D8CCDB" w:rsidR="00A12B0B" w:rsidRPr="00033C0B" w:rsidRDefault="00A12B0B" w:rsidP="00114E55">
      <w:pPr>
        <w:jc w:val="both"/>
        <w:rPr>
          <w:rFonts w:ascii="Helvetica Neue" w:hAnsi="Helvetica Neue" w:cstheme="minorHAnsi"/>
          <w:sz w:val="22"/>
          <w:szCs w:val="22"/>
        </w:rPr>
        <w:sectPr w:rsidR="00A12B0B" w:rsidRPr="00033C0B" w:rsidSect="00B87B46">
          <w:pgSz w:w="11900" w:h="16840"/>
          <w:pgMar w:top="1627" w:right="1491" w:bottom="1588" w:left="1378" w:header="0" w:footer="6" w:gutter="0"/>
          <w:cols w:space="720"/>
          <w:noEndnote/>
          <w:docGrid w:linePitch="360"/>
        </w:sectPr>
      </w:pPr>
    </w:p>
    <w:p w14:paraId="11EFB08B" w14:textId="34BB01A2" w:rsidR="0042339A" w:rsidRPr="00033C0B" w:rsidRDefault="00632910" w:rsidP="00D51A58">
      <w:pPr>
        <w:pStyle w:val="ChapitreMLAIC"/>
        <w:rPr>
          <w:rFonts w:ascii="Helvetica Neue" w:hAnsi="Helvetica Neue"/>
        </w:rPr>
      </w:pPr>
      <w:bookmarkStart w:id="0" w:name="bookmark0"/>
      <w:bookmarkStart w:id="1" w:name="_Toc71193404"/>
      <w:bookmarkStart w:id="2" w:name="_Toc72325481"/>
      <w:r w:rsidRPr="00033C0B">
        <w:rPr>
          <w:rFonts w:ascii="Helvetica Neue" w:hAnsi="Helvetica Neue"/>
        </w:rPr>
        <w:lastRenderedPageBreak/>
        <w:t>Chapitre</w:t>
      </w:r>
      <w:r w:rsidR="004C72A2" w:rsidRPr="00033C0B">
        <w:rPr>
          <w:rFonts w:ascii="Helvetica Neue" w:hAnsi="Helvetica Neue"/>
        </w:rPr>
        <w:t xml:space="preserve"> 1</w:t>
      </w:r>
      <w:r w:rsidR="00CB73C9" w:rsidRPr="00033C0B">
        <w:rPr>
          <w:rFonts w:ascii="Helvetica Neue" w:hAnsi="Helvetica Neue"/>
        </w:rPr>
        <w:t xml:space="preserve"> : </w:t>
      </w:r>
      <w:r w:rsidRPr="00033C0B">
        <w:rPr>
          <w:rFonts w:ascii="Helvetica Neue" w:hAnsi="Helvetica Neue"/>
        </w:rPr>
        <w:t>Structure et organisation du MLAIC</w:t>
      </w:r>
      <w:bookmarkEnd w:id="0"/>
      <w:bookmarkEnd w:id="1"/>
      <w:bookmarkEnd w:id="2"/>
    </w:p>
    <w:p w14:paraId="33548FA6" w14:textId="656C2F96" w:rsidR="0042339A" w:rsidRPr="00033C0B" w:rsidRDefault="00632910" w:rsidP="00D51A58">
      <w:pPr>
        <w:pStyle w:val="Titre1MLAIC"/>
        <w:rPr>
          <w:rFonts w:ascii="Helvetica Neue" w:hAnsi="Helvetica Neue"/>
        </w:rPr>
      </w:pPr>
      <w:bookmarkStart w:id="3" w:name="bookmark1"/>
      <w:bookmarkStart w:id="4" w:name="_Toc71193405"/>
      <w:bookmarkStart w:id="5" w:name="_Toc72325482"/>
      <w:r w:rsidRPr="00033C0B">
        <w:rPr>
          <w:rFonts w:ascii="Helvetica Neue" w:hAnsi="Helvetica Neue"/>
        </w:rPr>
        <w:t>Secrétaire Général (S.G.)</w:t>
      </w:r>
      <w:bookmarkEnd w:id="3"/>
      <w:bookmarkEnd w:id="4"/>
      <w:bookmarkEnd w:id="5"/>
    </w:p>
    <w:p w14:paraId="656751AA" w14:textId="3FA18CA6" w:rsidR="00F74CC2" w:rsidRPr="00033C0B" w:rsidRDefault="00632910" w:rsidP="00907231">
      <w:pPr>
        <w:pStyle w:val="Stylesous-chapitre1"/>
        <w:rPr>
          <w:rFonts w:ascii="Helvetica Neue" w:hAnsi="Helvetica Neue"/>
        </w:rPr>
      </w:pPr>
      <w:r w:rsidRPr="00033C0B">
        <w:rPr>
          <w:rFonts w:ascii="Helvetica Neue" w:hAnsi="Helvetica Neue"/>
        </w:rPr>
        <w:t>Nomination, qualification et élection</w:t>
      </w:r>
    </w:p>
    <w:p w14:paraId="7E6B49D3" w14:textId="2F022C73" w:rsidR="0042339A" w:rsidRPr="00033C0B" w:rsidRDefault="00632910" w:rsidP="000604CD">
      <w:pPr>
        <w:pStyle w:val="Style2a"/>
        <w:rPr>
          <w:rFonts w:ascii="Helvetica Neue" w:hAnsi="Helvetica Neue"/>
          <w:b w:val="0"/>
          <w:bCs/>
        </w:rPr>
      </w:pPr>
      <w:r w:rsidRPr="00033C0B">
        <w:rPr>
          <w:rFonts w:ascii="Helvetica Neue" w:hAnsi="Helvetica Neue"/>
          <w:b w:val="0"/>
          <w:bCs/>
        </w:rPr>
        <w:t>Le Délégué de tout pays participant peut présenter un candidat qualifié au poste et</w:t>
      </w:r>
      <w:r w:rsidR="00375A58" w:rsidRPr="00033C0B">
        <w:rPr>
          <w:rFonts w:ascii="Helvetica Neue" w:hAnsi="Helvetica Neue"/>
          <w:b w:val="0"/>
          <w:bCs/>
        </w:rPr>
        <w:t xml:space="preserve"> </w:t>
      </w:r>
      <w:r w:rsidRPr="00033C0B">
        <w:rPr>
          <w:rFonts w:ascii="Helvetica Neue" w:hAnsi="Helvetica Neue"/>
          <w:b w:val="0"/>
          <w:bCs/>
        </w:rPr>
        <w:t>le S.G. sortant peut se représenter pour un nouveau mandat.</w:t>
      </w:r>
    </w:p>
    <w:p w14:paraId="01700E06" w14:textId="79403E53" w:rsidR="00D202CD" w:rsidRPr="00033C0B" w:rsidRDefault="00D202CD" w:rsidP="00654B16">
      <w:pPr>
        <w:pStyle w:val="Style2a"/>
        <w:rPr>
          <w:rFonts w:ascii="Helvetica Neue" w:hAnsi="Helvetica Neue"/>
          <w:b w:val="0"/>
          <w:bCs/>
        </w:rPr>
      </w:pPr>
      <w:r w:rsidRPr="00033C0B">
        <w:rPr>
          <w:rFonts w:ascii="Helvetica Neue" w:hAnsi="Helvetica Neue"/>
          <w:b w:val="0"/>
          <w:bCs/>
        </w:rPr>
        <w:t>Une personne qualifiée selon l'article ci-dessus doit être :</w:t>
      </w:r>
    </w:p>
    <w:p w14:paraId="06B94897" w14:textId="225F6AF2" w:rsidR="0042339A" w:rsidRPr="00033C0B" w:rsidRDefault="00632910" w:rsidP="00AC6474">
      <w:pPr>
        <w:pStyle w:val="Style4"/>
        <w:rPr>
          <w:rFonts w:ascii="Helvetica Neue" w:hAnsi="Helvetica Neue"/>
          <w:bCs/>
        </w:rPr>
      </w:pPr>
      <w:r w:rsidRPr="00033C0B">
        <w:rPr>
          <w:rFonts w:ascii="Helvetica Neue" w:hAnsi="Helvetica Neue"/>
          <w:bCs/>
        </w:rPr>
        <w:t>un membre d'une association nationale d'un pays participant et soutenu</w:t>
      </w:r>
      <w:r w:rsidR="00375A58" w:rsidRPr="00033C0B">
        <w:rPr>
          <w:rFonts w:ascii="Helvetica Neue" w:hAnsi="Helvetica Neue"/>
          <w:bCs/>
        </w:rPr>
        <w:t xml:space="preserve"> </w:t>
      </w:r>
      <w:r w:rsidRPr="00033C0B">
        <w:rPr>
          <w:rFonts w:ascii="Helvetica Neue" w:hAnsi="Helvetica Neue"/>
          <w:bCs/>
        </w:rPr>
        <w:t>par écrit par ce pays.</w:t>
      </w:r>
    </w:p>
    <w:p w14:paraId="448FF117" w14:textId="5192CAB8" w:rsidR="001C17BD" w:rsidRPr="00033C0B" w:rsidRDefault="001C17BD" w:rsidP="007B3111">
      <w:pPr>
        <w:pStyle w:val="Style4"/>
        <w:rPr>
          <w:rFonts w:ascii="Helvetica Neue" w:hAnsi="Helvetica Neue"/>
          <w:bCs/>
        </w:rPr>
      </w:pPr>
      <w:r w:rsidRPr="00033C0B">
        <w:rPr>
          <w:rFonts w:ascii="Helvetica Neue" w:hAnsi="Helvetica Neue"/>
          <w:bCs/>
        </w:rPr>
        <w:t>une personne connaissant bien la constitution et le règlement du MLAIC.</w:t>
      </w:r>
    </w:p>
    <w:p w14:paraId="1D9A39E1" w14:textId="14570B7B" w:rsidR="001C17BD" w:rsidRPr="00033C0B" w:rsidRDefault="009043C2" w:rsidP="007B3111">
      <w:pPr>
        <w:pStyle w:val="Style4"/>
        <w:rPr>
          <w:rFonts w:ascii="Helvetica Neue" w:hAnsi="Helvetica Neue"/>
          <w:bCs/>
        </w:rPr>
      </w:pPr>
      <w:r w:rsidRPr="00033C0B">
        <w:rPr>
          <w:rFonts w:ascii="Helvetica Neue" w:hAnsi="Helvetica Neue"/>
          <w:bCs/>
        </w:rPr>
        <w:t>s</w:t>
      </w:r>
      <w:r w:rsidR="001C17BD" w:rsidRPr="00033C0B">
        <w:rPr>
          <w:rFonts w:ascii="Helvetica Neue" w:hAnsi="Helvetica Neue"/>
          <w:bCs/>
        </w:rPr>
        <w:t>aine d'esprit et indépendante financièrement.</w:t>
      </w:r>
    </w:p>
    <w:p w14:paraId="4AA218CA" w14:textId="0C80F98D" w:rsidR="001C17BD" w:rsidRPr="00033C0B" w:rsidRDefault="009043C2" w:rsidP="007B3111">
      <w:pPr>
        <w:pStyle w:val="Style4"/>
        <w:rPr>
          <w:rFonts w:ascii="Helvetica Neue" w:hAnsi="Helvetica Neue"/>
          <w:bCs/>
        </w:rPr>
      </w:pPr>
      <w:r w:rsidRPr="00033C0B">
        <w:rPr>
          <w:rFonts w:ascii="Helvetica Neue" w:hAnsi="Helvetica Neue"/>
          <w:bCs/>
        </w:rPr>
        <w:t>m</w:t>
      </w:r>
      <w:r w:rsidR="001C17BD" w:rsidRPr="00033C0B">
        <w:rPr>
          <w:rFonts w:ascii="Helvetica Neue" w:hAnsi="Helvetica Neue"/>
          <w:bCs/>
        </w:rPr>
        <w:t>aîtriser l'utilisation de la langue anglaise.</w:t>
      </w:r>
    </w:p>
    <w:p w14:paraId="0313F03F" w14:textId="23A97ED6" w:rsidR="001C17BD" w:rsidRPr="00033C0B" w:rsidRDefault="001C17BD" w:rsidP="007B3111">
      <w:pPr>
        <w:pStyle w:val="Style4"/>
        <w:rPr>
          <w:rFonts w:ascii="Helvetica Neue" w:hAnsi="Helvetica Neue"/>
          <w:bCs/>
        </w:rPr>
      </w:pPr>
      <w:r w:rsidRPr="00033C0B">
        <w:rPr>
          <w:rFonts w:ascii="Helvetica Neue" w:hAnsi="Helvetica Neue"/>
          <w:bCs/>
        </w:rPr>
        <w:t>qui n'a pas été coupable d'infraction impliquant la malhonnêteté et/ou la violence.</w:t>
      </w:r>
    </w:p>
    <w:p w14:paraId="0D22790A" w14:textId="4D209AD3" w:rsidR="0042339A" w:rsidRPr="00033C0B" w:rsidRDefault="001C17BD" w:rsidP="00654B16">
      <w:pPr>
        <w:pStyle w:val="Style2a"/>
        <w:rPr>
          <w:rFonts w:ascii="Helvetica Neue" w:hAnsi="Helvetica Neue"/>
          <w:b w:val="0"/>
          <w:bCs/>
        </w:rPr>
      </w:pPr>
      <w:r w:rsidRPr="00033C0B">
        <w:rPr>
          <w:rFonts w:ascii="Helvetica Neue" w:hAnsi="Helvetica Neue"/>
          <w:b w:val="0"/>
          <w:bCs/>
        </w:rPr>
        <w:t>Le S.G. sera élu à la fin de la réunion des Délégués du championnat du monde MLAIC de l'année de l'élection par un vote à la majorité simple.</w:t>
      </w:r>
    </w:p>
    <w:p w14:paraId="291A85F4" w14:textId="5337A69C" w:rsidR="0042339A" w:rsidRPr="00033C0B" w:rsidRDefault="00632910" w:rsidP="00907231">
      <w:pPr>
        <w:pStyle w:val="Stylesous-chapitre1"/>
        <w:rPr>
          <w:rFonts w:ascii="Helvetica Neue" w:hAnsi="Helvetica Neue"/>
        </w:rPr>
      </w:pPr>
      <w:r w:rsidRPr="00033C0B">
        <w:rPr>
          <w:rFonts w:ascii="Helvetica Neue" w:hAnsi="Helvetica Neue"/>
        </w:rPr>
        <w:t>Responsabilités et droits</w:t>
      </w:r>
    </w:p>
    <w:p w14:paraId="7991BA47" w14:textId="7EE6DE6F" w:rsidR="0042339A" w:rsidRPr="00033C0B" w:rsidRDefault="00632910" w:rsidP="009527B3">
      <w:pPr>
        <w:pStyle w:val="Style2a"/>
        <w:numPr>
          <w:ilvl w:val="0"/>
          <w:numId w:val="240"/>
        </w:numPr>
        <w:ind w:left="851" w:hanging="454"/>
        <w:rPr>
          <w:rFonts w:ascii="Helvetica Neue" w:hAnsi="Helvetica Neue"/>
          <w:b w:val="0"/>
          <w:bCs/>
          <w:szCs w:val="22"/>
        </w:rPr>
      </w:pPr>
      <w:r w:rsidRPr="00033C0B">
        <w:rPr>
          <w:rFonts w:ascii="Helvetica Neue" w:hAnsi="Helvetica Neue"/>
          <w:b w:val="0"/>
          <w:bCs/>
          <w:szCs w:val="22"/>
        </w:rPr>
        <w:t>Responsabilités - Le S.G. doit</w:t>
      </w:r>
    </w:p>
    <w:p w14:paraId="1C096B4A" w14:textId="3D602F7E" w:rsidR="008B2880" w:rsidRPr="00033C0B" w:rsidRDefault="008B2880" w:rsidP="00C11086">
      <w:pPr>
        <w:pStyle w:val="Style4"/>
        <w:numPr>
          <w:ilvl w:val="0"/>
          <w:numId w:val="10"/>
        </w:numPr>
        <w:ind w:left="1248" w:hanging="397"/>
        <w:rPr>
          <w:rFonts w:ascii="Helvetica Neue" w:hAnsi="Helvetica Neue"/>
        </w:rPr>
      </w:pPr>
      <w:r w:rsidRPr="00033C0B">
        <w:rPr>
          <w:rFonts w:ascii="Helvetica Neue" w:hAnsi="Helvetica Neue"/>
        </w:rPr>
        <w:t>assister à tous les championnats MLAIC, les présider, présider également toutes les réunions au cours des 4 années suivantes sans droit de vote, excepté en cas d'égalité des voix où il dispose d'un vote décisif</w:t>
      </w:r>
      <w:r w:rsidR="00247F91" w:rsidRPr="00033C0B">
        <w:rPr>
          <w:rFonts w:ascii="Helvetica Neue" w:hAnsi="Helvetica Neue"/>
        </w:rPr>
        <w:t>.</w:t>
      </w:r>
    </w:p>
    <w:p w14:paraId="2B3796D2" w14:textId="65056BE7" w:rsidR="00EA25CB" w:rsidRPr="00033C0B" w:rsidRDefault="00EA25CB" w:rsidP="007B3111">
      <w:pPr>
        <w:pStyle w:val="Style4"/>
        <w:rPr>
          <w:rFonts w:ascii="Helvetica Neue" w:hAnsi="Helvetica Neue"/>
        </w:rPr>
      </w:pPr>
      <w:r w:rsidRPr="00033C0B">
        <w:rPr>
          <w:rFonts w:ascii="Helvetica Neue" w:hAnsi="Helvetica Neue"/>
        </w:rPr>
        <w:t>être responsable de l'administration quotidienne du MLAIC, de la mise en œuvre et de l'application de la constitution, des règles et des décisions prises lors des réunions des délégués.</w:t>
      </w:r>
    </w:p>
    <w:p w14:paraId="4EE27AE6" w14:textId="6C79385F" w:rsidR="00FF5C76" w:rsidRPr="00033C0B" w:rsidRDefault="00FF5C76" w:rsidP="007B3111">
      <w:pPr>
        <w:pStyle w:val="Style4"/>
        <w:rPr>
          <w:rFonts w:ascii="Helvetica Neue" w:hAnsi="Helvetica Neue"/>
        </w:rPr>
      </w:pPr>
      <w:r w:rsidRPr="00033C0B">
        <w:rPr>
          <w:rFonts w:ascii="Helvetica Neue" w:hAnsi="Helvetica Neue"/>
        </w:rPr>
        <w:t>recevoir la correspondance des associations membres et diffuser les informations utiles à tous les délégués.</w:t>
      </w:r>
    </w:p>
    <w:p w14:paraId="2A1C38FF" w14:textId="0A0F5A70" w:rsidR="0042339A" w:rsidRPr="00033C0B" w:rsidRDefault="00632910" w:rsidP="007B3111">
      <w:pPr>
        <w:pStyle w:val="Style4"/>
        <w:rPr>
          <w:rFonts w:ascii="Helvetica Neue" w:hAnsi="Helvetica Neue"/>
        </w:rPr>
      </w:pPr>
      <w:r w:rsidRPr="00033C0B">
        <w:rPr>
          <w:rFonts w:ascii="Helvetica Neue" w:hAnsi="Helvetica Neue"/>
        </w:rPr>
        <w:t>établir et envoyer aux délégués l'ordre du jour des réunions au moins 3</w:t>
      </w:r>
      <w:r w:rsidR="00375A58" w:rsidRPr="00033C0B">
        <w:rPr>
          <w:rFonts w:ascii="Helvetica Neue" w:hAnsi="Helvetica Neue"/>
        </w:rPr>
        <w:t xml:space="preserve"> </w:t>
      </w:r>
      <w:r w:rsidRPr="00033C0B">
        <w:rPr>
          <w:rFonts w:ascii="Helvetica Neue" w:hAnsi="Helvetica Neue"/>
        </w:rPr>
        <w:t>mois à l'avance.</w:t>
      </w:r>
    </w:p>
    <w:p w14:paraId="17C34BC8" w14:textId="35AE1E92" w:rsidR="0042339A" w:rsidRPr="00033C0B" w:rsidRDefault="00632910" w:rsidP="007B3111">
      <w:pPr>
        <w:pStyle w:val="Style4"/>
        <w:rPr>
          <w:rFonts w:ascii="Helvetica Neue" w:hAnsi="Helvetica Neue"/>
        </w:rPr>
      </w:pPr>
      <w:r w:rsidRPr="00033C0B">
        <w:rPr>
          <w:rFonts w:ascii="Helvetica Neue" w:hAnsi="Helvetica Neue"/>
        </w:rPr>
        <w:t>sauf circonstances exceptionnelles, refuser l'inscription à l'ordre du jour</w:t>
      </w:r>
      <w:r w:rsidR="00375A58" w:rsidRPr="00033C0B">
        <w:rPr>
          <w:rFonts w:ascii="Helvetica Neue" w:hAnsi="Helvetica Neue"/>
        </w:rPr>
        <w:t xml:space="preserve"> </w:t>
      </w:r>
      <w:r w:rsidRPr="00033C0B">
        <w:rPr>
          <w:rFonts w:ascii="Helvetica Neue" w:hAnsi="Helvetica Neue"/>
        </w:rPr>
        <w:t>des réunions un sujet reçu moins de 4 mois avant la date prévue.</w:t>
      </w:r>
    </w:p>
    <w:p w14:paraId="3A3EF386" w14:textId="3059C241" w:rsidR="0042339A" w:rsidRPr="00033C0B" w:rsidRDefault="00632910" w:rsidP="007B3111">
      <w:pPr>
        <w:pStyle w:val="Style4"/>
        <w:rPr>
          <w:rFonts w:ascii="Helvetica Neue" w:hAnsi="Helvetica Neue"/>
        </w:rPr>
      </w:pPr>
      <w:r w:rsidRPr="00033C0B">
        <w:rPr>
          <w:rFonts w:ascii="Helvetica Neue" w:hAnsi="Helvetica Neue"/>
        </w:rPr>
        <w:t>préparer et/ou rédiger et distribuer les bulletins, en faire de même sur le</w:t>
      </w:r>
      <w:r w:rsidR="005D7013" w:rsidRPr="00033C0B">
        <w:rPr>
          <w:rFonts w:ascii="Helvetica Neue" w:hAnsi="Helvetica Neue"/>
        </w:rPr>
        <w:t xml:space="preserve"> </w:t>
      </w:r>
      <w:r w:rsidRPr="00033C0B">
        <w:rPr>
          <w:rFonts w:ascii="Helvetica Neue" w:hAnsi="Helvetica Neue"/>
        </w:rPr>
        <w:t>site internet du MLAIC et aviser les membres par courrier électronique.</w:t>
      </w:r>
    </w:p>
    <w:p w14:paraId="1C113A8B" w14:textId="77777777" w:rsidR="0042339A" w:rsidRPr="00033C0B" w:rsidRDefault="00632910" w:rsidP="007B3111">
      <w:pPr>
        <w:pStyle w:val="Style4"/>
        <w:rPr>
          <w:rFonts w:ascii="Helvetica Neue" w:hAnsi="Helvetica Neue"/>
        </w:rPr>
      </w:pPr>
      <w:r w:rsidRPr="00033C0B">
        <w:rPr>
          <w:rFonts w:ascii="Helvetica Neue" w:hAnsi="Helvetica Neue"/>
        </w:rPr>
        <w:t>nommer un S.A.C., un A.D.C., 2 Webmasters et contrôler leurs activités.</w:t>
      </w:r>
    </w:p>
    <w:p w14:paraId="5BFF9852" w14:textId="3505DFAC" w:rsidR="0042339A" w:rsidRPr="00033C0B" w:rsidRDefault="00632910" w:rsidP="007B3111">
      <w:pPr>
        <w:pStyle w:val="Style4"/>
        <w:rPr>
          <w:rFonts w:ascii="Helvetica Neue" w:hAnsi="Helvetica Neue"/>
        </w:rPr>
      </w:pPr>
      <w:r w:rsidRPr="00033C0B">
        <w:rPr>
          <w:rFonts w:ascii="Helvetica Neue" w:hAnsi="Helvetica Neue"/>
        </w:rPr>
        <w:t>si nécessaire, nommer des comités consultatifs, appropriés et compétents,</w:t>
      </w:r>
      <w:r w:rsidR="005D7013" w:rsidRPr="00033C0B">
        <w:rPr>
          <w:rFonts w:ascii="Helvetica Neue" w:hAnsi="Helvetica Neue"/>
        </w:rPr>
        <w:t xml:space="preserve"> </w:t>
      </w:r>
      <w:r w:rsidRPr="00033C0B">
        <w:rPr>
          <w:rFonts w:ascii="Helvetica Neue" w:hAnsi="Helvetica Neue"/>
        </w:rPr>
        <w:t>tel qu'un comité plateau (ci-après appelé S.G.C.), un comité Longues Distances (ci-après</w:t>
      </w:r>
      <w:r w:rsidR="005D7013" w:rsidRPr="00033C0B">
        <w:rPr>
          <w:rFonts w:ascii="Helvetica Neue" w:hAnsi="Helvetica Neue"/>
        </w:rPr>
        <w:t xml:space="preserve"> </w:t>
      </w:r>
      <w:r w:rsidRPr="00033C0B">
        <w:rPr>
          <w:rFonts w:ascii="Helvetica Neue" w:hAnsi="Helvetica Neue"/>
        </w:rPr>
        <w:t>appelé L.R.C.).</w:t>
      </w:r>
    </w:p>
    <w:p w14:paraId="778379F9" w14:textId="77777777" w:rsidR="0042339A" w:rsidRPr="00033C0B" w:rsidRDefault="00632910" w:rsidP="007B3111">
      <w:pPr>
        <w:pStyle w:val="Style4"/>
        <w:rPr>
          <w:rFonts w:ascii="Helvetica Neue" w:hAnsi="Helvetica Neue"/>
        </w:rPr>
      </w:pPr>
      <w:r w:rsidRPr="00033C0B">
        <w:rPr>
          <w:rFonts w:ascii="Helvetica Neue" w:hAnsi="Helvetica Neue"/>
        </w:rPr>
        <w:t>maintenir une coopération étroite avec la Commission.</w:t>
      </w:r>
    </w:p>
    <w:p w14:paraId="09EB2CC9" w14:textId="0A600D01" w:rsidR="0042339A" w:rsidRPr="00033C0B" w:rsidRDefault="00632910" w:rsidP="007B3111">
      <w:pPr>
        <w:pStyle w:val="Style4"/>
        <w:rPr>
          <w:rFonts w:ascii="Helvetica Neue" w:hAnsi="Helvetica Neue"/>
        </w:rPr>
      </w:pPr>
      <w:r w:rsidRPr="00033C0B">
        <w:rPr>
          <w:rFonts w:ascii="Helvetica Neue" w:hAnsi="Helvetica Neue"/>
        </w:rPr>
        <w:t>mettre à jour les règles conformément aux décisions prises à la réunion</w:t>
      </w:r>
      <w:r w:rsidR="005D7013" w:rsidRPr="00033C0B">
        <w:rPr>
          <w:rFonts w:ascii="Helvetica Neue" w:hAnsi="Helvetica Neue"/>
        </w:rPr>
        <w:t xml:space="preserve"> </w:t>
      </w:r>
      <w:r w:rsidRPr="00033C0B">
        <w:rPr>
          <w:rFonts w:ascii="Helvetica Neue" w:hAnsi="Helvetica Neue"/>
        </w:rPr>
        <w:t>des Délégués, les leur transmettre et les publier sur le site MLAIC.</w:t>
      </w:r>
    </w:p>
    <w:p w14:paraId="1E21E114" w14:textId="179B6498" w:rsidR="0042339A" w:rsidRPr="00033C0B" w:rsidRDefault="00632910" w:rsidP="007B3111">
      <w:pPr>
        <w:pStyle w:val="Style4"/>
        <w:rPr>
          <w:rFonts w:ascii="Helvetica Neue" w:hAnsi="Helvetica Neue"/>
        </w:rPr>
      </w:pPr>
      <w:r w:rsidRPr="00033C0B">
        <w:rPr>
          <w:rFonts w:ascii="Helvetica Neue" w:hAnsi="Helvetica Neue"/>
        </w:rPr>
        <w:t>mettre à jour et éditer la liste des records du monde et de zone et</w:t>
      </w:r>
      <w:r w:rsidR="005D7013" w:rsidRPr="00033C0B">
        <w:rPr>
          <w:rFonts w:ascii="Helvetica Neue" w:hAnsi="Helvetica Neue"/>
        </w:rPr>
        <w:t xml:space="preserve"> </w:t>
      </w:r>
      <w:r w:rsidRPr="00033C0B">
        <w:rPr>
          <w:rFonts w:ascii="Helvetica Neue" w:hAnsi="Helvetica Neue"/>
        </w:rPr>
        <w:t>l'envoyer aux Délégués dans le premier bulletin d'information qui suit ces championnats.</w:t>
      </w:r>
    </w:p>
    <w:p w14:paraId="02E49F61" w14:textId="1377C54E" w:rsidR="00FF5C76" w:rsidRPr="00033C0B" w:rsidRDefault="00632910" w:rsidP="007B3111">
      <w:pPr>
        <w:pStyle w:val="Style4"/>
        <w:rPr>
          <w:rFonts w:ascii="Helvetica Neue" w:hAnsi="Helvetica Neue"/>
        </w:rPr>
      </w:pPr>
      <w:r w:rsidRPr="00033C0B">
        <w:rPr>
          <w:rFonts w:ascii="Helvetica Neue" w:hAnsi="Helvetica Neue"/>
        </w:rPr>
        <w:t>élaborer une liste de personnes qui ont des connaissances dans le</w:t>
      </w:r>
      <w:r w:rsidR="005D7013" w:rsidRPr="00033C0B">
        <w:rPr>
          <w:rFonts w:ascii="Helvetica Neue" w:hAnsi="Helvetica Neue"/>
        </w:rPr>
        <w:t xml:space="preserve"> </w:t>
      </w:r>
      <w:r w:rsidRPr="00033C0B">
        <w:rPr>
          <w:rFonts w:ascii="Helvetica Neue" w:hAnsi="Helvetica Neue"/>
        </w:rPr>
        <w:t>règlement pour utiliser leurs compétences auprès du pays organisateur et participer au</w:t>
      </w:r>
      <w:r w:rsidR="005D7013" w:rsidRPr="00033C0B">
        <w:rPr>
          <w:rFonts w:ascii="Helvetica Neue" w:hAnsi="Helvetica Neue"/>
        </w:rPr>
        <w:t xml:space="preserve"> </w:t>
      </w:r>
      <w:r w:rsidRPr="00033C0B">
        <w:rPr>
          <w:rFonts w:ascii="Helvetica Neue" w:hAnsi="Helvetica Neue"/>
        </w:rPr>
        <w:t>Contrôle des Armes et au Comité d'Arbitrage.</w:t>
      </w:r>
    </w:p>
    <w:p w14:paraId="74D8FC14" w14:textId="7683B411" w:rsidR="00FF5C76" w:rsidRPr="00033C0B" w:rsidRDefault="00FF5C76" w:rsidP="007B3111">
      <w:pPr>
        <w:pStyle w:val="Style4"/>
        <w:rPr>
          <w:rFonts w:ascii="Helvetica Neue" w:hAnsi="Helvetica Neue"/>
        </w:rPr>
      </w:pPr>
      <w:r w:rsidRPr="00033C0B">
        <w:rPr>
          <w:rFonts w:ascii="Helvetica Neue" w:hAnsi="Helvetica Neue"/>
        </w:rPr>
        <w:t>aider les Délégués et Directeur de Match avec des informations utiles à l'organisation des prochains épreuves.</w:t>
      </w:r>
    </w:p>
    <w:p w14:paraId="5FD47215" w14:textId="64E648C8" w:rsidR="00D75181" w:rsidRPr="00033C0B" w:rsidRDefault="00FF5C76" w:rsidP="00033C0B">
      <w:pPr>
        <w:pStyle w:val="Style4"/>
        <w:rPr>
          <w:rFonts w:ascii="Helvetica Neue" w:hAnsi="Helvetica Neue"/>
        </w:rPr>
      </w:pPr>
      <w:r w:rsidRPr="00033C0B">
        <w:rPr>
          <w:rFonts w:ascii="Helvetica Neue" w:hAnsi="Helvetica Neue"/>
        </w:rPr>
        <w:t>informer le S.G.A. de toutes les activités, le contacter et l'impliquer, au jour le jour, dans la gestion du MLAIC.</w:t>
      </w:r>
    </w:p>
    <w:p w14:paraId="776D21BC" w14:textId="55E79C62" w:rsidR="008B2880" w:rsidRPr="00033C0B" w:rsidRDefault="008B2880" w:rsidP="007B3111">
      <w:pPr>
        <w:pStyle w:val="Style4"/>
        <w:rPr>
          <w:rFonts w:ascii="Helvetica Neue" w:hAnsi="Helvetica Neue"/>
        </w:rPr>
      </w:pPr>
      <w:r w:rsidRPr="00033C0B">
        <w:rPr>
          <w:rFonts w:ascii="Helvetica Neue" w:hAnsi="Helvetica Neue"/>
        </w:rPr>
        <w:lastRenderedPageBreak/>
        <w:t>diffuser les informations du Comité des Armes aux Délégués et au Comité du Contrôle des Armes lors des matches, et, à leur demande, aux fabricants d'armes concernés.</w:t>
      </w:r>
    </w:p>
    <w:p w14:paraId="236F8F54" w14:textId="7499814D" w:rsidR="00F642CB" w:rsidRPr="00033C0B" w:rsidRDefault="00F642CB" w:rsidP="007B3111">
      <w:pPr>
        <w:pStyle w:val="Style4"/>
        <w:rPr>
          <w:rFonts w:ascii="Helvetica Neue" w:hAnsi="Helvetica Neue"/>
        </w:rPr>
      </w:pPr>
      <w:r w:rsidRPr="00033C0B">
        <w:rPr>
          <w:rFonts w:ascii="Helvetica Neue" w:hAnsi="Helvetica Neue"/>
        </w:rPr>
        <w:t>conserver l'histoire et tous les dossiers du MLAIC, incluant tous les dossiers papier sur une période de 2 ans, ainsi qu'une copie disponible sur le site internet.</w:t>
      </w:r>
    </w:p>
    <w:p w14:paraId="4002520C" w14:textId="0EBF3DCF" w:rsidR="00F642CB" w:rsidRPr="00033C0B" w:rsidRDefault="00F642CB" w:rsidP="007B3111">
      <w:pPr>
        <w:pStyle w:val="Style4"/>
        <w:rPr>
          <w:rFonts w:ascii="Helvetica Neue" w:hAnsi="Helvetica Neue"/>
        </w:rPr>
      </w:pPr>
      <w:r w:rsidRPr="00033C0B">
        <w:rPr>
          <w:rFonts w:ascii="Helvetica Neue" w:hAnsi="Helvetica Neue"/>
        </w:rPr>
        <w:t>transférer tous les dossiers au nouveau S.G. après cessation de fonction.</w:t>
      </w:r>
    </w:p>
    <w:p w14:paraId="59B2D9CE" w14:textId="0F4D0EEE" w:rsidR="00F642CB" w:rsidRPr="00033C0B" w:rsidRDefault="00F642CB" w:rsidP="007B3111">
      <w:pPr>
        <w:pStyle w:val="Style4"/>
        <w:rPr>
          <w:rFonts w:ascii="Helvetica Neue" w:hAnsi="Helvetica Neue"/>
        </w:rPr>
      </w:pPr>
      <w:r w:rsidRPr="00033C0B">
        <w:rPr>
          <w:rFonts w:ascii="Helvetica Neue" w:hAnsi="Helvetica Neue"/>
        </w:rPr>
        <w:t>autoriser, le cas échéant, sur demande, l'utilisation du nom et du logo MLAIC par des tiers.</w:t>
      </w:r>
    </w:p>
    <w:p w14:paraId="2CAE6829" w14:textId="490FED80" w:rsidR="0042339A" w:rsidRPr="00033C0B" w:rsidRDefault="00632910" w:rsidP="00654B16">
      <w:pPr>
        <w:pStyle w:val="Style2a"/>
        <w:rPr>
          <w:rFonts w:ascii="Helvetica Neue" w:hAnsi="Helvetica Neue"/>
          <w:b w:val="0"/>
          <w:bCs/>
        </w:rPr>
      </w:pPr>
      <w:r w:rsidRPr="00033C0B">
        <w:rPr>
          <w:rFonts w:ascii="Helvetica Neue" w:hAnsi="Helvetica Neue"/>
          <w:b w:val="0"/>
          <w:bCs/>
        </w:rPr>
        <w:t>Droits</w:t>
      </w:r>
    </w:p>
    <w:p w14:paraId="47FCF6A6" w14:textId="66422EC7" w:rsidR="007F7951" w:rsidRPr="00033C0B" w:rsidRDefault="007F7951" w:rsidP="00C11086">
      <w:pPr>
        <w:pStyle w:val="Style4"/>
        <w:numPr>
          <w:ilvl w:val="0"/>
          <w:numId w:val="11"/>
        </w:numPr>
        <w:ind w:left="1248" w:hanging="397"/>
        <w:rPr>
          <w:rFonts w:ascii="Helvetica Neue" w:hAnsi="Helvetica Neue"/>
        </w:rPr>
      </w:pPr>
      <w:r w:rsidRPr="00033C0B">
        <w:rPr>
          <w:rFonts w:ascii="Helvetica Neue" w:hAnsi="Helvetica Neue"/>
        </w:rPr>
        <w:t>Les frais de déplacement (avion classe économique, ferroviaire et automobile ainsi que l'hébergement et les frais de séjour) pour la participation aux championnats du monde et de zone et toutes autres dépenses nécessaires doivent être remboursés à partir des fonds MLAIC.</w:t>
      </w:r>
    </w:p>
    <w:p w14:paraId="14097F35" w14:textId="78A3CD33" w:rsidR="00F642CB" w:rsidRPr="00033C0B" w:rsidRDefault="002A3E4B" w:rsidP="007B3111">
      <w:pPr>
        <w:pStyle w:val="Style4"/>
        <w:rPr>
          <w:rFonts w:ascii="Helvetica Neue" w:hAnsi="Helvetica Neue"/>
        </w:rPr>
      </w:pPr>
      <w:r w:rsidRPr="00033C0B">
        <w:rPr>
          <w:rFonts w:ascii="Helvetica Neue" w:hAnsi="Helvetica Neue"/>
        </w:rPr>
        <w:t>Le montant des frais de séjour est défini/fixé selon le droit suisse conformément aux dépenses permises.</w:t>
      </w:r>
    </w:p>
    <w:p w14:paraId="64BBEF63" w14:textId="440159A0" w:rsidR="0042339A" w:rsidRPr="00033C0B" w:rsidRDefault="00632910" w:rsidP="00907231">
      <w:pPr>
        <w:pStyle w:val="Stylesous-chapitre1"/>
        <w:rPr>
          <w:rFonts w:ascii="Helvetica Neue" w:hAnsi="Helvetica Neue"/>
        </w:rPr>
      </w:pPr>
      <w:r w:rsidRPr="00033C0B">
        <w:rPr>
          <w:rFonts w:ascii="Helvetica Neue" w:hAnsi="Helvetica Neue"/>
        </w:rPr>
        <w:t>Cessation de fonction</w:t>
      </w:r>
    </w:p>
    <w:p w14:paraId="18DB964A" w14:textId="4F721891" w:rsidR="0042339A" w:rsidRPr="00033C0B" w:rsidRDefault="00632910" w:rsidP="009527B3">
      <w:pPr>
        <w:pStyle w:val="Style2a"/>
        <w:numPr>
          <w:ilvl w:val="0"/>
          <w:numId w:val="147"/>
        </w:numPr>
        <w:ind w:left="851" w:hanging="454"/>
        <w:rPr>
          <w:rFonts w:ascii="Helvetica Neue" w:hAnsi="Helvetica Neue"/>
          <w:b w:val="0"/>
          <w:bCs/>
        </w:rPr>
      </w:pPr>
      <w:r w:rsidRPr="00033C0B">
        <w:rPr>
          <w:rFonts w:ascii="Helvetica Neue" w:hAnsi="Helvetica Neue"/>
          <w:b w:val="0"/>
          <w:bCs/>
        </w:rPr>
        <w:t>Le Secrétaire Général cesse d'exercer ses fonctions si</w:t>
      </w:r>
    </w:p>
    <w:p w14:paraId="0036640D" w14:textId="65FADE63" w:rsidR="005A007E" w:rsidRPr="00033C0B" w:rsidRDefault="005A007E" w:rsidP="00C11086">
      <w:pPr>
        <w:pStyle w:val="Style4"/>
        <w:numPr>
          <w:ilvl w:val="0"/>
          <w:numId w:val="12"/>
        </w:numPr>
        <w:ind w:left="1248" w:hanging="397"/>
        <w:rPr>
          <w:rFonts w:ascii="Helvetica Neue" w:hAnsi="Helvetica Neue"/>
        </w:rPr>
      </w:pPr>
      <w:r w:rsidRPr="00033C0B">
        <w:rPr>
          <w:rFonts w:ascii="Helvetica Neue" w:hAnsi="Helvetica Neue"/>
        </w:rPr>
        <w:t>il n'est pas réélu à la prochaine réunion élective des Délégués MLAIC.</w:t>
      </w:r>
    </w:p>
    <w:p w14:paraId="21F32E58" w14:textId="643277D2" w:rsidR="0042339A" w:rsidRPr="00033C0B" w:rsidRDefault="00632910" w:rsidP="007B3111">
      <w:pPr>
        <w:pStyle w:val="Style4"/>
        <w:rPr>
          <w:rFonts w:ascii="Helvetica Neue" w:hAnsi="Helvetica Neue"/>
        </w:rPr>
      </w:pPr>
      <w:r w:rsidRPr="00033C0B">
        <w:rPr>
          <w:rFonts w:ascii="Helvetica Neue" w:hAnsi="Helvetica Neue"/>
        </w:rPr>
        <w:t>il démissionne de ses fonctions par écrit à la Commission MLAIC et copie à</w:t>
      </w:r>
      <w:r w:rsidR="00ED5C43" w:rsidRPr="00033C0B">
        <w:rPr>
          <w:rFonts w:ascii="Helvetica Neue" w:hAnsi="Helvetica Neue"/>
        </w:rPr>
        <w:t xml:space="preserve"> </w:t>
      </w:r>
      <w:r w:rsidRPr="00033C0B">
        <w:rPr>
          <w:rFonts w:ascii="Helvetica Neue" w:hAnsi="Helvetica Neue"/>
        </w:rPr>
        <w:t>sa fédération.</w:t>
      </w:r>
    </w:p>
    <w:p w14:paraId="0945B6D2" w14:textId="7F2B96CA" w:rsidR="0042339A" w:rsidRPr="00033C0B" w:rsidRDefault="00632910" w:rsidP="007B3111">
      <w:pPr>
        <w:pStyle w:val="Style4"/>
        <w:rPr>
          <w:rFonts w:ascii="Helvetica Neue" w:hAnsi="Helvetica Neue"/>
        </w:rPr>
      </w:pPr>
      <w:r w:rsidRPr="00033C0B">
        <w:rPr>
          <w:rFonts w:ascii="Helvetica Neue" w:hAnsi="Helvetica Neue"/>
        </w:rPr>
        <w:t>la Commission recommande la cessation de son mandat par vote</w:t>
      </w:r>
      <w:r w:rsidR="007F7951" w:rsidRPr="00033C0B">
        <w:rPr>
          <w:rFonts w:ascii="Helvetica Neue" w:hAnsi="Helvetica Neue"/>
        </w:rPr>
        <w:t xml:space="preserve"> </w:t>
      </w:r>
      <w:r w:rsidRPr="00033C0B">
        <w:rPr>
          <w:rFonts w:ascii="Helvetica Neue" w:hAnsi="Helvetica Neue"/>
        </w:rPr>
        <w:t>majoritaire suite à une grave maladie ou un problème mental.</w:t>
      </w:r>
    </w:p>
    <w:p w14:paraId="52834964" w14:textId="4644CBFA" w:rsidR="0042339A" w:rsidRPr="00033C0B" w:rsidRDefault="00632910" w:rsidP="007B3111">
      <w:pPr>
        <w:pStyle w:val="Style4"/>
        <w:rPr>
          <w:rFonts w:ascii="Helvetica Neue" w:hAnsi="Helvetica Neue"/>
        </w:rPr>
      </w:pPr>
      <w:r w:rsidRPr="00033C0B">
        <w:rPr>
          <w:rFonts w:ascii="Helvetica Neue" w:hAnsi="Helvetica Neue"/>
        </w:rPr>
        <w:t>il devient insolvable ou ses biens sont saisis.</w:t>
      </w:r>
    </w:p>
    <w:p w14:paraId="423B1A50" w14:textId="585214C1" w:rsidR="0042339A" w:rsidRPr="00033C0B" w:rsidRDefault="00632910" w:rsidP="007B3111">
      <w:pPr>
        <w:pStyle w:val="Style4"/>
        <w:rPr>
          <w:rFonts w:ascii="Helvetica Neue" w:hAnsi="Helvetica Neue"/>
        </w:rPr>
      </w:pPr>
      <w:r w:rsidRPr="00033C0B">
        <w:rPr>
          <w:rFonts w:ascii="Helvetica Neue" w:hAnsi="Helvetica Neue"/>
        </w:rPr>
        <w:t>il est déclaré coupable d'une infraction impliquant la malhonnêteté ou la</w:t>
      </w:r>
      <w:r w:rsidR="007F7951" w:rsidRPr="00033C0B">
        <w:rPr>
          <w:rFonts w:ascii="Helvetica Neue" w:hAnsi="Helvetica Neue"/>
        </w:rPr>
        <w:t xml:space="preserve"> </w:t>
      </w:r>
      <w:r w:rsidRPr="00033C0B">
        <w:rPr>
          <w:rFonts w:ascii="Helvetica Neue" w:hAnsi="Helvetica Neue"/>
        </w:rPr>
        <w:t>violence.</w:t>
      </w:r>
    </w:p>
    <w:p w14:paraId="298D2EDF" w14:textId="5FF30F45" w:rsidR="0042339A" w:rsidRPr="00033C0B" w:rsidRDefault="00632910" w:rsidP="007B3111">
      <w:pPr>
        <w:pStyle w:val="Style4"/>
        <w:rPr>
          <w:rFonts w:ascii="Helvetica Neue" w:hAnsi="Helvetica Neue"/>
        </w:rPr>
      </w:pPr>
      <w:r w:rsidRPr="00033C0B">
        <w:rPr>
          <w:rFonts w:ascii="Helvetica Neue" w:hAnsi="Helvetica Neue"/>
        </w:rPr>
        <w:t>il devient inéligible suite à une procédure judiciaire en tant que directeur</w:t>
      </w:r>
      <w:r w:rsidR="007F7951" w:rsidRPr="00033C0B">
        <w:rPr>
          <w:rFonts w:ascii="Helvetica Neue" w:hAnsi="Helvetica Neue"/>
        </w:rPr>
        <w:t xml:space="preserve"> </w:t>
      </w:r>
      <w:r w:rsidRPr="00033C0B">
        <w:rPr>
          <w:rFonts w:ascii="Helvetica Neue" w:hAnsi="Helvetica Neue"/>
        </w:rPr>
        <w:t>d'une société.</w:t>
      </w:r>
    </w:p>
    <w:p w14:paraId="284BE114" w14:textId="0E28AED2" w:rsidR="0042339A" w:rsidRPr="00033C0B" w:rsidRDefault="00632910" w:rsidP="00654B16">
      <w:pPr>
        <w:pStyle w:val="Style2a"/>
        <w:rPr>
          <w:rFonts w:ascii="Helvetica Neue" w:hAnsi="Helvetica Neue"/>
          <w:b w:val="0"/>
          <w:bCs/>
        </w:rPr>
      </w:pPr>
      <w:r w:rsidRPr="00033C0B">
        <w:rPr>
          <w:rFonts w:ascii="Helvetica Neue" w:hAnsi="Helvetica Neue"/>
          <w:b w:val="0"/>
          <w:bCs/>
        </w:rPr>
        <w:t>En cas de décès, d'incapacité ou de démission du S.G., le S.G.A. convoquera une</w:t>
      </w:r>
      <w:r w:rsidR="007F7951" w:rsidRPr="00033C0B">
        <w:rPr>
          <w:rFonts w:ascii="Helvetica Neue" w:hAnsi="Helvetica Neue"/>
          <w:b w:val="0"/>
          <w:bCs/>
        </w:rPr>
        <w:t xml:space="preserve"> </w:t>
      </w:r>
      <w:r w:rsidRPr="00033C0B">
        <w:rPr>
          <w:rFonts w:ascii="Helvetica Neue" w:hAnsi="Helvetica Neue"/>
          <w:b w:val="0"/>
          <w:bCs/>
        </w:rPr>
        <w:t>assemblée générale extraordinaire et à partir de ce moment, toutes les fonctions du S.G.</w:t>
      </w:r>
      <w:r w:rsidR="007F7951" w:rsidRPr="00033C0B">
        <w:rPr>
          <w:rFonts w:ascii="Helvetica Neue" w:hAnsi="Helvetica Neue"/>
          <w:b w:val="0"/>
          <w:bCs/>
        </w:rPr>
        <w:t xml:space="preserve"> </w:t>
      </w:r>
      <w:r w:rsidRPr="00033C0B">
        <w:rPr>
          <w:rFonts w:ascii="Helvetica Neue" w:hAnsi="Helvetica Neue"/>
          <w:b w:val="0"/>
          <w:bCs/>
        </w:rPr>
        <w:t>seront dévolues au S.G.A. qui demandera à la succession du S.G. de faire parvenir tous les</w:t>
      </w:r>
      <w:r w:rsidR="007F7951" w:rsidRPr="00033C0B">
        <w:rPr>
          <w:rFonts w:ascii="Helvetica Neue" w:hAnsi="Helvetica Neue"/>
          <w:b w:val="0"/>
          <w:bCs/>
        </w:rPr>
        <w:t xml:space="preserve"> </w:t>
      </w:r>
      <w:r w:rsidRPr="00033C0B">
        <w:rPr>
          <w:rFonts w:ascii="Helvetica Neue" w:hAnsi="Helvetica Neue"/>
          <w:b w:val="0"/>
          <w:bCs/>
        </w:rPr>
        <w:t>dossiers et actifs.</w:t>
      </w:r>
    </w:p>
    <w:p w14:paraId="02067B5C" w14:textId="68240DFF" w:rsidR="0042339A" w:rsidRPr="00033C0B" w:rsidRDefault="00632910" w:rsidP="00D51A58">
      <w:pPr>
        <w:pStyle w:val="Titre1MLAIC"/>
        <w:rPr>
          <w:rFonts w:ascii="Helvetica Neue" w:hAnsi="Helvetica Neue"/>
        </w:rPr>
      </w:pPr>
      <w:bookmarkStart w:id="6" w:name="bookmark2"/>
      <w:bookmarkStart w:id="7" w:name="_Toc71193406"/>
      <w:bookmarkStart w:id="8" w:name="_Toc72325483"/>
      <w:r w:rsidRPr="00033C0B">
        <w:rPr>
          <w:rFonts w:ascii="Helvetica Neue" w:hAnsi="Helvetica Neue"/>
        </w:rPr>
        <w:t>Secrétaire Général Adjoint (S.G.A.)</w:t>
      </w:r>
      <w:bookmarkEnd w:id="6"/>
      <w:bookmarkEnd w:id="7"/>
      <w:bookmarkEnd w:id="8"/>
    </w:p>
    <w:p w14:paraId="4DB729A6" w14:textId="78499F01" w:rsidR="0042339A" w:rsidRPr="00033C0B" w:rsidRDefault="00632910" w:rsidP="00907231">
      <w:pPr>
        <w:pStyle w:val="Stylesous-chapitre1"/>
        <w:numPr>
          <w:ilvl w:val="0"/>
          <w:numId w:val="5"/>
        </w:numPr>
        <w:rPr>
          <w:rFonts w:ascii="Helvetica Neue" w:hAnsi="Helvetica Neue"/>
        </w:rPr>
      </w:pPr>
      <w:r w:rsidRPr="00033C0B">
        <w:rPr>
          <w:rFonts w:ascii="Helvetica Neue" w:hAnsi="Helvetica Neue"/>
        </w:rPr>
        <w:t>Nomination, qualification et élection</w:t>
      </w:r>
    </w:p>
    <w:p w14:paraId="22C8202D" w14:textId="26F62F2A" w:rsidR="008B2880" w:rsidRPr="00033C0B" w:rsidRDefault="008B2880" w:rsidP="009527B3">
      <w:pPr>
        <w:pStyle w:val="Style2a"/>
        <w:numPr>
          <w:ilvl w:val="0"/>
          <w:numId w:val="241"/>
        </w:numPr>
        <w:ind w:left="851" w:hanging="454"/>
        <w:rPr>
          <w:rFonts w:ascii="Helvetica Neue" w:hAnsi="Helvetica Neue"/>
          <w:b w:val="0"/>
          <w:bCs/>
          <w:vanish/>
        </w:rPr>
      </w:pPr>
      <w:r w:rsidRPr="00033C0B">
        <w:rPr>
          <w:rFonts w:ascii="Helvetica Neue" w:hAnsi="Helvetica Neue"/>
          <w:b w:val="0"/>
          <w:bCs/>
        </w:rPr>
        <w:t>Le Délégué de l'un des pays participants peut présenter un candidat qualifié au poste de S.G.A. et le S.G.A. sortant peut se représenter pour un nouveau mandat.</w:t>
      </w:r>
    </w:p>
    <w:p w14:paraId="46A350B5" w14:textId="60B66C05" w:rsidR="008B2880" w:rsidRPr="00033C0B" w:rsidRDefault="008B2880" w:rsidP="00654B16">
      <w:pPr>
        <w:pStyle w:val="Style2a"/>
        <w:rPr>
          <w:rFonts w:ascii="Helvetica Neue" w:hAnsi="Helvetica Neue"/>
          <w:b w:val="0"/>
          <w:bCs/>
          <w:vanish/>
        </w:rPr>
      </w:pPr>
      <w:r w:rsidRPr="00033C0B">
        <w:rPr>
          <w:rFonts w:ascii="Helvetica Neue" w:hAnsi="Helvetica Neue"/>
          <w:b w:val="0"/>
          <w:bCs/>
        </w:rPr>
        <w:t>Une personne qualifiée, conformément au règlement 1.2 a 1 doit être</w:t>
      </w:r>
      <w:r w:rsidR="007618B9" w:rsidRPr="00033C0B">
        <w:rPr>
          <w:rFonts w:ascii="Helvetica Neue" w:hAnsi="Helvetica Neue"/>
          <w:b w:val="0"/>
          <w:bCs/>
        </w:rPr>
        <w:t> :</w:t>
      </w:r>
    </w:p>
    <w:p w14:paraId="0C1FD94F" w14:textId="521ADF9D" w:rsidR="0042339A" w:rsidRPr="00033C0B" w:rsidRDefault="00632910" w:rsidP="00C11086">
      <w:pPr>
        <w:pStyle w:val="Style4"/>
        <w:numPr>
          <w:ilvl w:val="0"/>
          <w:numId w:val="13"/>
        </w:numPr>
        <w:ind w:left="1248" w:hanging="397"/>
        <w:rPr>
          <w:rFonts w:ascii="Helvetica Neue" w:hAnsi="Helvetica Neue"/>
        </w:rPr>
      </w:pPr>
      <w:r w:rsidRPr="00033C0B">
        <w:rPr>
          <w:rFonts w:ascii="Helvetica Neue" w:hAnsi="Helvetica Neue"/>
        </w:rPr>
        <w:t>membre d'une association nationale d'un pays membre du MLAIC et</w:t>
      </w:r>
      <w:r w:rsidR="00E03A98" w:rsidRPr="00033C0B">
        <w:rPr>
          <w:rFonts w:ascii="Helvetica Neue" w:hAnsi="Helvetica Neue"/>
        </w:rPr>
        <w:t xml:space="preserve"> </w:t>
      </w:r>
      <w:r w:rsidRPr="00033C0B">
        <w:rPr>
          <w:rFonts w:ascii="Helvetica Neue" w:hAnsi="Helvetica Neue"/>
        </w:rPr>
        <w:t>soutenu, par écrit, par sa fédération.</w:t>
      </w:r>
    </w:p>
    <w:p w14:paraId="3CE06ED6" w14:textId="2234B6A8" w:rsidR="0042339A" w:rsidRPr="00033C0B" w:rsidRDefault="00C02BBA" w:rsidP="007B3111">
      <w:pPr>
        <w:pStyle w:val="Style4"/>
        <w:rPr>
          <w:rFonts w:ascii="Helvetica Neue" w:hAnsi="Helvetica Neue"/>
        </w:rPr>
      </w:pPr>
      <w:r w:rsidRPr="00033C0B">
        <w:rPr>
          <w:rFonts w:ascii="Helvetica Neue" w:hAnsi="Helvetica Neue"/>
        </w:rPr>
        <w:t>une</w:t>
      </w:r>
      <w:r w:rsidR="00632910" w:rsidRPr="00033C0B">
        <w:rPr>
          <w:rFonts w:ascii="Helvetica Neue" w:hAnsi="Helvetica Neue"/>
        </w:rPr>
        <w:t xml:space="preserve"> personne connaissant bien la Constitution et le Règlement MLAIC.</w:t>
      </w:r>
    </w:p>
    <w:p w14:paraId="0908D7FE" w14:textId="6C01793A" w:rsidR="0042339A" w:rsidRPr="00033C0B" w:rsidRDefault="00632910" w:rsidP="007B3111">
      <w:pPr>
        <w:pStyle w:val="Style4"/>
        <w:rPr>
          <w:rFonts w:ascii="Helvetica Neue" w:hAnsi="Helvetica Neue"/>
        </w:rPr>
      </w:pPr>
      <w:r w:rsidRPr="00033C0B">
        <w:rPr>
          <w:rFonts w:ascii="Helvetica Neue" w:hAnsi="Helvetica Neue"/>
        </w:rPr>
        <w:t>saine d'esprit et financièrement indépendante.</w:t>
      </w:r>
    </w:p>
    <w:p w14:paraId="2AD025A4" w14:textId="17FC26A1" w:rsidR="007F7951" w:rsidRPr="00033C0B" w:rsidRDefault="00632910" w:rsidP="007B3111">
      <w:pPr>
        <w:pStyle w:val="Style4"/>
        <w:rPr>
          <w:rFonts w:ascii="Helvetica Neue" w:hAnsi="Helvetica Neue"/>
        </w:rPr>
      </w:pPr>
      <w:r w:rsidRPr="00033C0B">
        <w:rPr>
          <w:rFonts w:ascii="Helvetica Neue" w:hAnsi="Helvetica Neue"/>
        </w:rPr>
        <w:t>maîtriser la langue anglaise.</w:t>
      </w:r>
    </w:p>
    <w:p w14:paraId="1826247C" w14:textId="7EA22B21" w:rsidR="007F7951" w:rsidRPr="00033C0B" w:rsidRDefault="007F7951" w:rsidP="007B3111">
      <w:pPr>
        <w:pStyle w:val="Style4"/>
        <w:rPr>
          <w:rFonts w:ascii="Helvetica Neue" w:hAnsi="Helvetica Neue"/>
        </w:rPr>
      </w:pPr>
      <w:r w:rsidRPr="00033C0B">
        <w:rPr>
          <w:rFonts w:ascii="Helvetica Neue" w:hAnsi="Helvetica Neue"/>
        </w:rPr>
        <w:t>ne pas avoir été auteur d'infraction impliquant la malhonnêteté et/ou la violence.</w:t>
      </w:r>
    </w:p>
    <w:p w14:paraId="2E5D7CE3" w14:textId="20D188F3" w:rsidR="0004126E" w:rsidRPr="00033C0B" w:rsidRDefault="00114E55" w:rsidP="00654B16">
      <w:pPr>
        <w:pStyle w:val="Style2a"/>
        <w:rPr>
          <w:rFonts w:ascii="Helvetica Neue" w:hAnsi="Helvetica Neue"/>
          <w:b w:val="0"/>
          <w:bCs/>
        </w:rPr>
      </w:pPr>
      <w:r w:rsidRPr="00033C0B">
        <w:rPr>
          <w:rFonts w:ascii="Helvetica Neue" w:hAnsi="Helvetica Neue"/>
          <w:b w:val="0"/>
          <w:bCs/>
        </w:rPr>
        <w:t>Suite à l'élection du S.G., le S.G.A. sera élu à la fin de chaque championnat du monde, à la réunion des Délégués par un vote à la majorité simple.</w:t>
      </w:r>
    </w:p>
    <w:p w14:paraId="3562C3EC" w14:textId="6FC51DF7" w:rsidR="0042339A" w:rsidRPr="00033C0B" w:rsidRDefault="00632910" w:rsidP="00907231">
      <w:pPr>
        <w:pStyle w:val="Stylesous-chapitre1"/>
        <w:rPr>
          <w:rFonts w:ascii="Helvetica Neue" w:hAnsi="Helvetica Neue"/>
        </w:rPr>
      </w:pPr>
      <w:r w:rsidRPr="00033C0B">
        <w:rPr>
          <w:rFonts w:ascii="Helvetica Neue" w:hAnsi="Helvetica Neue"/>
        </w:rPr>
        <w:t>Responsabilités et droits</w:t>
      </w:r>
    </w:p>
    <w:p w14:paraId="29030C07" w14:textId="3C8E8412" w:rsidR="0042339A" w:rsidRPr="00033C0B" w:rsidRDefault="00632910" w:rsidP="009527B3">
      <w:pPr>
        <w:pStyle w:val="Style2a"/>
        <w:numPr>
          <w:ilvl w:val="0"/>
          <w:numId w:val="148"/>
        </w:numPr>
        <w:ind w:left="851" w:hanging="454"/>
        <w:rPr>
          <w:rFonts w:ascii="Helvetica Neue" w:hAnsi="Helvetica Neue"/>
          <w:b w:val="0"/>
          <w:bCs/>
        </w:rPr>
      </w:pPr>
      <w:r w:rsidRPr="00033C0B">
        <w:rPr>
          <w:rFonts w:ascii="Helvetica Neue" w:hAnsi="Helvetica Neue"/>
          <w:b w:val="0"/>
          <w:bCs/>
        </w:rPr>
        <w:t>Responsabilités - Le S.G.A. doit :</w:t>
      </w:r>
    </w:p>
    <w:p w14:paraId="74F45926" w14:textId="53C7E20D" w:rsidR="00D75181" w:rsidRPr="00033C0B" w:rsidRDefault="00632910" w:rsidP="00033C0B">
      <w:pPr>
        <w:pStyle w:val="Style4"/>
        <w:numPr>
          <w:ilvl w:val="0"/>
          <w:numId w:val="14"/>
        </w:numPr>
        <w:ind w:left="1248" w:hanging="397"/>
        <w:rPr>
          <w:rFonts w:ascii="Helvetica Neue" w:hAnsi="Helvetica Neue"/>
        </w:rPr>
      </w:pPr>
      <w:r w:rsidRPr="00033C0B">
        <w:rPr>
          <w:rFonts w:ascii="Helvetica Neue" w:hAnsi="Helvetica Neue"/>
        </w:rPr>
        <w:t>présider toutes les réunions du MLAIC pendant les 4 années chaque fois</w:t>
      </w:r>
      <w:r w:rsidR="008C73DB" w:rsidRPr="00033C0B">
        <w:rPr>
          <w:rFonts w:ascii="Helvetica Neue" w:hAnsi="Helvetica Neue"/>
        </w:rPr>
        <w:t xml:space="preserve"> </w:t>
      </w:r>
      <w:r w:rsidRPr="00033C0B">
        <w:rPr>
          <w:rFonts w:ascii="Helvetica Neue" w:hAnsi="Helvetica Neue"/>
        </w:rPr>
        <w:t xml:space="preserve">que le </w:t>
      </w:r>
      <w:r w:rsidRPr="00033C0B">
        <w:rPr>
          <w:rFonts w:ascii="Helvetica Neue" w:hAnsi="Helvetica Neue"/>
        </w:rPr>
        <w:lastRenderedPageBreak/>
        <w:t>S.G. ne sera pas en mesure d'y assister. Pour ce faire, il doit assumer les responsabilités</w:t>
      </w:r>
      <w:r w:rsidR="008C73DB" w:rsidRPr="00033C0B">
        <w:rPr>
          <w:rFonts w:ascii="Helvetica Neue" w:hAnsi="Helvetica Neue"/>
        </w:rPr>
        <w:t xml:space="preserve"> </w:t>
      </w:r>
      <w:r w:rsidRPr="00033C0B">
        <w:rPr>
          <w:rFonts w:ascii="Helvetica Neue" w:hAnsi="Helvetica Neue"/>
        </w:rPr>
        <w:t>du S.G. décrite à la règle 1.1</w:t>
      </w:r>
    </w:p>
    <w:p w14:paraId="1C1F1513" w14:textId="527AF167" w:rsidR="00114E55" w:rsidRPr="00033C0B" w:rsidRDefault="00114E55" w:rsidP="0004126E">
      <w:pPr>
        <w:pStyle w:val="Style4"/>
        <w:rPr>
          <w:rFonts w:ascii="Helvetica Neue" w:hAnsi="Helvetica Neue"/>
        </w:rPr>
      </w:pPr>
      <w:r w:rsidRPr="00033C0B">
        <w:rPr>
          <w:rFonts w:ascii="Helvetica Neue" w:hAnsi="Helvetica Neue"/>
        </w:rPr>
        <w:t>assister au besoin le S.G. dans la gestion quotidienne du MLAIC, la mise en œuvre et l'application de la constitution et du règlement, des décisions des réunions des Délégués et continuer à participer avec lui à toutes les activités du MLAIC.</w:t>
      </w:r>
    </w:p>
    <w:p w14:paraId="10A32246" w14:textId="7A91551D" w:rsidR="00114E55" w:rsidRPr="00033C0B" w:rsidRDefault="00114E55" w:rsidP="0004126E">
      <w:pPr>
        <w:pStyle w:val="Style4"/>
        <w:rPr>
          <w:rFonts w:ascii="Helvetica Neue" w:hAnsi="Helvetica Neue"/>
        </w:rPr>
      </w:pPr>
      <w:r w:rsidRPr="00033C0B">
        <w:rPr>
          <w:rFonts w:ascii="Helvetica Neue" w:hAnsi="Helvetica Neue"/>
        </w:rPr>
        <w:t>à la demande du S.G., aider les Délégués et Directeurs de Match avec des informations utiles aux organisations futures</w:t>
      </w:r>
    </w:p>
    <w:p w14:paraId="24DB6F18" w14:textId="21792413" w:rsidR="00114E55" w:rsidRPr="00033C0B" w:rsidRDefault="00114E55" w:rsidP="0004126E">
      <w:pPr>
        <w:pStyle w:val="Style4"/>
        <w:rPr>
          <w:rFonts w:ascii="Helvetica Neue" w:hAnsi="Helvetica Neue"/>
        </w:rPr>
      </w:pPr>
      <w:r w:rsidRPr="00033C0B">
        <w:rPr>
          <w:rFonts w:ascii="Helvetica Neue" w:hAnsi="Helvetica Neue"/>
        </w:rPr>
        <w:t>en cas de décès, d'invalidité ou d'incapacité du S.G. de se conformer à sa description des tâches, assumer toutes ses fonctions et responsabilités.</w:t>
      </w:r>
    </w:p>
    <w:p w14:paraId="3F69AF97" w14:textId="75AA40BD" w:rsidR="00114E55" w:rsidRPr="00033C0B" w:rsidRDefault="00114E55" w:rsidP="00654B16">
      <w:pPr>
        <w:pStyle w:val="Style2a"/>
        <w:rPr>
          <w:rFonts w:ascii="Helvetica Neue" w:hAnsi="Helvetica Neue"/>
          <w:b w:val="0"/>
          <w:bCs/>
        </w:rPr>
      </w:pPr>
      <w:r w:rsidRPr="00033C0B">
        <w:rPr>
          <w:rFonts w:ascii="Helvetica Neue" w:hAnsi="Helvetica Neue"/>
          <w:b w:val="0"/>
          <w:bCs/>
        </w:rPr>
        <w:t>Droits</w:t>
      </w:r>
    </w:p>
    <w:p w14:paraId="09E66F4C" w14:textId="536B6F55" w:rsidR="0042339A" w:rsidRPr="00033C0B" w:rsidRDefault="00632910" w:rsidP="00C11086">
      <w:pPr>
        <w:pStyle w:val="Style4"/>
        <w:numPr>
          <w:ilvl w:val="0"/>
          <w:numId w:val="15"/>
        </w:numPr>
        <w:ind w:left="1248" w:hanging="397"/>
        <w:rPr>
          <w:rFonts w:ascii="Helvetica Neue" w:hAnsi="Helvetica Neue"/>
        </w:rPr>
      </w:pPr>
      <w:r w:rsidRPr="00033C0B">
        <w:rPr>
          <w:rFonts w:ascii="Helvetica Neue" w:hAnsi="Helvetica Neue"/>
        </w:rPr>
        <w:t>Les frais de déplacement (avion classe économique, ferroviaire et</w:t>
      </w:r>
      <w:r w:rsidR="00114E55" w:rsidRPr="00033C0B">
        <w:rPr>
          <w:rFonts w:ascii="Helvetica Neue" w:hAnsi="Helvetica Neue"/>
        </w:rPr>
        <w:t xml:space="preserve"> </w:t>
      </w:r>
      <w:r w:rsidRPr="00033C0B">
        <w:rPr>
          <w:rFonts w:ascii="Helvetica Neue" w:hAnsi="Helvetica Neue"/>
        </w:rPr>
        <w:t>automobile ainsi que l'hébergement et les frais de séjour) pour la participation aux</w:t>
      </w:r>
      <w:r w:rsidR="00114E55" w:rsidRPr="00033C0B">
        <w:rPr>
          <w:rFonts w:ascii="Helvetica Neue" w:hAnsi="Helvetica Neue"/>
        </w:rPr>
        <w:t xml:space="preserve"> </w:t>
      </w:r>
      <w:r w:rsidRPr="00033C0B">
        <w:rPr>
          <w:rFonts w:ascii="Helvetica Neue" w:hAnsi="Helvetica Neue"/>
        </w:rPr>
        <w:t>championnats du monde et de zone et toutes autres dépenses nécessaires doivent être</w:t>
      </w:r>
      <w:r w:rsidR="00114E55" w:rsidRPr="00033C0B">
        <w:rPr>
          <w:rFonts w:ascii="Helvetica Neue" w:hAnsi="Helvetica Neue"/>
        </w:rPr>
        <w:t xml:space="preserve"> </w:t>
      </w:r>
      <w:r w:rsidRPr="00033C0B">
        <w:rPr>
          <w:rFonts w:ascii="Helvetica Neue" w:hAnsi="Helvetica Neue"/>
        </w:rPr>
        <w:t>remboursés à partir des fonds MLAIC.</w:t>
      </w:r>
    </w:p>
    <w:p w14:paraId="40D66B30" w14:textId="618383D3" w:rsidR="00114E55" w:rsidRPr="00033C0B" w:rsidRDefault="00114E55" w:rsidP="0004126E">
      <w:pPr>
        <w:pStyle w:val="Style4"/>
        <w:rPr>
          <w:rFonts w:ascii="Helvetica Neue" w:hAnsi="Helvetica Neue"/>
        </w:rPr>
      </w:pPr>
      <w:r w:rsidRPr="00033C0B">
        <w:rPr>
          <w:rFonts w:ascii="Helvetica Neue" w:hAnsi="Helvetica Neue"/>
        </w:rPr>
        <w:t>Le montant des frais de séjour est défini/fixé selon le droit suisse conformément aux dépenses permises.</w:t>
      </w:r>
    </w:p>
    <w:p w14:paraId="3E06550F" w14:textId="77777777" w:rsidR="0042339A" w:rsidRPr="00033C0B" w:rsidRDefault="00632910" w:rsidP="00907231">
      <w:pPr>
        <w:pStyle w:val="Stylesous-chapitre1"/>
        <w:rPr>
          <w:rFonts w:ascii="Helvetica Neue" w:hAnsi="Helvetica Neue"/>
        </w:rPr>
      </w:pPr>
      <w:r w:rsidRPr="00033C0B">
        <w:rPr>
          <w:rFonts w:ascii="Helvetica Neue" w:hAnsi="Helvetica Neue"/>
        </w:rPr>
        <w:t>Cessation de fonction</w:t>
      </w:r>
    </w:p>
    <w:p w14:paraId="13FA012F" w14:textId="27C74BA9" w:rsidR="0042339A" w:rsidRPr="00033C0B" w:rsidRDefault="00632910" w:rsidP="009527B3">
      <w:pPr>
        <w:pStyle w:val="Style2a"/>
        <w:numPr>
          <w:ilvl w:val="0"/>
          <w:numId w:val="149"/>
        </w:numPr>
        <w:ind w:left="851" w:hanging="454"/>
        <w:rPr>
          <w:rFonts w:ascii="Helvetica Neue" w:hAnsi="Helvetica Neue"/>
          <w:b w:val="0"/>
          <w:bCs/>
        </w:rPr>
      </w:pPr>
      <w:r w:rsidRPr="00033C0B">
        <w:rPr>
          <w:rFonts w:ascii="Helvetica Neue" w:hAnsi="Helvetica Neue"/>
          <w:b w:val="0"/>
          <w:bCs/>
        </w:rPr>
        <w:t>Le S.G.A. cessera ses fonctions si :</w:t>
      </w:r>
    </w:p>
    <w:p w14:paraId="790C2EA7" w14:textId="77777777" w:rsidR="0042339A" w:rsidRPr="00033C0B" w:rsidRDefault="00632910" w:rsidP="00C11086">
      <w:pPr>
        <w:pStyle w:val="Style4"/>
        <w:numPr>
          <w:ilvl w:val="0"/>
          <w:numId w:val="16"/>
        </w:numPr>
        <w:ind w:left="1248" w:hanging="397"/>
        <w:rPr>
          <w:rFonts w:ascii="Helvetica Neue" w:hAnsi="Helvetica Neue"/>
        </w:rPr>
      </w:pPr>
      <w:r w:rsidRPr="00033C0B">
        <w:rPr>
          <w:rFonts w:ascii="Helvetica Neue" w:hAnsi="Helvetica Neue"/>
        </w:rPr>
        <w:t>il n'est pas réélu à la prochaine réunion élective des Délégués MLAIC.</w:t>
      </w:r>
    </w:p>
    <w:p w14:paraId="6366C0EA" w14:textId="77777777" w:rsidR="0042339A" w:rsidRPr="00033C0B" w:rsidRDefault="00632910" w:rsidP="0004126E">
      <w:pPr>
        <w:pStyle w:val="Style4"/>
        <w:rPr>
          <w:rFonts w:ascii="Helvetica Neue" w:hAnsi="Helvetica Neue"/>
        </w:rPr>
      </w:pPr>
      <w:r w:rsidRPr="00033C0B">
        <w:rPr>
          <w:rFonts w:ascii="Helvetica Neue" w:hAnsi="Helvetica Neue"/>
        </w:rPr>
        <w:t>il démissionne de ses fonctions par écrit au S.G. ainsi qu'à sa fédération.</w:t>
      </w:r>
    </w:p>
    <w:p w14:paraId="7803C1C6" w14:textId="72F18147" w:rsidR="0042339A" w:rsidRPr="00033C0B" w:rsidRDefault="00632910" w:rsidP="0004126E">
      <w:pPr>
        <w:pStyle w:val="Style4"/>
        <w:rPr>
          <w:rFonts w:ascii="Helvetica Neue" w:hAnsi="Helvetica Neue"/>
        </w:rPr>
      </w:pPr>
      <w:r w:rsidRPr="00033C0B">
        <w:rPr>
          <w:rFonts w:ascii="Helvetica Neue" w:hAnsi="Helvetica Neue"/>
        </w:rPr>
        <w:t>la Commission recommande la cessation de son mandat par vote</w:t>
      </w:r>
      <w:r w:rsidR="00114E55" w:rsidRPr="00033C0B">
        <w:rPr>
          <w:rFonts w:ascii="Helvetica Neue" w:hAnsi="Helvetica Neue"/>
        </w:rPr>
        <w:t xml:space="preserve"> </w:t>
      </w:r>
      <w:r w:rsidRPr="00033C0B">
        <w:rPr>
          <w:rFonts w:ascii="Helvetica Neue" w:hAnsi="Helvetica Neue"/>
        </w:rPr>
        <w:t>majoritaire suite à une grave maladie ou un problème mental.</w:t>
      </w:r>
    </w:p>
    <w:p w14:paraId="432DB0EE" w14:textId="77777777" w:rsidR="0042339A" w:rsidRPr="00033C0B" w:rsidRDefault="00632910" w:rsidP="0004126E">
      <w:pPr>
        <w:pStyle w:val="Style4"/>
        <w:rPr>
          <w:rFonts w:ascii="Helvetica Neue" w:hAnsi="Helvetica Neue"/>
        </w:rPr>
      </w:pPr>
      <w:r w:rsidRPr="00033C0B">
        <w:rPr>
          <w:rFonts w:ascii="Helvetica Neue" w:hAnsi="Helvetica Neue"/>
        </w:rPr>
        <w:t>il devient insolvable ou ses bien sont saisis.</w:t>
      </w:r>
    </w:p>
    <w:p w14:paraId="79CBF7E2" w14:textId="3D97A240" w:rsidR="0042339A" w:rsidRPr="00033C0B" w:rsidRDefault="00632910" w:rsidP="0004126E">
      <w:pPr>
        <w:pStyle w:val="Style4"/>
        <w:rPr>
          <w:rFonts w:ascii="Helvetica Neue" w:hAnsi="Helvetica Neue"/>
        </w:rPr>
      </w:pPr>
      <w:r w:rsidRPr="00033C0B">
        <w:rPr>
          <w:rFonts w:ascii="Helvetica Neue" w:hAnsi="Helvetica Neue"/>
        </w:rPr>
        <w:t>il est déclaré coupable d'une infraction impliquant la malhonnêteté ou la</w:t>
      </w:r>
      <w:r w:rsidR="00114E55" w:rsidRPr="00033C0B">
        <w:rPr>
          <w:rFonts w:ascii="Helvetica Neue" w:hAnsi="Helvetica Neue"/>
        </w:rPr>
        <w:t xml:space="preserve"> </w:t>
      </w:r>
      <w:r w:rsidRPr="00033C0B">
        <w:rPr>
          <w:rFonts w:ascii="Helvetica Neue" w:hAnsi="Helvetica Neue"/>
        </w:rPr>
        <w:t>violence.</w:t>
      </w:r>
    </w:p>
    <w:p w14:paraId="6CF27558" w14:textId="351C12ED" w:rsidR="0042339A" w:rsidRPr="00033C0B" w:rsidRDefault="00632910" w:rsidP="0004126E">
      <w:pPr>
        <w:pStyle w:val="Style4"/>
        <w:rPr>
          <w:rFonts w:ascii="Helvetica Neue" w:hAnsi="Helvetica Neue"/>
        </w:rPr>
      </w:pPr>
      <w:r w:rsidRPr="00033C0B">
        <w:rPr>
          <w:rFonts w:ascii="Helvetica Neue" w:hAnsi="Helvetica Neue"/>
        </w:rPr>
        <w:t>il devient inéligible suite à une procédure judiciaire en tant que directeur</w:t>
      </w:r>
      <w:r w:rsidR="00114E55" w:rsidRPr="00033C0B">
        <w:rPr>
          <w:rFonts w:ascii="Helvetica Neue" w:hAnsi="Helvetica Neue"/>
        </w:rPr>
        <w:t xml:space="preserve"> </w:t>
      </w:r>
      <w:r w:rsidRPr="00033C0B">
        <w:rPr>
          <w:rFonts w:ascii="Helvetica Neue" w:hAnsi="Helvetica Neue"/>
        </w:rPr>
        <w:t>de société.</w:t>
      </w:r>
    </w:p>
    <w:p w14:paraId="2C8C9693" w14:textId="51A216D2" w:rsidR="0042339A" w:rsidRPr="00033C0B" w:rsidRDefault="00632910" w:rsidP="00D51A58">
      <w:pPr>
        <w:pStyle w:val="Titre1MLAIC"/>
        <w:rPr>
          <w:rFonts w:ascii="Helvetica Neue" w:hAnsi="Helvetica Neue"/>
        </w:rPr>
      </w:pPr>
      <w:bookmarkStart w:id="9" w:name="bookmark3"/>
      <w:bookmarkStart w:id="10" w:name="_Toc71193407"/>
      <w:bookmarkStart w:id="11" w:name="_Toc72325484"/>
      <w:r w:rsidRPr="00033C0B">
        <w:rPr>
          <w:rFonts w:ascii="Helvetica Neue" w:hAnsi="Helvetica Neue"/>
        </w:rPr>
        <w:t>Trésorier</w:t>
      </w:r>
      <w:bookmarkEnd w:id="9"/>
      <w:bookmarkEnd w:id="10"/>
      <w:bookmarkEnd w:id="11"/>
    </w:p>
    <w:p w14:paraId="28794492" w14:textId="77777777" w:rsidR="0042339A" w:rsidRPr="00033C0B" w:rsidRDefault="00632910" w:rsidP="00907231">
      <w:pPr>
        <w:pStyle w:val="Stylesous-chapitre1"/>
        <w:numPr>
          <w:ilvl w:val="0"/>
          <w:numId w:val="8"/>
        </w:numPr>
        <w:rPr>
          <w:rFonts w:ascii="Helvetica Neue" w:hAnsi="Helvetica Neue"/>
        </w:rPr>
      </w:pPr>
      <w:r w:rsidRPr="00033C0B">
        <w:rPr>
          <w:rFonts w:ascii="Helvetica Neue" w:hAnsi="Helvetica Neue"/>
        </w:rPr>
        <w:t>Nomination, qualification et élection</w:t>
      </w:r>
    </w:p>
    <w:p w14:paraId="4F484D3C" w14:textId="211A34B2" w:rsidR="0042339A" w:rsidRPr="00033C0B" w:rsidRDefault="00632910" w:rsidP="009527B3">
      <w:pPr>
        <w:pStyle w:val="Style2a"/>
        <w:numPr>
          <w:ilvl w:val="0"/>
          <w:numId w:val="150"/>
        </w:numPr>
        <w:ind w:left="851" w:hanging="454"/>
        <w:rPr>
          <w:rFonts w:ascii="Helvetica Neue" w:hAnsi="Helvetica Neue"/>
          <w:b w:val="0"/>
          <w:bCs/>
        </w:rPr>
      </w:pPr>
      <w:r w:rsidRPr="00033C0B">
        <w:rPr>
          <w:rFonts w:ascii="Helvetica Neue" w:hAnsi="Helvetica Neue"/>
          <w:b w:val="0"/>
          <w:bCs/>
        </w:rPr>
        <w:t>Le S.G. ou un Délégué de tout pays participant peut désigner une personne qualifiée</w:t>
      </w:r>
      <w:r w:rsidR="00B03F92" w:rsidRPr="00033C0B">
        <w:rPr>
          <w:rFonts w:ascii="Helvetica Neue" w:hAnsi="Helvetica Neue"/>
          <w:b w:val="0"/>
          <w:bCs/>
        </w:rPr>
        <w:t xml:space="preserve"> </w:t>
      </w:r>
      <w:r w:rsidRPr="00033C0B">
        <w:rPr>
          <w:rFonts w:ascii="Helvetica Neue" w:hAnsi="Helvetica Neue"/>
          <w:b w:val="0"/>
          <w:bCs/>
        </w:rPr>
        <w:t>candidate au poste de Trésorier et rien n'interdit au Trésorier sortant de se représenter pour</w:t>
      </w:r>
      <w:r w:rsidR="00B03F92" w:rsidRPr="00033C0B">
        <w:rPr>
          <w:rFonts w:ascii="Helvetica Neue" w:hAnsi="Helvetica Neue"/>
          <w:b w:val="0"/>
          <w:bCs/>
        </w:rPr>
        <w:t xml:space="preserve"> </w:t>
      </w:r>
      <w:r w:rsidRPr="00033C0B">
        <w:rPr>
          <w:rFonts w:ascii="Helvetica Neue" w:hAnsi="Helvetica Neue"/>
          <w:b w:val="0"/>
          <w:bCs/>
        </w:rPr>
        <w:t>un nouveau mandat.</w:t>
      </w:r>
    </w:p>
    <w:p w14:paraId="23C7D97B"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Une personne qualifiée conformément à l'article 1.3.a 1 doit être :</w:t>
      </w:r>
    </w:p>
    <w:p w14:paraId="44EEFFA0" w14:textId="77777777" w:rsidR="0042339A" w:rsidRPr="00033C0B" w:rsidRDefault="00632910" w:rsidP="00C11086">
      <w:pPr>
        <w:pStyle w:val="Style4"/>
        <w:numPr>
          <w:ilvl w:val="0"/>
          <w:numId w:val="17"/>
        </w:numPr>
        <w:ind w:left="1248" w:hanging="397"/>
        <w:rPr>
          <w:rFonts w:ascii="Helvetica Neue" w:hAnsi="Helvetica Neue"/>
        </w:rPr>
      </w:pPr>
      <w:r w:rsidRPr="00033C0B">
        <w:rPr>
          <w:rFonts w:ascii="Helvetica Neue" w:hAnsi="Helvetica Neue"/>
        </w:rPr>
        <w:t>un membre d'une association nationale d'un pays participant.</w:t>
      </w:r>
    </w:p>
    <w:p w14:paraId="43999EB6" w14:textId="6C1745D5" w:rsidR="0042339A" w:rsidRPr="00033C0B" w:rsidRDefault="00632910" w:rsidP="0004126E">
      <w:pPr>
        <w:pStyle w:val="Style4"/>
        <w:rPr>
          <w:rFonts w:ascii="Helvetica Neue" w:hAnsi="Helvetica Neue"/>
        </w:rPr>
      </w:pPr>
      <w:r w:rsidRPr="00033C0B">
        <w:rPr>
          <w:rFonts w:ascii="Helvetica Neue" w:hAnsi="Helvetica Neue"/>
        </w:rPr>
        <w:t>une personne ayant une bonne connaissance du secteur bancaire ou</w:t>
      </w:r>
      <w:r w:rsidR="00DE6C56" w:rsidRPr="00033C0B">
        <w:rPr>
          <w:rFonts w:ascii="Helvetica Neue" w:hAnsi="Helvetica Neue"/>
        </w:rPr>
        <w:t xml:space="preserve"> </w:t>
      </w:r>
      <w:r w:rsidRPr="00033C0B">
        <w:rPr>
          <w:rFonts w:ascii="Helvetica Neue" w:hAnsi="Helvetica Neue"/>
        </w:rPr>
        <w:t>comptable.</w:t>
      </w:r>
    </w:p>
    <w:p w14:paraId="776A7E4F" w14:textId="77777777" w:rsidR="0042339A" w:rsidRPr="00033C0B" w:rsidRDefault="00632910" w:rsidP="0004126E">
      <w:pPr>
        <w:pStyle w:val="Style4"/>
        <w:rPr>
          <w:rFonts w:ascii="Helvetica Neue" w:hAnsi="Helvetica Neue"/>
        </w:rPr>
      </w:pPr>
      <w:r w:rsidRPr="00033C0B">
        <w:rPr>
          <w:rFonts w:ascii="Helvetica Neue" w:hAnsi="Helvetica Neue"/>
        </w:rPr>
        <w:t>saine d'esprit et financièrement indépendante.</w:t>
      </w:r>
    </w:p>
    <w:p w14:paraId="4B7CA6DE" w14:textId="295C569B" w:rsidR="0042339A" w:rsidRPr="00033C0B" w:rsidRDefault="00DE6C56" w:rsidP="0004126E">
      <w:pPr>
        <w:pStyle w:val="Style4"/>
        <w:rPr>
          <w:rFonts w:ascii="Helvetica Neue" w:hAnsi="Helvetica Neue"/>
        </w:rPr>
      </w:pPr>
      <w:r w:rsidRPr="00033C0B">
        <w:rPr>
          <w:rFonts w:ascii="Helvetica Neue" w:hAnsi="Helvetica Neue"/>
        </w:rPr>
        <w:t>m</w:t>
      </w:r>
      <w:r w:rsidR="00632910" w:rsidRPr="00033C0B">
        <w:rPr>
          <w:rFonts w:ascii="Helvetica Neue" w:hAnsi="Helvetica Neue"/>
        </w:rPr>
        <w:t>aîtriser la langue anglaise.</w:t>
      </w:r>
    </w:p>
    <w:p w14:paraId="081A6A65" w14:textId="1F4902D1" w:rsidR="0042339A" w:rsidRPr="00033C0B" w:rsidRDefault="00DE6C56" w:rsidP="0004126E">
      <w:pPr>
        <w:pStyle w:val="Style4"/>
        <w:rPr>
          <w:rFonts w:ascii="Helvetica Neue" w:hAnsi="Helvetica Neue"/>
        </w:rPr>
      </w:pPr>
      <w:r w:rsidRPr="00033C0B">
        <w:rPr>
          <w:rFonts w:ascii="Helvetica Neue" w:hAnsi="Helvetica Neue"/>
        </w:rPr>
        <w:t>u</w:t>
      </w:r>
      <w:r w:rsidR="00632910" w:rsidRPr="00033C0B">
        <w:rPr>
          <w:rFonts w:ascii="Helvetica Neue" w:hAnsi="Helvetica Neue"/>
        </w:rPr>
        <w:t>ne personne qui n'a pas été déclarée coupable d'une infraction</w:t>
      </w:r>
      <w:r w:rsidR="00B03F92" w:rsidRPr="00033C0B">
        <w:rPr>
          <w:rFonts w:ascii="Helvetica Neue" w:hAnsi="Helvetica Neue"/>
        </w:rPr>
        <w:t xml:space="preserve"> </w:t>
      </w:r>
      <w:r w:rsidR="00632910" w:rsidRPr="00033C0B">
        <w:rPr>
          <w:rFonts w:ascii="Helvetica Neue" w:hAnsi="Helvetica Neue"/>
        </w:rPr>
        <w:t>impliquant la malhonnêteté et/ou la violence.</w:t>
      </w:r>
    </w:p>
    <w:p w14:paraId="78704CB3" w14:textId="59AB4F32" w:rsidR="0042339A" w:rsidRPr="00033C0B" w:rsidRDefault="00632910" w:rsidP="00654B16">
      <w:pPr>
        <w:pStyle w:val="Style2a"/>
        <w:rPr>
          <w:rFonts w:ascii="Helvetica Neue" w:hAnsi="Helvetica Neue"/>
          <w:b w:val="0"/>
          <w:bCs/>
        </w:rPr>
      </w:pPr>
      <w:r w:rsidRPr="00033C0B">
        <w:rPr>
          <w:rFonts w:ascii="Helvetica Neue" w:hAnsi="Helvetica Neue"/>
          <w:b w:val="0"/>
          <w:bCs/>
        </w:rPr>
        <w:t>Le Trésorier sera élu à la réunion des Délégués, à la fin de chaque championnat du</w:t>
      </w:r>
      <w:r w:rsidR="00B03F92" w:rsidRPr="00033C0B">
        <w:rPr>
          <w:rFonts w:ascii="Helvetica Neue" w:hAnsi="Helvetica Neue"/>
          <w:b w:val="0"/>
          <w:bCs/>
        </w:rPr>
        <w:t xml:space="preserve"> </w:t>
      </w:r>
      <w:r w:rsidRPr="00033C0B">
        <w:rPr>
          <w:rFonts w:ascii="Helvetica Neue" w:hAnsi="Helvetica Neue"/>
          <w:b w:val="0"/>
          <w:bCs/>
        </w:rPr>
        <w:t>monde, par un vote à la majorité simple.</w:t>
      </w:r>
    </w:p>
    <w:p w14:paraId="073B6F15" w14:textId="77777777" w:rsidR="0042339A" w:rsidRPr="00033C0B" w:rsidRDefault="00632910" w:rsidP="00907231">
      <w:pPr>
        <w:pStyle w:val="Stylesous-chapitre1"/>
        <w:rPr>
          <w:rFonts w:ascii="Helvetica Neue" w:hAnsi="Helvetica Neue"/>
        </w:rPr>
      </w:pPr>
      <w:r w:rsidRPr="00033C0B">
        <w:rPr>
          <w:rFonts w:ascii="Helvetica Neue" w:hAnsi="Helvetica Neue"/>
        </w:rPr>
        <w:t>Responsabilités et droits</w:t>
      </w:r>
    </w:p>
    <w:p w14:paraId="0E213C71" w14:textId="77777777" w:rsidR="0042339A" w:rsidRPr="00033C0B" w:rsidRDefault="00632910" w:rsidP="009527B3">
      <w:pPr>
        <w:pStyle w:val="Style2a"/>
        <w:numPr>
          <w:ilvl w:val="0"/>
          <w:numId w:val="151"/>
        </w:numPr>
        <w:ind w:left="851" w:hanging="454"/>
        <w:rPr>
          <w:rFonts w:ascii="Helvetica Neue" w:hAnsi="Helvetica Neue"/>
          <w:b w:val="0"/>
          <w:bCs/>
        </w:rPr>
      </w:pPr>
      <w:r w:rsidRPr="00033C0B">
        <w:rPr>
          <w:rFonts w:ascii="Helvetica Neue" w:hAnsi="Helvetica Neue"/>
          <w:b w:val="0"/>
          <w:bCs/>
        </w:rPr>
        <w:t>Le Trésorier aura la responsabilité :</w:t>
      </w:r>
    </w:p>
    <w:p w14:paraId="2C187D4A" w14:textId="3F32FDD6" w:rsidR="0042339A" w:rsidRPr="00033C0B" w:rsidRDefault="00632910" w:rsidP="00C11086">
      <w:pPr>
        <w:pStyle w:val="Style4"/>
        <w:numPr>
          <w:ilvl w:val="0"/>
          <w:numId w:val="18"/>
        </w:numPr>
        <w:ind w:left="1248" w:hanging="397"/>
        <w:rPr>
          <w:rFonts w:ascii="Helvetica Neue" w:hAnsi="Helvetica Neue"/>
        </w:rPr>
      </w:pPr>
      <w:r w:rsidRPr="00033C0B">
        <w:rPr>
          <w:rFonts w:ascii="Helvetica Neue" w:hAnsi="Helvetica Neue"/>
        </w:rPr>
        <w:t>de la collecte des contributions annuelles des pays membres par virement</w:t>
      </w:r>
      <w:r w:rsidR="00DE6C56" w:rsidRPr="00033C0B">
        <w:rPr>
          <w:rFonts w:ascii="Helvetica Neue" w:hAnsi="Helvetica Neue"/>
        </w:rPr>
        <w:t xml:space="preserve"> </w:t>
      </w:r>
      <w:r w:rsidRPr="00033C0B">
        <w:rPr>
          <w:rFonts w:ascii="Helvetica Neue" w:hAnsi="Helvetica Neue"/>
        </w:rPr>
        <w:t>bancaire ou autre.</w:t>
      </w:r>
    </w:p>
    <w:p w14:paraId="428B493D" w14:textId="77777777" w:rsidR="0042339A" w:rsidRPr="00033C0B" w:rsidRDefault="00632910" w:rsidP="0004126E">
      <w:pPr>
        <w:pStyle w:val="Style4"/>
        <w:rPr>
          <w:rFonts w:ascii="Helvetica Neue" w:hAnsi="Helvetica Neue"/>
        </w:rPr>
      </w:pPr>
      <w:r w:rsidRPr="00033C0B">
        <w:rPr>
          <w:rFonts w:ascii="Helvetica Neue" w:hAnsi="Helvetica Neue"/>
        </w:rPr>
        <w:t>du paiement des dépenses.</w:t>
      </w:r>
    </w:p>
    <w:p w14:paraId="74857C54" w14:textId="2D199EF0" w:rsidR="0042339A" w:rsidRPr="00033C0B" w:rsidRDefault="00632910" w:rsidP="0004126E">
      <w:pPr>
        <w:pStyle w:val="Style4"/>
        <w:rPr>
          <w:rFonts w:ascii="Helvetica Neue" w:hAnsi="Helvetica Neue"/>
        </w:rPr>
      </w:pPr>
      <w:r w:rsidRPr="00033C0B">
        <w:rPr>
          <w:rFonts w:ascii="Helvetica Neue" w:hAnsi="Helvetica Neue"/>
        </w:rPr>
        <w:lastRenderedPageBreak/>
        <w:t>de la préparation du bilan financier et de le présenter au S.G. en temps</w:t>
      </w:r>
      <w:r w:rsidR="00DE6C56" w:rsidRPr="00033C0B">
        <w:rPr>
          <w:rFonts w:ascii="Helvetica Neue" w:hAnsi="Helvetica Neue"/>
        </w:rPr>
        <w:t xml:space="preserve"> </w:t>
      </w:r>
      <w:r w:rsidRPr="00033C0B">
        <w:rPr>
          <w:rFonts w:ascii="Helvetica Neue" w:hAnsi="Helvetica Neue"/>
        </w:rPr>
        <w:t>utile pour être distribué aux pays membres au moins trois mois avant le championnat du</w:t>
      </w:r>
      <w:r w:rsidR="00DE6C56" w:rsidRPr="00033C0B">
        <w:rPr>
          <w:rFonts w:ascii="Helvetica Neue" w:hAnsi="Helvetica Neue"/>
        </w:rPr>
        <w:t xml:space="preserve"> </w:t>
      </w:r>
      <w:r w:rsidRPr="00033C0B">
        <w:rPr>
          <w:rFonts w:ascii="Helvetica Neue" w:hAnsi="Helvetica Neue"/>
        </w:rPr>
        <w:t>monde.</w:t>
      </w:r>
    </w:p>
    <w:p w14:paraId="3FFF942F" w14:textId="6F5F1B8A" w:rsidR="0042339A" w:rsidRPr="00033C0B" w:rsidRDefault="00632910" w:rsidP="0004126E">
      <w:pPr>
        <w:pStyle w:val="Style4"/>
        <w:rPr>
          <w:rFonts w:ascii="Helvetica Neue" w:hAnsi="Helvetica Neue"/>
        </w:rPr>
      </w:pPr>
      <w:r w:rsidRPr="00033C0B">
        <w:rPr>
          <w:rFonts w:ascii="Helvetica Neue" w:hAnsi="Helvetica Neue"/>
        </w:rPr>
        <w:t>de présenter tous les deux ans les rapports actualisés à la réunion des</w:t>
      </w:r>
      <w:r w:rsidR="00DE6C56" w:rsidRPr="00033C0B">
        <w:rPr>
          <w:rFonts w:ascii="Helvetica Neue" w:hAnsi="Helvetica Neue"/>
        </w:rPr>
        <w:t xml:space="preserve"> </w:t>
      </w:r>
      <w:r w:rsidRPr="00033C0B">
        <w:rPr>
          <w:rFonts w:ascii="Helvetica Neue" w:hAnsi="Helvetica Neue"/>
        </w:rPr>
        <w:t>Délégués ainsi qu'à la demande du S.G.</w:t>
      </w:r>
    </w:p>
    <w:p w14:paraId="4AE497AE" w14:textId="628A8FD6" w:rsidR="0042339A" w:rsidRPr="00033C0B" w:rsidRDefault="00632910" w:rsidP="00D51A58">
      <w:pPr>
        <w:pStyle w:val="Titre1MLAIC"/>
        <w:rPr>
          <w:rFonts w:ascii="Helvetica Neue" w:hAnsi="Helvetica Neue"/>
        </w:rPr>
      </w:pPr>
      <w:bookmarkStart w:id="12" w:name="bookmark4"/>
      <w:bookmarkStart w:id="13" w:name="_Toc71193408"/>
      <w:bookmarkStart w:id="14" w:name="_Toc72325485"/>
      <w:r w:rsidRPr="00033C0B">
        <w:rPr>
          <w:rFonts w:ascii="Helvetica Neue" w:hAnsi="Helvetica Neue"/>
        </w:rPr>
        <w:t>Le Président</w:t>
      </w:r>
      <w:bookmarkEnd w:id="12"/>
      <w:bookmarkEnd w:id="13"/>
      <w:bookmarkEnd w:id="14"/>
    </w:p>
    <w:p w14:paraId="3E9BC86D" w14:textId="1CC37A0B" w:rsidR="0042339A" w:rsidRPr="00033C0B" w:rsidRDefault="00632910" w:rsidP="009527B3">
      <w:pPr>
        <w:pStyle w:val="Style2a"/>
        <w:numPr>
          <w:ilvl w:val="0"/>
          <w:numId w:val="152"/>
        </w:numPr>
        <w:ind w:left="851" w:hanging="454"/>
        <w:rPr>
          <w:rFonts w:ascii="Helvetica Neue" w:hAnsi="Helvetica Neue"/>
          <w:b w:val="0"/>
          <w:bCs/>
        </w:rPr>
      </w:pPr>
      <w:r w:rsidRPr="00033C0B">
        <w:rPr>
          <w:rFonts w:ascii="Helvetica Neue" w:hAnsi="Helvetica Neue"/>
          <w:b w:val="0"/>
          <w:bCs/>
        </w:rPr>
        <w:t>Le Président sera le Délégué du pays organisateur du futur championnat du monde</w:t>
      </w:r>
      <w:r w:rsidR="001E6E39" w:rsidRPr="00033C0B">
        <w:rPr>
          <w:rFonts w:ascii="Helvetica Neue" w:hAnsi="Helvetica Neue"/>
          <w:b w:val="0"/>
          <w:bCs/>
        </w:rPr>
        <w:t xml:space="preserve"> </w:t>
      </w:r>
      <w:r w:rsidRPr="00033C0B">
        <w:rPr>
          <w:rFonts w:ascii="Helvetica Neue" w:hAnsi="Helvetica Neue"/>
          <w:b w:val="0"/>
          <w:bCs/>
        </w:rPr>
        <w:t>approuvé à la réunion des Délégués. Il sera également Président du MLAIC du lendemain du</w:t>
      </w:r>
      <w:r w:rsidR="00DE6C56" w:rsidRPr="00033C0B">
        <w:rPr>
          <w:rFonts w:ascii="Helvetica Neue" w:hAnsi="Helvetica Neue"/>
          <w:b w:val="0"/>
          <w:bCs/>
        </w:rPr>
        <w:t xml:space="preserve"> </w:t>
      </w:r>
      <w:r w:rsidRPr="00033C0B">
        <w:rPr>
          <w:rFonts w:ascii="Helvetica Neue" w:hAnsi="Helvetica Neue"/>
          <w:b w:val="0"/>
          <w:bCs/>
        </w:rPr>
        <w:t>dernier championnat du monde jusqu'au dernier jour du suivant.</w:t>
      </w:r>
    </w:p>
    <w:p w14:paraId="7964CBBF"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 Président est chargé de :</w:t>
      </w:r>
    </w:p>
    <w:p w14:paraId="2AE94989" w14:textId="0056CD42" w:rsidR="0042339A" w:rsidRPr="00033C0B" w:rsidRDefault="00632910" w:rsidP="009527B3">
      <w:pPr>
        <w:pStyle w:val="Style4"/>
        <w:numPr>
          <w:ilvl w:val="0"/>
          <w:numId w:val="19"/>
        </w:numPr>
        <w:ind w:left="1248" w:hanging="397"/>
        <w:rPr>
          <w:rFonts w:ascii="Helvetica Neue" w:hAnsi="Helvetica Neue"/>
        </w:rPr>
      </w:pPr>
      <w:r w:rsidRPr="00033C0B">
        <w:rPr>
          <w:rFonts w:ascii="Helvetica Neue" w:hAnsi="Helvetica Neue"/>
        </w:rPr>
        <w:t>présenter, en conformité avec l'article 2.5, une proposition complète de</w:t>
      </w:r>
      <w:r w:rsidR="001E6E39" w:rsidRPr="00033C0B">
        <w:rPr>
          <w:rFonts w:ascii="Helvetica Neue" w:hAnsi="Helvetica Neue"/>
        </w:rPr>
        <w:t xml:space="preserve"> </w:t>
      </w:r>
      <w:r w:rsidRPr="00033C0B">
        <w:rPr>
          <w:rFonts w:ascii="Helvetica Neue" w:hAnsi="Helvetica Neue"/>
        </w:rPr>
        <w:t>championnat à la réunion des Délégués lors du précédent championnat.</w:t>
      </w:r>
    </w:p>
    <w:p w14:paraId="52B6DD04" w14:textId="18E9A791" w:rsidR="0042339A" w:rsidRPr="00033C0B" w:rsidRDefault="00632910" w:rsidP="0004126E">
      <w:pPr>
        <w:pStyle w:val="Style4"/>
        <w:rPr>
          <w:rFonts w:ascii="Helvetica Neue" w:hAnsi="Helvetica Neue"/>
        </w:rPr>
      </w:pPr>
      <w:r w:rsidRPr="00033C0B">
        <w:rPr>
          <w:rFonts w:ascii="Helvetica Neue" w:hAnsi="Helvetica Neue"/>
        </w:rPr>
        <w:t>rester en contact avec le S.G. et lui fournir les informations sur l'évolution des</w:t>
      </w:r>
      <w:r w:rsidR="001E6E39" w:rsidRPr="00033C0B">
        <w:rPr>
          <w:rFonts w:ascii="Helvetica Neue" w:hAnsi="Helvetica Neue"/>
        </w:rPr>
        <w:t xml:space="preserve"> </w:t>
      </w:r>
      <w:r w:rsidRPr="00033C0B">
        <w:rPr>
          <w:rFonts w:ascii="Helvetica Neue" w:hAnsi="Helvetica Neue"/>
        </w:rPr>
        <w:t>prévisions du championnat.</w:t>
      </w:r>
    </w:p>
    <w:p w14:paraId="4C49D0E6" w14:textId="77777777" w:rsidR="0042339A" w:rsidRPr="00033C0B" w:rsidRDefault="00632910" w:rsidP="0004126E">
      <w:pPr>
        <w:pStyle w:val="Style4"/>
        <w:rPr>
          <w:rFonts w:ascii="Helvetica Neue" w:hAnsi="Helvetica Neue"/>
        </w:rPr>
      </w:pPr>
      <w:r w:rsidRPr="00033C0B">
        <w:rPr>
          <w:rFonts w:ascii="Helvetica Neue" w:hAnsi="Helvetica Neue"/>
        </w:rPr>
        <w:t>organiser et diriger le championnat, y compris la nomination du Directeur de Match.</w:t>
      </w:r>
    </w:p>
    <w:p w14:paraId="46DFD75A" w14:textId="3E67FF28" w:rsidR="0042339A" w:rsidRPr="00033C0B" w:rsidRDefault="00632910" w:rsidP="0004126E">
      <w:pPr>
        <w:pStyle w:val="Style4"/>
        <w:rPr>
          <w:rFonts w:ascii="Helvetica Neue" w:hAnsi="Helvetica Neue"/>
        </w:rPr>
      </w:pPr>
      <w:r w:rsidRPr="00033C0B">
        <w:rPr>
          <w:rFonts w:ascii="Helvetica Neue" w:hAnsi="Helvetica Neue"/>
        </w:rPr>
        <w:t>en consultation avec le S.G., désigner un Comité d'Arbitrage pour la durée du</w:t>
      </w:r>
      <w:r w:rsidR="001E6E39" w:rsidRPr="00033C0B">
        <w:rPr>
          <w:rFonts w:ascii="Helvetica Neue" w:hAnsi="Helvetica Neue"/>
        </w:rPr>
        <w:t xml:space="preserve"> </w:t>
      </w:r>
      <w:r w:rsidRPr="00033C0B">
        <w:rPr>
          <w:rFonts w:ascii="Helvetica Neue" w:hAnsi="Helvetica Neue"/>
        </w:rPr>
        <w:t>championnat.</w:t>
      </w:r>
    </w:p>
    <w:p w14:paraId="145582B2" w14:textId="4307F30A" w:rsidR="0042339A" w:rsidRPr="00033C0B" w:rsidRDefault="00632910" w:rsidP="0004126E">
      <w:pPr>
        <w:pStyle w:val="Style4"/>
        <w:rPr>
          <w:rFonts w:ascii="Helvetica Neue" w:hAnsi="Helvetica Neue"/>
        </w:rPr>
      </w:pPr>
      <w:r w:rsidRPr="00033C0B">
        <w:rPr>
          <w:rFonts w:ascii="Helvetica Neue" w:hAnsi="Helvetica Neue"/>
        </w:rPr>
        <w:t>en consultation avec le S.G., désigner un Comité de Contrôle des Armes constitué</w:t>
      </w:r>
      <w:r w:rsidR="001E6E39" w:rsidRPr="00033C0B">
        <w:rPr>
          <w:rFonts w:ascii="Helvetica Neue" w:hAnsi="Helvetica Neue"/>
        </w:rPr>
        <w:t xml:space="preserve"> </w:t>
      </w:r>
      <w:r w:rsidRPr="00033C0B">
        <w:rPr>
          <w:rFonts w:ascii="Helvetica Neue" w:hAnsi="Helvetica Neue"/>
        </w:rPr>
        <w:t>de membres participants d'au moins trois pays différents.</w:t>
      </w:r>
    </w:p>
    <w:p w14:paraId="2F83A8D4" w14:textId="5E01EA30" w:rsidR="0042339A" w:rsidRPr="00033C0B" w:rsidRDefault="00632910" w:rsidP="0004126E">
      <w:pPr>
        <w:pStyle w:val="Style4"/>
        <w:rPr>
          <w:rFonts w:ascii="Helvetica Neue" w:hAnsi="Helvetica Neue"/>
        </w:rPr>
      </w:pPr>
      <w:r w:rsidRPr="00033C0B">
        <w:rPr>
          <w:rFonts w:ascii="Helvetica Neue" w:hAnsi="Helvetica Neue"/>
        </w:rPr>
        <w:t>assurer la finalisation et la publication des résultats du championnat qui seront</w:t>
      </w:r>
      <w:r w:rsidR="001E6E39" w:rsidRPr="00033C0B">
        <w:rPr>
          <w:rFonts w:ascii="Helvetica Neue" w:hAnsi="Helvetica Neue"/>
        </w:rPr>
        <w:t xml:space="preserve"> </w:t>
      </w:r>
      <w:r w:rsidRPr="00033C0B">
        <w:rPr>
          <w:rFonts w:ascii="Helvetica Neue" w:hAnsi="Helvetica Neue"/>
        </w:rPr>
        <w:t>présentés au S.G. et à tous les Délégués avant leur départ.</w:t>
      </w:r>
    </w:p>
    <w:p w14:paraId="68F08F66" w14:textId="4A2C6EA6" w:rsidR="0042339A" w:rsidRPr="00033C0B" w:rsidRDefault="00632910" w:rsidP="00D51A58">
      <w:pPr>
        <w:pStyle w:val="Titre1MLAIC"/>
        <w:rPr>
          <w:rFonts w:ascii="Helvetica Neue" w:hAnsi="Helvetica Neue"/>
        </w:rPr>
      </w:pPr>
      <w:bookmarkStart w:id="15" w:name="bookmark5"/>
      <w:bookmarkStart w:id="16" w:name="_Toc71193409"/>
      <w:bookmarkStart w:id="17" w:name="_Toc72325486"/>
      <w:r w:rsidRPr="00033C0B">
        <w:rPr>
          <w:rFonts w:ascii="Helvetica Neue" w:hAnsi="Helvetica Neue"/>
        </w:rPr>
        <w:t>Le Vice-président</w:t>
      </w:r>
      <w:bookmarkEnd w:id="15"/>
      <w:bookmarkEnd w:id="16"/>
      <w:bookmarkEnd w:id="17"/>
    </w:p>
    <w:p w14:paraId="6FBA39B5" w14:textId="3B1BC4C4" w:rsidR="0042339A" w:rsidRPr="00033C0B" w:rsidRDefault="00632910" w:rsidP="009527B3">
      <w:pPr>
        <w:pStyle w:val="Style2a"/>
        <w:numPr>
          <w:ilvl w:val="0"/>
          <w:numId w:val="153"/>
        </w:numPr>
        <w:ind w:left="851" w:hanging="454"/>
        <w:rPr>
          <w:rFonts w:ascii="Helvetica Neue" w:hAnsi="Helvetica Neue"/>
          <w:b w:val="0"/>
          <w:bCs/>
        </w:rPr>
      </w:pPr>
      <w:r w:rsidRPr="00033C0B">
        <w:rPr>
          <w:rFonts w:ascii="Helvetica Neue" w:hAnsi="Helvetica Neue"/>
          <w:b w:val="0"/>
          <w:bCs/>
        </w:rPr>
        <w:t>Le V.P. sera le Délégué du pays d'accueil/organisateur du prochain championnat Longue</w:t>
      </w:r>
      <w:r w:rsidR="001E6E39" w:rsidRPr="00033C0B">
        <w:rPr>
          <w:rFonts w:ascii="Helvetica Neue" w:hAnsi="Helvetica Neue"/>
          <w:b w:val="0"/>
          <w:bCs/>
        </w:rPr>
        <w:t xml:space="preserve"> </w:t>
      </w:r>
      <w:r w:rsidRPr="00033C0B">
        <w:rPr>
          <w:rFonts w:ascii="Helvetica Neue" w:hAnsi="Helvetica Neue"/>
          <w:b w:val="0"/>
          <w:bCs/>
        </w:rPr>
        <w:t>Distance ou de Zone, il exercera du lendemain du championnat Longue Distance ou de Zone</w:t>
      </w:r>
      <w:r w:rsidR="005930AB" w:rsidRPr="00033C0B">
        <w:rPr>
          <w:rFonts w:ascii="Helvetica Neue" w:hAnsi="Helvetica Neue"/>
          <w:b w:val="0"/>
          <w:bCs/>
        </w:rPr>
        <w:t xml:space="preserve"> </w:t>
      </w:r>
      <w:r w:rsidRPr="00033C0B">
        <w:rPr>
          <w:rFonts w:ascii="Helvetica Neue" w:hAnsi="Helvetica Neue"/>
          <w:b w:val="0"/>
          <w:bCs/>
        </w:rPr>
        <w:t>jusqu'au dernier jour du prochain championnat.</w:t>
      </w:r>
    </w:p>
    <w:p w14:paraId="5644C60B"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Les responsabilités du Président sont mutatis mutandis au Vice- président.</w:t>
      </w:r>
    </w:p>
    <w:p w14:paraId="276E866A" w14:textId="155A93EF" w:rsidR="0042339A" w:rsidRPr="00033C0B" w:rsidRDefault="00632910" w:rsidP="00D51A58">
      <w:pPr>
        <w:pStyle w:val="Titre1MLAIC"/>
        <w:rPr>
          <w:rFonts w:ascii="Helvetica Neue" w:hAnsi="Helvetica Neue"/>
        </w:rPr>
      </w:pPr>
      <w:bookmarkStart w:id="18" w:name="bookmark6"/>
      <w:bookmarkStart w:id="19" w:name="_Toc71193410"/>
      <w:bookmarkStart w:id="20" w:name="_Toc72325487"/>
      <w:r w:rsidRPr="00033C0B">
        <w:rPr>
          <w:rFonts w:ascii="Helvetica Neue" w:hAnsi="Helvetica Neue"/>
        </w:rPr>
        <w:t>Les Délégués et Capitaines d'équipe</w:t>
      </w:r>
      <w:bookmarkEnd w:id="18"/>
      <w:bookmarkEnd w:id="19"/>
      <w:bookmarkEnd w:id="20"/>
    </w:p>
    <w:p w14:paraId="562751FE" w14:textId="61F77531" w:rsidR="0042339A" w:rsidRPr="00033C0B" w:rsidRDefault="00632910" w:rsidP="009527B3">
      <w:pPr>
        <w:pStyle w:val="Style2a"/>
        <w:numPr>
          <w:ilvl w:val="0"/>
          <w:numId w:val="154"/>
        </w:numPr>
        <w:ind w:left="851" w:hanging="454"/>
        <w:rPr>
          <w:rFonts w:ascii="Helvetica Neue" w:hAnsi="Helvetica Neue"/>
          <w:b w:val="0"/>
          <w:bCs/>
        </w:rPr>
      </w:pPr>
      <w:r w:rsidRPr="00033C0B">
        <w:rPr>
          <w:rFonts w:ascii="Helvetica Neue" w:hAnsi="Helvetica Neue"/>
          <w:b w:val="0"/>
          <w:bCs/>
        </w:rPr>
        <w:t>La fédération nationale de chaque pays membre élira ou nommera un Délégué pour</w:t>
      </w:r>
      <w:r w:rsidR="001E6E39" w:rsidRPr="00033C0B">
        <w:rPr>
          <w:rFonts w:ascii="Helvetica Neue" w:hAnsi="Helvetica Neue"/>
          <w:b w:val="0"/>
          <w:bCs/>
        </w:rPr>
        <w:t xml:space="preserve"> </w:t>
      </w:r>
      <w:r w:rsidRPr="00033C0B">
        <w:rPr>
          <w:rFonts w:ascii="Helvetica Neue" w:hAnsi="Helvetica Neue"/>
          <w:b w:val="0"/>
          <w:bCs/>
        </w:rPr>
        <w:t>représenter le pays au MLAIC.</w:t>
      </w:r>
    </w:p>
    <w:p w14:paraId="3D817409" w14:textId="5CB9FDB7" w:rsidR="0042339A" w:rsidRPr="00033C0B" w:rsidRDefault="00632910" w:rsidP="00654B16">
      <w:pPr>
        <w:pStyle w:val="Style2a"/>
        <w:rPr>
          <w:rFonts w:ascii="Helvetica Neue" w:hAnsi="Helvetica Neue"/>
          <w:b w:val="0"/>
          <w:bCs/>
        </w:rPr>
      </w:pPr>
      <w:r w:rsidRPr="00033C0B">
        <w:rPr>
          <w:rFonts w:ascii="Helvetica Neue" w:hAnsi="Helvetica Neue"/>
          <w:b w:val="0"/>
          <w:bCs/>
        </w:rPr>
        <w:t>La fédération nationale de chaque pays membre désignera un Capitaine d'équipe pour</w:t>
      </w:r>
      <w:r w:rsidR="001E6E39" w:rsidRPr="00033C0B">
        <w:rPr>
          <w:rFonts w:ascii="Helvetica Neue" w:hAnsi="Helvetica Neue"/>
          <w:b w:val="0"/>
          <w:bCs/>
        </w:rPr>
        <w:t xml:space="preserve"> </w:t>
      </w:r>
      <w:r w:rsidRPr="00033C0B">
        <w:rPr>
          <w:rFonts w:ascii="Helvetica Neue" w:hAnsi="Helvetica Neue"/>
          <w:b w:val="0"/>
          <w:bCs/>
        </w:rPr>
        <w:t>assurer la participation de son équipe.</w:t>
      </w:r>
    </w:p>
    <w:p w14:paraId="2A4D534A"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Les fonctions des Délégués sont les suivantes :</w:t>
      </w:r>
    </w:p>
    <w:p w14:paraId="73810570" w14:textId="67663468" w:rsidR="0042339A" w:rsidRPr="00033C0B" w:rsidRDefault="00632910" w:rsidP="009527B3">
      <w:pPr>
        <w:pStyle w:val="Style4"/>
        <w:numPr>
          <w:ilvl w:val="0"/>
          <w:numId w:val="20"/>
        </w:numPr>
        <w:ind w:left="1248" w:hanging="397"/>
        <w:rPr>
          <w:rFonts w:ascii="Helvetica Neue" w:hAnsi="Helvetica Neue"/>
        </w:rPr>
      </w:pPr>
      <w:r w:rsidRPr="00033C0B">
        <w:rPr>
          <w:rFonts w:ascii="Helvetica Neue" w:hAnsi="Helvetica Neue"/>
        </w:rPr>
        <w:t>assister et participer à toutes les réunions au cours des championnats du monde et</w:t>
      </w:r>
      <w:r w:rsidRPr="00033C0B">
        <w:rPr>
          <w:rFonts w:ascii="Helvetica Neue" w:hAnsi="Helvetica Neue"/>
        </w:rPr>
        <w:br/>
        <w:t>de zone.</w:t>
      </w:r>
    </w:p>
    <w:p w14:paraId="37BA856F" w14:textId="77777777" w:rsidR="0042339A" w:rsidRPr="00033C0B" w:rsidRDefault="00632910" w:rsidP="0004126E">
      <w:pPr>
        <w:pStyle w:val="Style4"/>
        <w:rPr>
          <w:rFonts w:ascii="Helvetica Neue" w:hAnsi="Helvetica Neue"/>
        </w:rPr>
      </w:pPr>
      <w:r w:rsidRPr="00033C0B">
        <w:rPr>
          <w:rFonts w:ascii="Helvetica Neue" w:hAnsi="Helvetica Neue"/>
        </w:rPr>
        <w:t>chaque Délégué disposera d'une voix pour voter à tout examen mis à l'ordre du jour.</w:t>
      </w:r>
    </w:p>
    <w:p w14:paraId="099DD4F6" w14:textId="77777777" w:rsidR="0042339A" w:rsidRPr="00033C0B" w:rsidRDefault="00632910" w:rsidP="0004126E">
      <w:pPr>
        <w:pStyle w:val="Style4"/>
        <w:rPr>
          <w:rFonts w:ascii="Helvetica Neue" w:hAnsi="Helvetica Neue"/>
        </w:rPr>
      </w:pPr>
      <w:r w:rsidRPr="00033C0B">
        <w:rPr>
          <w:rFonts w:ascii="Helvetica Neue" w:hAnsi="Helvetica Neue"/>
        </w:rPr>
        <w:t>lorsque le Délégué ne peut pas assister, il doit :</w:t>
      </w:r>
    </w:p>
    <w:p w14:paraId="06FF887C" w14:textId="58CEB655" w:rsidR="0042339A" w:rsidRPr="00033C0B" w:rsidRDefault="00454CAD" w:rsidP="00454CAD">
      <w:pPr>
        <w:pStyle w:val="Style5"/>
        <w:tabs>
          <w:tab w:val="clear" w:pos="1985"/>
        </w:tabs>
        <w:ind w:left="2268" w:hanging="567"/>
        <w:rPr>
          <w:rFonts w:ascii="Helvetica Neue" w:hAnsi="Helvetica Neue"/>
        </w:rPr>
      </w:pPr>
      <w:r w:rsidRPr="00033C0B">
        <w:rPr>
          <w:rFonts w:ascii="Helvetica Neue" w:hAnsi="Helvetica Neue"/>
        </w:rPr>
        <w:t>3.a)</w:t>
      </w:r>
      <w:r w:rsidRPr="00033C0B">
        <w:rPr>
          <w:rFonts w:ascii="Helvetica Neue" w:hAnsi="Helvetica Neue"/>
        </w:rPr>
        <w:tab/>
      </w:r>
      <w:r w:rsidR="00632910" w:rsidRPr="00033C0B">
        <w:rPr>
          <w:rFonts w:ascii="Helvetica Neue" w:hAnsi="Helvetica Neue"/>
        </w:rPr>
        <w:t>autoriser par écrit avec copie au S.G., un remplaçant du même pays pour</w:t>
      </w:r>
      <w:r w:rsidR="001E6E39" w:rsidRPr="00033C0B">
        <w:rPr>
          <w:rFonts w:ascii="Helvetica Neue" w:hAnsi="Helvetica Neue"/>
        </w:rPr>
        <w:t xml:space="preserve"> </w:t>
      </w:r>
      <w:r w:rsidR="00632910" w:rsidRPr="00033C0B">
        <w:rPr>
          <w:rFonts w:ascii="Helvetica Neue" w:hAnsi="Helvetica Neue"/>
        </w:rPr>
        <w:t>assister et voter en son nom ou, si cela n'est pas possible,</w:t>
      </w:r>
    </w:p>
    <w:p w14:paraId="1423A97B" w14:textId="627F3033" w:rsidR="0042339A" w:rsidRPr="00033C0B" w:rsidRDefault="00454CAD" w:rsidP="00454CAD">
      <w:pPr>
        <w:pStyle w:val="Style5"/>
        <w:tabs>
          <w:tab w:val="clear" w:pos="1985"/>
        </w:tabs>
        <w:ind w:left="2268" w:hanging="567"/>
        <w:rPr>
          <w:rFonts w:ascii="Helvetica Neue" w:hAnsi="Helvetica Neue"/>
        </w:rPr>
      </w:pPr>
      <w:r w:rsidRPr="00033C0B">
        <w:rPr>
          <w:rFonts w:ascii="Helvetica Neue" w:hAnsi="Helvetica Neue"/>
        </w:rPr>
        <w:t>3.b)</w:t>
      </w:r>
      <w:r w:rsidRPr="00033C0B">
        <w:rPr>
          <w:rFonts w:ascii="Helvetica Neue" w:hAnsi="Helvetica Neue"/>
        </w:rPr>
        <w:tab/>
      </w:r>
      <w:r w:rsidR="00632910" w:rsidRPr="00033C0B">
        <w:rPr>
          <w:rFonts w:ascii="Helvetica Neue" w:hAnsi="Helvetica Neue"/>
        </w:rPr>
        <w:t>autoriser par écrit avec copie au S.G., le Délégué d'un autre pays membre</w:t>
      </w:r>
      <w:r w:rsidR="001E6E39" w:rsidRPr="00033C0B">
        <w:rPr>
          <w:rFonts w:ascii="Helvetica Neue" w:hAnsi="Helvetica Neue"/>
        </w:rPr>
        <w:t xml:space="preserve"> </w:t>
      </w:r>
      <w:r w:rsidR="00632910" w:rsidRPr="00033C0B">
        <w:rPr>
          <w:rFonts w:ascii="Helvetica Neue" w:hAnsi="Helvetica Neue"/>
        </w:rPr>
        <w:t>à porter son vote par procuration pendant les réunions des Délégués.</w:t>
      </w:r>
    </w:p>
    <w:p w14:paraId="3729A282" w14:textId="0D1C6951" w:rsidR="0042339A" w:rsidRPr="00033C0B" w:rsidRDefault="00632910" w:rsidP="0004126E">
      <w:pPr>
        <w:pStyle w:val="Style4"/>
        <w:rPr>
          <w:rFonts w:ascii="Helvetica Neue" w:hAnsi="Helvetica Neue"/>
        </w:rPr>
      </w:pPr>
      <w:r w:rsidRPr="00033C0B">
        <w:rPr>
          <w:rFonts w:ascii="Helvetica Neue" w:hAnsi="Helvetica Neue"/>
        </w:rPr>
        <w:t>seul ou conjointement avec le Capitaine d'équipe, s'occuper de la correspondance,</w:t>
      </w:r>
      <w:r w:rsidR="001E6E39" w:rsidRPr="00033C0B">
        <w:rPr>
          <w:rFonts w:ascii="Helvetica Neue" w:hAnsi="Helvetica Neue"/>
        </w:rPr>
        <w:t xml:space="preserve"> </w:t>
      </w:r>
      <w:r w:rsidRPr="00033C0B">
        <w:rPr>
          <w:rFonts w:ascii="Helvetica Neue" w:hAnsi="Helvetica Neue"/>
        </w:rPr>
        <w:t>des inscriptions au championnat et des problèmes de même ordre.</w:t>
      </w:r>
    </w:p>
    <w:p w14:paraId="534C325D" w14:textId="77777777" w:rsidR="0042339A" w:rsidRPr="00033C0B" w:rsidRDefault="00632910" w:rsidP="0004126E">
      <w:pPr>
        <w:pStyle w:val="Style4"/>
        <w:rPr>
          <w:rFonts w:ascii="Helvetica Neue" w:hAnsi="Helvetica Neue"/>
        </w:rPr>
      </w:pPr>
      <w:r w:rsidRPr="00033C0B">
        <w:rPr>
          <w:rFonts w:ascii="Helvetica Neue" w:hAnsi="Helvetica Neue"/>
        </w:rPr>
        <w:t xml:space="preserve">rester en contact avec le S.G. et lui transmettre les informations relatives au </w:t>
      </w:r>
      <w:r w:rsidRPr="00033C0B">
        <w:rPr>
          <w:rFonts w:ascii="Helvetica Neue" w:hAnsi="Helvetica Neue"/>
        </w:rPr>
        <w:lastRenderedPageBreak/>
        <w:t>MLAIC.</w:t>
      </w:r>
    </w:p>
    <w:p w14:paraId="2D34EB29" w14:textId="51930708" w:rsidR="0004126E" w:rsidRPr="00033C0B" w:rsidRDefault="00632910" w:rsidP="0004126E">
      <w:pPr>
        <w:pStyle w:val="Style4"/>
        <w:rPr>
          <w:rFonts w:ascii="Helvetica Neue" w:hAnsi="Helvetica Neue"/>
        </w:rPr>
      </w:pPr>
      <w:r w:rsidRPr="00033C0B">
        <w:rPr>
          <w:rFonts w:ascii="Helvetica Neue" w:hAnsi="Helvetica Neue"/>
        </w:rPr>
        <w:t>lorsque c'est son pays qui est organisateur des championnats du monde ou de zone,</w:t>
      </w:r>
      <w:r w:rsidR="001E6E39" w:rsidRPr="00033C0B">
        <w:rPr>
          <w:rFonts w:ascii="Helvetica Neue" w:hAnsi="Helvetica Neue"/>
        </w:rPr>
        <w:t xml:space="preserve"> </w:t>
      </w:r>
      <w:r w:rsidRPr="00033C0B">
        <w:rPr>
          <w:rFonts w:ascii="Helvetica Neue" w:hAnsi="Helvetica Neue"/>
        </w:rPr>
        <w:t>le Délégué, le Président ou le Vice-président, selon le cas, sera le responsable de ces</w:t>
      </w:r>
      <w:r w:rsidR="001E6E39" w:rsidRPr="00033C0B">
        <w:rPr>
          <w:rFonts w:ascii="Helvetica Neue" w:hAnsi="Helvetica Neue"/>
        </w:rPr>
        <w:t xml:space="preserve"> </w:t>
      </w:r>
      <w:r w:rsidRPr="00033C0B">
        <w:rPr>
          <w:rFonts w:ascii="Helvetica Neue" w:hAnsi="Helvetica Neue"/>
        </w:rPr>
        <w:t>championnats.</w:t>
      </w:r>
    </w:p>
    <w:p w14:paraId="622E4169" w14:textId="612D4F54" w:rsidR="0042339A" w:rsidRPr="00033C0B" w:rsidRDefault="00632910" w:rsidP="0004126E">
      <w:pPr>
        <w:pStyle w:val="Style4"/>
        <w:rPr>
          <w:rFonts w:ascii="Helvetica Neue" w:hAnsi="Helvetica Neue"/>
        </w:rPr>
      </w:pPr>
      <w:r w:rsidRPr="00033C0B">
        <w:rPr>
          <w:rFonts w:ascii="Helvetica Neue" w:hAnsi="Helvetica Neue"/>
        </w:rPr>
        <w:t>les Délégués siégeront au Comité d'Arbitrage à la demande du Président ou du Vice-président.</w:t>
      </w:r>
    </w:p>
    <w:p w14:paraId="6EBB96CF" w14:textId="421E5BBF" w:rsidR="0042339A" w:rsidRPr="00033C0B" w:rsidRDefault="00632910" w:rsidP="0004126E">
      <w:pPr>
        <w:pStyle w:val="Style4"/>
        <w:rPr>
          <w:rFonts w:ascii="Helvetica Neue" w:hAnsi="Helvetica Neue"/>
        </w:rPr>
      </w:pPr>
      <w:r w:rsidRPr="00033C0B">
        <w:rPr>
          <w:rFonts w:ascii="Helvetica Neue" w:hAnsi="Helvetica Neue"/>
        </w:rPr>
        <w:t>les Délégués et/ou les Capitaines d'équipe assisteront à la réunion technique du</w:t>
      </w:r>
      <w:r w:rsidR="0035673E" w:rsidRPr="00033C0B">
        <w:rPr>
          <w:rFonts w:ascii="Helvetica Neue" w:hAnsi="Helvetica Neue"/>
        </w:rPr>
        <w:t xml:space="preserve"> </w:t>
      </w:r>
      <w:r w:rsidRPr="00033C0B">
        <w:rPr>
          <w:rFonts w:ascii="Helvetica Neue" w:hAnsi="Helvetica Neue"/>
        </w:rPr>
        <w:t>MLAIC.</w:t>
      </w:r>
    </w:p>
    <w:p w14:paraId="2D9583A1" w14:textId="77777777" w:rsidR="0042339A" w:rsidRPr="00033C0B" w:rsidRDefault="00632910" w:rsidP="0004126E">
      <w:pPr>
        <w:pStyle w:val="Style4"/>
        <w:rPr>
          <w:rFonts w:ascii="Helvetica Neue" w:hAnsi="Helvetica Neue"/>
        </w:rPr>
      </w:pPr>
      <w:r w:rsidRPr="00033C0B">
        <w:rPr>
          <w:rFonts w:ascii="Helvetica Neue" w:hAnsi="Helvetica Neue"/>
        </w:rPr>
        <w:t>le Délégué est responsable de la bonne conduite des membres de son équipe.</w:t>
      </w:r>
    </w:p>
    <w:p w14:paraId="5BE777DA" w14:textId="74540401" w:rsidR="0042339A" w:rsidRPr="00033C0B" w:rsidRDefault="00632910" w:rsidP="00D51A58">
      <w:pPr>
        <w:pStyle w:val="Titre1MLAIC"/>
        <w:rPr>
          <w:rFonts w:ascii="Helvetica Neue" w:hAnsi="Helvetica Neue"/>
        </w:rPr>
      </w:pPr>
      <w:bookmarkStart w:id="21" w:name="bookmark7"/>
      <w:bookmarkStart w:id="22" w:name="_Toc71193411"/>
      <w:bookmarkStart w:id="23" w:name="_Toc72325488"/>
      <w:r w:rsidRPr="00033C0B">
        <w:rPr>
          <w:rFonts w:ascii="Helvetica Neue" w:hAnsi="Helvetica Neue"/>
        </w:rPr>
        <w:t>Commission</w:t>
      </w:r>
      <w:bookmarkEnd w:id="21"/>
      <w:bookmarkEnd w:id="22"/>
      <w:bookmarkEnd w:id="23"/>
    </w:p>
    <w:p w14:paraId="59EDC128" w14:textId="5677A964" w:rsidR="0042339A" w:rsidRPr="00033C0B" w:rsidRDefault="00632910" w:rsidP="009527B3">
      <w:pPr>
        <w:pStyle w:val="Style2a"/>
        <w:numPr>
          <w:ilvl w:val="0"/>
          <w:numId w:val="155"/>
        </w:numPr>
        <w:ind w:left="851" w:hanging="454"/>
        <w:rPr>
          <w:rFonts w:ascii="Helvetica Neue" w:hAnsi="Helvetica Neue"/>
          <w:b w:val="0"/>
          <w:bCs/>
        </w:rPr>
      </w:pPr>
      <w:r w:rsidRPr="00033C0B">
        <w:rPr>
          <w:rFonts w:ascii="Helvetica Neue" w:hAnsi="Helvetica Neue"/>
          <w:b w:val="0"/>
          <w:bCs/>
        </w:rPr>
        <w:t>A chaque championnat du monde la réunion des Délégués élira 6 experts au sein de la</w:t>
      </w:r>
      <w:r w:rsidR="0035673E" w:rsidRPr="00033C0B">
        <w:rPr>
          <w:rFonts w:ascii="Helvetica Neue" w:hAnsi="Helvetica Neue"/>
          <w:b w:val="0"/>
          <w:bCs/>
        </w:rPr>
        <w:t xml:space="preserve"> </w:t>
      </w:r>
      <w:r w:rsidRPr="00033C0B">
        <w:rPr>
          <w:rFonts w:ascii="Helvetica Neue" w:hAnsi="Helvetica Neue"/>
          <w:b w:val="0"/>
          <w:bCs/>
        </w:rPr>
        <w:t>Commission MLAIC pour agir en tant qu'organe consultatif pour étudier les propositions de</w:t>
      </w:r>
      <w:r w:rsidR="00454CAD" w:rsidRPr="00033C0B">
        <w:rPr>
          <w:rFonts w:ascii="Helvetica Neue" w:hAnsi="Helvetica Neue"/>
          <w:b w:val="0"/>
          <w:bCs/>
        </w:rPr>
        <w:t xml:space="preserve"> </w:t>
      </w:r>
      <w:r w:rsidRPr="00033C0B">
        <w:rPr>
          <w:rFonts w:ascii="Helvetica Neue" w:hAnsi="Helvetica Neue"/>
          <w:b w:val="0"/>
          <w:bCs/>
        </w:rPr>
        <w:t>modification des règles à la demande du S.G. ou des Délégués. La Commission formulera ses</w:t>
      </w:r>
      <w:r w:rsidR="00454CAD" w:rsidRPr="00033C0B">
        <w:rPr>
          <w:rFonts w:ascii="Helvetica Neue" w:hAnsi="Helvetica Neue"/>
          <w:b w:val="0"/>
          <w:bCs/>
        </w:rPr>
        <w:t xml:space="preserve"> </w:t>
      </w:r>
      <w:r w:rsidRPr="00033C0B">
        <w:rPr>
          <w:rFonts w:ascii="Helvetica Neue" w:hAnsi="Helvetica Neue"/>
          <w:b w:val="0"/>
          <w:bCs/>
        </w:rPr>
        <w:t>recommandations au S.G. qui les présentera à la prochaine réunion des Délégués pour</w:t>
      </w:r>
      <w:r w:rsidR="00773DC0" w:rsidRPr="00033C0B">
        <w:rPr>
          <w:rFonts w:ascii="Helvetica Neue" w:hAnsi="Helvetica Neue"/>
          <w:b w:val="0"/>
          <w:bCs/>
        </w:rPr>
        <w:t xml:space="preserve"> </w:t>
      </w:r>
      <w:r w:rsidRPr="00033C0B">
        <w:rPr>
          <w:rFonts w:ascii="Helvetica Neue" w:hAnsi="Helvetica Neue"/>
          <w:b w:val="0"/>
          <w:bCs/>
        </w:rPr>
        <w:t>approbation.</w:t>
      </w:r>
    </w:p>
    <w:p w14:paraId="11180901" w14:textId="303F5983" w:rsidR="0042339A" w:rsidRPr="00033C0B" w:rsidRDefault="00632910" w:rsidP="00654B16">
      <w:pPr>
        <w:pStyle w:val="Style2a"/>
        <w:rPr>
          <w:rFonts w:ascii="Helvetica Neue" w:hAnsi="Helvetica Neue"/>
          <w:b w:val="0"/>
          <w:bCs/>
        </w:rPr>
      </w:pPr>
      <w:r w:rsidRPr="00033C0B">
        <w:rPr>
          <w:rFonts w:ascii="Helvetica Neue" w:hAnsi="Helvetica Neue"/>
          <w:b w:val="0"/>
          <w:bCs/>
        </w:rPr>
        <w:t>La Commission aidera le S.G. à l'examen des soumissions ou rapports par un Comité ad hoc</w:t>
      </w:r>
      <w:r w:rsidR="00773DC0" w:rsidRPr="00033C0B">
        <w:rPr>
          <w:rFonts w:ascii="Helvetica Neue" w:hAnsi="Helvetica Neue"/>
          <w:b w:val="0"/>
          <w:bCs/>
        </w:rPr>
        <w:t xml:space="preserve"> </w:t>
      </w:r>
      <w:r w:rsidRPr="00033C0B">
        <w:rPr>
          <w:rFonts w:ascii="Helvetica Neue" w:hAnsi="Helvetica Neue"/>
          <w:b w:val="0"/>
          <w:bCs/>
        </w:rPr>
        <w:t>nommé par lui.</w:t>
      </w:r>
    </w:p>
    <w:p w14:paraId="621E2D4C" w14:textId="6B3EF4AD" w:rsidR="0042339A" w:rsidRPr="00033C0B" w:rsidRDefault="00632910" w:rsidP="00654B16">
      <w:pPr>
        <w:pStyle w:val="Style2a"/>
        <w:rPr>
          <w:rFonts w:ascii="Helvetica Neue" w:hAnsi="Helvetica Neue"/>
          <w:b w:val="0"/>
          <w:bCs/>
        </w:rPr>
      </w:pPr>
      <w:r w:rsidRPr="00033C0B">
        <w:rPr>
          <w:rFonts w:ascii="Helvetica Neue" w:hAnsi="Helvetica Neue"/>
          <w:b w:val="0"/>
          <w:bCs/>
        </w:rPr>
        <w:t>La Commission autorisera, à la majorité simple, le S.G. à engager des dépenses supérieures</w:t>
      </w:r>
      <w:r w:rsidR="0035673E" w:rsidRPr="00033C0B">
        <w:rPr>
          <w:rFonts w:ascii="Helvetica Neue" w:hAnsi="Helvetica Neue"/>
          <w:b w:val="0"/>
          <w:bCs/>
        </w:rPr>
        <w:t xml:space="preserve"> </w:t>
      </w:r>
      <w:r w:rsidRPr="00033C0B">
        <w:rPr>
          <w:rFonts w:ascii="Helvetica Neue" w:hAnsi="Helvetica Neue"/>
          <w:b w:val="0"/>
          <w:bCs/>
        </w:rPr>
        <w:t>à trois cents euros (300€).</w:t>
      </w:r>
    </w:p>
    <w:p w14:paraId="3ABCB6D1" w14:textId="766EBA05" w:rsidR="0042339A" w:rsidRPr="00033C0B" w:rsidRDefault="00632910" w:rsidP="00654B16">
      <w:pPr>
        <w:pStyle w:val="Style2a"/>
        <w:rPr>
          <w:rFonts w:ascii="Helvetica Neue" w:hAnsi="Helvetica Neue"/>
          <w:b w:val="0"/>
          <w:bCs/>
        </w:rPr>
      </w:pPr>
      <w:r w:rsidRPr="00033C0B">
        <w:rPr>
          <w:rFonts w:ascii="Helvetica Neue" w:hAnsi="Helvetica Neue"/>
          <w:b w:val="0"/>
          <w:bCs/>
        </w:rPr>
        <w:t>La Commission examinera tous les litiges qui surviennent en dehors des championnats et</w:t>
      </w:r>
      <w:r w:rsidR="0035673E" w:rsidRPr="00033C0B">
        <w:rPr>
          <w:rFonts w:ascii="Helvetica Neue" w:hAnsi="Helvetica Neue"/>
          <w:b w:val="0"/>
          <w:bCs/>
        </w:rPr>
        <w:t xml:space="preserve"> </w:t>
      </w:r>
      <w:r w:rsidRPr="00033C0B">
        <w:rPr>
          <w:rFonts w:ascii="Helvetica Neue" w:hAnsi="Helvetica Neue"/>
          <w:b w:val="0"/>
          <w:bCs/>
        </w:rPr>
        <w:t>fera des recommandations au S.G.</w:t>
      </w:r>
    </w:p>
    <w:p w14:paraId="74BE5394" w14:textId="70CAEA21" w:rsidR="0042339A" w:rsidRPr="00033C0B" w:rsidRDefault="00632910" w:rsidP="00D51A58">
      <w:pPr>
        <w:pStyle w:val="Titre1MLAIC"/>
        <w:rPr>
          <w:rFonts w:ascii="Helvetica Neue" w:hAnsi="Helvetica Neue"/>
        </w:rPr>
      </w:pPr>
      <w:bookmarkStart w:id="24" w:name="bookmark8"/>
      <w:bookmarkStart w:id="25" w:name="_Toc71193412"/>
      <w:bookmarkStart w:id="26" w:name="_Toc72325489"/>
      <w:r w:rsidRPr="00033C0B">
        <w:rPr>
          <w:rFonts w:ascii="Helvetica Neue" w:hAnsi="Helvetica Neue"/>
        </w:rPr>
        <w:t>Comité des Armes</w:t>
      </w:r>
      <w:bookmarkEnd w:id="24"/>
      <w:bookmarkEnd w:id="25"/>
      <w:bookmarkEnd w:id="26"/>
    </w:p>
    <w:p w14:paraId="449944EF" w14:textId="4A7D7EFE" w:rsidR="0042339A" w:rsidRPr="00033C0B" w:rsidRDefault="00632910" w:rsidP="00162007">
      <w:pPr>
        <w:pStyle w:val="Paragraphedeliste"/>
        <w:jc w:val="both"/>
        <w:rPr>
          <w:rFonts w:ascii="Helvetica Neue" w:hAnsi="Helvetica Neue" w:cstheme="minorHAnsi"/>
          <w:sz w:val="22"/>
          <w:szCs w:val="22"/>
        </w:rPr>
      </w:pPr>
      <w:r w:rsidRPr="00033C0B">
        <w:rPr>
          <w:rFonts w:ascii="Helvetica Neue" w:hAnsi="Helvetica Neue" w:cstheme="minorHAnsi"/>
          <w:sz w:val="22"/>
          <w:szCs w:val="22"/>
        </w:rPr>
        <w:t>Après son élection et pour la durée de son mandat, le S.G. nommera un Comité des Armes</w:t>
      </w:r>
      <w:r w:rsidR="0035673E" w:rsidRPr="00033C0B">
        <w:rPr>
          <w:rFonts w:ascii="Helvetica Neue" w:hAnsi="Helvetica Neue" w:cstheme="minorHAnsi"/>
          <w:sz w:val="22"/>
          <w:szCs w:val="22"/>
        </w:rPr>
        <w:t xml:space="preserve"> </w:t>
      </w:r>
      <w:r w:rsidRPr="00033C0B">
        <w:rPr>
          <w:rFonts w:ascii="Helvetica Neue" w:hAnsi="Helvetica Neue" w:cstheme="minorHAnsi"/>
          <w:sz w:val="22"/>
          <w:szCs w:val="22"/>
        </w:rPr>
        <w:t>composé au minimum de 6 membres hautement compétents et reconnus comme experts en</w:t>
      </w:r>
      <w:r w:rsidR="00773DC0" w:rsidRPr="00033C0B">
        <w:rPr>
          <w:rFonts w:ascii="Helvetica Neue" w:hAnsi="Helvetica Neue" w:cstheme="minorHAnsi"/>
          <w:sz w:val="22"/>
          <w:szCs w:val="22"/>
        </w:rPr>
        <w:t xml:space="preserve"> </w:t>
      </w:r>
      <w:r w:rsidRPr="00033C0B">
        <w:rPr>
          <w:rFonts w:ascii="Helvetica Neue" w:hAnsi="Helvetica Neue" w:cstheme="minorHAnsi"/>
          <w:sz w:val="22"/>
          <w:szCs w:val="22"/>
        </w:rPr>
        <w:t>armes à poudre noire qui seront chargés d'évaluer les reproductions d'armes anciennes</w:t>
      </w:r>
      <w:r w:rsidR="0035673E" w:rsidRPr="00033C0B">
        <w:rPr>
          <w:rFonts w:ascii="Helvetica Neue" w:hAnsi="Helvetica Neue" w:cstheme="minorHAnsi"/>
          <w:sz w:val="22"/>
          <w:szCs w:val="22"/>
        </w:rPr>
        <w:t xml:space="preserve"> </w:t>
      </w:r>
      <w:r w:rsidRPr="00033C0B">
        <w:rPr>
          <w:rFonts w:ascii="Helvetica Neue" w:hAnsi="Helvetica Neue" w:cstheme="minorHAnsi"/>
          <w:sz w:val="22"/>
          <w:szCs w:val="22"/>
        </w:rPr>
        <w:t>destinées aux compétitions MLAIC, après quoi le S.G. publiera ces informations dans le bulletin</w:t>
      </w:r>
      <w:r w:rsidR="00773DC0" w:rsidRPr="00033C0B">
        <w:rPr>
          <w:rFonts w:ascii="Helvetica Neue" w:hAnsi="Helvetica Neue" w:cstheme="minorHAnsi"/>
          <w:sz w:val="22"/>
          <w:szCs w:val="22"/>
        </w:rPr>
        <w:t xml:space="preserve"> </w:t>
      </w:r>
      <w:r w:rsidRPr="00033C0B">
        <w:rPr>
          <w:rFonts w:ascii="Helvetica Neue" w:hAnsi="Helvetica Neue" w:cstheme="minorHAnsi"/>
          <w:sz w:val="22"/>
          <w:szCs w:val="22"/>
        </w:rPr>
        <w:t>et sur le site web. Ces informations pourront également être mises à la disposition des parties</w:t>
      </w:r>
      <w:r w:rsidR="00773DC0" w:rsidRPr="00033C0B">
        <w:rPr>
          <w:rFonts w:ascii="Helvetica Neue" w:hAnsi="Helvetica Neue" w:cstheme="minorHAnsi"/>
          <w:sz w:val="22"/>
          <w:szCs w:val="22"/>
        </w:rPr>
        <w:t xml:space="preserve"> </w:t>
      </w:r>
      <w:r w:rsidRPr="00033C0B">
        <w:rPr>
          <w:rFonts w:ascii="Helvetica Neue" w:hAnsi="Helvetica Neue" w:cstheme="minorHAnsi"/>
          <w:sz w:val="22"/>
          <w:szCs w:val="22"/>
        </w:rPr>
        <w:t>intéressées. De plus, le Comité des Armes produira et maintiendra, en collaboration avec le</w:t>
      </w:r>
      <w:r w:rsidR="00773DC0" w:rsidRPr="00033C0B">
        <w:rPr>
          <w:rFonts w:ascii="Helvetica Neue" w:hAnsi="Helvetica Neue" w:cstheme="minorHAnsi"/>
          <w:sz w:val="22"/>
          <w:szCs w:val="22"/>
        </w:rPr>
        <w:t xml:space="preserve"> </w:t>
      </w:r>
      <w:r w:rsidRPr="00033C0B">
        <w:rPr>
          <w:rFonts w:ascii="Helvetica Neue" w:hAnsi="Helvetica Neue" w:cstheme="minorHAnsi"/>
          <w:sz w:val="22"/>
          <w:szCs w:val="22"/>
        </w:rPr>
        <w:t>Secrétaire Général et la Commission MLAIC, une liste d'armes à feu non agréées et</w:t>
      </w:r>
      <w:r w:rsidR="00773DC0" w:rsidRPr="00033C0B">
        <w:rPr>
          <w:rFonts w:ascii="Helvetica Neue" w:hAnsi="Helvetica Neue" w:cstheme="minorHAnsi"/>
          <w:sz w:val="22"/>
          <w:szCs w:val="22"/>
        </w:rPr>
        <w:t xml:space="preserve"> </w:t>
      </w:r>
      <w:r w:rsidRPr="00033C0B">
        <w:rPr>
          <w:rFonts w:ascii="Helvetica Neue" w:hAnsi="Helvetica Neue" w:cstheme="minorHAnsi"/>
          <w:sz w:val="22"/>
          <w:szCs w:val="22"/>
        </w:rPr>
        <w:t>d'accessoires agréés et non agréés. Toutes les décisions du S.A.C. seront publiées sur le site</w:t>
      </w:r>
      <w:r w:rsidR="00773DC0" w:rsidRPr="00033C0B">
        <w:rPr>
          <w:rFonts w:ascii="Helvetica Neue" w:hAnsi="Helvetica Neue" w:cstheme="minorHAnsi"/>
          <w:sz w:val="22"/>
          <w:szCs w:val="22"/>
        </w:rPr>
        <w:t xml:space="preserve"> </w:t>
      </w:r>
      <w:r w:rsidRPr="00033C0B">
        <w:rPr>
          <w:rFonts w:ascii="Helvetica Neue" w:hAnsi="Helvetica Neue" w:cstheme="minorHAnsi"/>
          <w:sz w:val="22"/>
          <w:szCs w:val="22"/>
        </w:rPr>
        <w:t>WEB du MLAIC.</w:t>
      </w:r>
    </w:p>
    <w:p w14:paraId="46F65B84" w14:textId="5E118C63" w:rsidR="0042339A" w:rsidRPr="00033C0B" w:rsidRDefault="00632910" w:rsidP="00D51A58">
      <w:pPr>
        <w:pStyle w:val="Titre1MLAIC"/>
        <w:rPr>
          <w:rFonts w:ascii="Helvetica Neue" w:hAnsi="Helvetica Neue"/>
        </w:rPr>
      </w:pPr>
      <w:bookmarkStart w:id="27" w:name="bookmark9"/>
      <w:bookmarkStart w:id="28" w:name="_Toc71193413"/>
      <w:bookmarkStart w:id="29" w:name="_Toc72325490"/>
      <w:r w:rsidRPr="00033C0B">
        <w:rPr>
          <w:rFonts w:ascii="Helvetica Neue" w:hAnsi="Helvetica Neue"/>
        </w:rPr>
        <w:t>Comité d'Arbitrage</w:t>
      </w:r>
      <w:bookmarkEnd w:id="27"/>
      <w:bookmarkEnd w:id="28"/>
      <w:bookmarkEnd w:id="29"/>
    </w:p>
    <w:p w14:paraId="7421B6DC" w14:textId="310DAC5F" w:rsidR="0042339A" w:rsidRPr="00033C0B" w:rsidRDefault="00632910" w:rsidP="009527B3">
      <w:pPr>
        <w:pStyle w:val="Style2a"/>
        <w:numPr>
          <w:ilvl w:val="0"/>
          <w:numId w:val="156"/>
        </w:numPr>
        <w:ind w:left="851" w:hanging="454"/>
        <w:rPr>
          <w:rFonts w:ascii="Helvetica Neue" w:hAnsi="Helvetica Neue"/>
          <w:b w:val="0"/>
          <w:bCs/>
        </w:rPr>
      </w:pPr>
      <w:r w:rsidRPr="00033C0B">
        <w:rPr>
          <w:rFonts w:ascii="Helvetica Neue" w:hAnsi="Helvetica Neue"/>
          <w:b w:val="0"/>
          <w:bCs/>
        </w:rPr>
        <w:t>Le Comité d'Arbitrage sera nommé par le Président ou le Vice-président du championnat</w:t>
      </w:r>
      <w:r w:rsidR="0035673E" w:rsidRPr="00033C0B">
        <w:rPr>
          <w:rFonts w:ascii="Helvetica Neue" w:hAnsi="Helvetica Neue"/>
          <w:b w:val="0"/>
          <w:bCs/>
        </w:rPr>
        <w:t xml:space="preserve"> </w:t>
      </w:r>
      <w:r w:rsidRPr="00033C0B">
        <w:rPr>
          <w:rFonts w:ascii="Helvetica Neue" w:hAnsi="Helvetica Neue"/>
          <w:b w:val="0"/>
          <w:bCs/>
        </w:rPr>
        <w:t>en consultation avec le S.G. et :</w:t>
      </w:r>
    </w:p>
    <w:p w14:paraId="4C7102F1" w14:textId="1F366BB1" w:rsidR="0042339A" w:rsidRPr="00033C0B" w:rsidRDefault="00632910" w:rsidP="009527B3">
      <w:pPr>
        <w:pStyle w:val="Style4"/>
        <w:numPr>
          <w:ilvl w:val="0"/>
          <w:numId w:val="21"/>
        </w:numPr>
        <w:ind w:left="1248" w:hanging="397"/>
        <w:rPr>
          <w:rFonts w:ascii="Helvetica Neue" w:hAnsi="Helvetica Neue"/>
        </w:rPr>
      </w:pPr>
      <w:r w:rsidRPr="00033C0B">
        <w:rPr>
          <w:rFonts w:ascii="Helvetica Neue" w:hAnsi="Helvetica Neue"/>
        </w:rPr>
        <w:t>sera composé d'un Arbitre Chef, un membre de la Commission et de deux autres</w:t>
      </w:r>
      <w:r w:rsidR="0035673E" w:rsidRPr="00033C0B">
        <w:rPr>
          <w:rFonts w:ascii="Helvetica Neue" w:hAnsi="Helvetica Neue"/>
        </w:rPr>
        <w:t xml:space="preserve"> </w:t>
      </w:r>
      <w:r w:rsidRPr="00033C0B">
        <w:rPr>
          <w:rFonts w:ascii="Helvetica Neue" w:hAnsi="Helvetica Neue"/>
        </w:rPr>
        <w:t>membres choisis parmi au moins trois pays membres différents qui peuvent être des Délégués</w:t>
      </w:r>
      <w:r w:rsidR="00162007" w:rsidRPr="00033C0B">
        <w:rPr>
          <w:rFonts w:ascii="Helvetica Neue" w:hAnsi="Helvetica Neue"/>
        </w:rPr>
        <w:t xml:space="preserve"> </w:t>
      </w:r>
      <w:r w:rsidRPr="00033C0B">
        <w:rPr>
          <w:rFonts w:ascii="Helvetica Neue" w:hAnsi="Helvetica Neue"/>
        </w:rPr>
        <w:t>ou des personnes expérimentées membres des associations nationales.</w:t>
      </w:r>
    </w:p>
    <w:p w14:paraId="268ABC7B" w14:textId="618422B6" w:rsidR="0042339A" w:rsidRPr="00033C0B" w:rsidRDefault="00632910" w:rsidP="0004126E">
      <w:pPr>
        <w:pStyle w:val="Style4"/>
        <w:rPr>
          <w:rFonts w:ascii="Helvetica Neue" w:hAnsi="Helvetica Neue"/>
        </w:rPr>
      </w:pPr>
      <w:r w:rsidRPr="00033C0B">
        <w:rPr>
          <w:rFonts w:ascii="Helvetica Neue" w:hAnsi="Helvetica Neue"/>
        </w:rPr>
        <w:t>le Directeur de Match nommera un Arbitre Chef pour la durée du championnat</w:t>
      </w:r>
      <w:r w:rsidR="0035673E" w:rsidRPr="00033C0B">
        <w:rPr>
          <w:rFonts w:ascii="Helvetica Neue" w:hAnsi="Helvetica Neue"/>
        </w:rPr>
        <w:t xml:space="preserve"> </w:t>
      </w:r>
      <w:r w:rsidRPr="00033C0B">
        <w:rPr>
          <w:rFonts w:ascii="Helvetica Neue" w:hAnsi="Helvetica Neue"/>
        </w:rPr>
        <w:t>tandis que les membres peuvent varier pendant toute la durée.</w:t>
      </w:r>
    </w:p>
    <w:p w14:paraId="336D87DC" w14:textId="6AF229C2" w:rsidR="0042339A" w:rsidRPr="00033C0B" w:rsidRDefault="00632910" w:rsidP="0004126E">
      <w:pPr>
        <w:pStyle w:val="Style4"/>
        <w:rPr>
          <w:rFonts w:ascii="Helvetica Neue" w:hAnsi="Helvetica Neue"/>
        </w:rPr>
      </w:pPr>
      <w:r w:rsidRPr="00033C0B">
        <w:rPr>
          <w:rFonts w:ascii="Helvetica Neue" w:hAnsi="Helvetica Neue"/>
        </w:rPr>
        <w:t>tous les Délégués sont éligibles au Comité d'Arbitrage et le S.G. les informera, au</w:t>
      </w:r>
      <w:r w:rsidR="0035673E" w:rsidRPr="00033C0B">
        <w:rPr>
          <w:rFonts w:ascii="Helvetica Neue" w:hAnsi="Helvetica Neue"/>
        </w:rPr>
        <w:t xml:space="preserve"> </w:t>
      </w:r>
      <w:r w:rsidRPr="00033C0B">
        <w:rPr>
          <w:rFonts w:ascii="Helvetica Neue" w:hAnsi="Helvetica Neue"/>
        </w:rPr>
        <w:t>moins 3 semaines avant la compétition, de leurs fonctions.</w:t>
      </w:r>
    </w:p>
    <w:p w14:paraId="0C01E036" w14:textId="6DD1724D" w:rsidR="0042339A" w:rsidRPr="00033C0B" w:rsidRDefault="00632910" w:rsidP="00654B16">
      <w:pPr>
        <w:pStyle w:val="Style2a"/>
        <w:rPr>
          <w:rFonts w:ascii="Helvetica Neue" w:hAnsi="Helvetica Neue"/>
          <w:b w:val="0"/>
          <w:bCs/>
        </w:rPr>
      </w:pPr>
      <w:r w:rsidRPr="00033C0B">
        <w:rPr>
          <w:rFonts w:ascii="Helvetica Neue" w:hAnsi="Helvetica Neue"/>
          <w:b w:val="0"/>
          <w:bCs/>
        </w:rPr>
        <w:t>Lorsqu'un litige implique un concurrent de son propre pays ou un événement dont il était</w:t>
      </w:r>
      <w:r w:rsidR="0035673E" w:rsidRPr="00033C0B">
        <w:rPr>
          <w:rFonts w:ascii="Helvetica Neue" w:hAnsi="Helvetica Neue"/>
          <w:b w:val="0"/>
          <w:bCs/>
        </w:rPr>
        <w:t xml:space="preserve"> </w:t>
      </w:r>
      <w:r w:rsidRPr="00033C0B">
        <w:rPr>
          <w:rFonts w:ascii="Helvetica Neue" w:hAnsi="Helvetica Neue"/>
          <w:b w:val="0"/>
          <w:bCs/>
        </w:rPr>
        <w:t>un concurrent, tout membre du Comité doit être remplacé par une personne appropriée,</w:t>
      </w:r>
      <w:r w:rsidR="0035673E" w:rsidRPr="00033C0B">
        <w:rPr>
          <w:rFonts w:ascii="Helvetica Neue" w:hAnsi="Helvetica Neue"/>
          <w:b w:val="0"/>
          <w:bCs/>
        </w:rPr>
        <w:t xml:space="preserve"> </w:t>
      </w:r>
      <w:r w:rsidRPr="00033C0B">
        <w:rPr>
          <w:rFonts w:ascii="Helvetica Neue" w:hAnsi="Helvetica Neue"/>
          <w:b w:val="0"/>
          <w:bCs/>
        </w:rPr>
        <w:t>nommée par le Président ou le Vice-président.</w:t>
      </w:r>
    </w:p>
    <w:p w14:paraId="3F033090"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 Comité d'Arbitrage doit :</w:t>
      </w:r>
    </w:p>
    <w:p w14:paraId="786ADFF2" w14:textId="77777777" w:rsidR="0042339A" w:rsidRPr="00033C0B" w:rsidRDefault="00632910" w:rsidP="009527B3">
      <w:pPr>
        <w:pStyle w:val="Style4"/>
        <w:numPr>
          <w:ilvl w:val="0"/>
          <w:numId w:val="22"/>
        </w:numPr>
        <w:ind w:left="1248" w:hanging="397"/>
        <w:rPr>
          <w:rFonts w:ascii="Helvetica Neue" w:hAnsi="Helvetica Neue"/>
        </w:rPr>
      </w:pPr>
      <w:r w:rsidRPr="00033C0B">
        <w:rPr>
          <w:rFonts w:ascii="Helvetica Neue" w:hAnsi="Helvetica Neue"/>
        </w:rPr>
        <w:t>résoudre tous les différents.</w:t>
      </w:r>
    </w:p>
    <w:p w14:paraId="371E4CBD" w14:textId="77777777" w:rsidR="0042339A" w:rsidRPr="00033C0B" w:rsidRDefault="00632910" w:rsidP="0004126E">
      <w:pPr>
        <w:pStyle w:val="Style4"/>
        <w:rPr>
          <w:rFonts w:ascii="Helvetica Neue" w:hAnsi="Helvetica Neue"/>
        </w:rPr>
      </w:pPr>
      <w:r w:rsidRPr="00033C0B">
        <w:rPr>
          <w:rFonts w:ascii="Helvetica Neue" w:hAnsi="Helvetica Neue"/>
        </w:rPr>
        <w:lastRenderedPageBreak/>
        <w:t>pouvoir appliquer les sanctions prévues par le règlement.</w:t>
      </w:r>
    </w:p>
    <w:p w14:paraId="2072B206" w14:textId="77777777" w:rsidR="0042339A" w:rsidRPr="00033C0B" w:rsidRDefault="00632910" w:rsidP="0004126E">
      <w:pPr>
        <w:pStyle w:val="Style4"/>
        <w:rPr>
          <w:rFonts w:ascii="Helvetica Neue" w:hAnsi="Helvetica Neue"/>
        </w:rPr>
      </w:pPr>
      <w:r w:rsidRPr="00033C0B">
        <w:rPr>
          <w:rFonts w:ascii="Helvetica Neue" w:hAnsi="Helvetica Neue"/>
        </w:rPr>
        <w:t>vérifier les cibles des 6 premiers de chaque épreuve, et</w:t>
      </w:r>
    </w:p>
    <w:p w14:paraId="6B244EF8" w14:textId="7E6FA707" w:rsidR="0042339A" w:rsidRPr="00033C0B" w:rsidRDefault="00632910" w:rsidP="0004126E">
      <w:pPr>
        <w:pStyle w:val="Style4"/>
        <w:rPr>
          <w:rFonts w:ascii="Helvetica Neue" w:hAnsi="Helvetica Neue"/>
        </w:rPr>
      </w:pPr>
      <w:r w:rsidRPr="00033C0B">
        <w:rPr>
          <w:rFonts w:ascii="Helvetica Neue" w:hAnsi="Helvetica Neue"/>
        </w:rPr>
        <w:t>en cas de contestation, vérifier les armes, les vêtements et accessoires des 6</w:t>
      </w:r>
      <w:r w:rsidR="0035673E" w:rsidRPr="00033C0B">
        <w:rPr>
          <w:rFonts w:ascii="Helvetica Neue" w:hAnsi="Helvetica Neue"/>
        </w:rPr>
        <w:t xml:space="preserve"> </w:t>
      </w:r>
      <w:r w:rsidRPr="00033C0B">
        <w:rPr>
          <w:rFonts w:ascii="Helvetica Neue" w:hAnsi="Helvetica Neue"/>
        </w:rPr>
        <w:t>premiers.</w:t>
      </w:r>
    </w:p>
    <w:p w14:paraId="6AF6622C" w14:textId="292C7D6D" w:rsidR="0004126E" w:rsidRPr="00033C0B" w:rsidRDefault="00632910" w:rsidP="0004126E">
      <w:pPr>
        <w:pStyle w:val="Style4"/>
        <w:rPr>
          <w:rFonts w:ascii="Helvetica Neue" w:hAnsi="Helvetica Neue"/>
        </w:rPr>
      </w:pPr>
      <w:r w:rsidRPr="00033C0B">
        <w:rPr>
          <w:rFonts w:ascii="Helvetica Neue" w:hAnsi="Helvetica Neue"/>
        </w:rPr>
        <w:t>traiter les affaires relatives aux fautes et la non-conformité avec le règlement.</w:t>
      </w:r>
    </w:p>
    <w:p w14:paraId="09212959" w14:textId="3A0B7733" w:rsidR="0042339A" w:rsidRPr="00033C0B" w:rsidRDefault="00632910" w:rsidP="00654B16">
      <w:pPr>
        <w:pStyle w:val="Style2a"/>
        <w:rPr>
          <w:rFonts w:ascii="Helvetica Neue" w:hAnsi="Helvetica Neue"/>
          <w:b w:val="0"/>
          <w:bCs/>
        </w:rPr>
      </w:pPr>
      <w:r w:rsidRPr="00033C0B">
        <w:rPr>
          <w:rFonts w:ascii="Helvetica Neue" w:hAnsi="Helvetica Neue"/>
          <w:b w:val="0"/>
          <w:bCs/>
        </w:rPr>
        <w:t>Lorsque une arme est sur le point d'être refusée ou bien un compétiteur doit être</w:t>
      </w:r>
      <w:r w:rsidR="0035673E" w:rsidRPr="00033C0B">
        <w:rPr>
          <w:rFonts w:ascii="Helvetica Neue" w:hAnsi="Helvetica Neue"/>
          <w:b w:val="0"/>
          <w:bCs/>
        </w:rPr>
        <w:t xml:space="preserve"> </w:t>
      </w:r>
      <w:r w:rsidRPr="00033C0B">
        <w:rPr>
          <w:rFonts w:ascii="Helvetica Neue" w:hAnsi="Helvetica Neue"/>
          <w:b w:val="0"/>
          <w:bCs/>
        </w:rPr>
        <w:t>disqualifié, le Capitaine d'équipe et/ou le Délégué et le concurrent auront la possibilité de</w:t>
      </w:r>
      <w:r w:rsidR="0035673E" w:rsidRPr="00033C0B">
        <w:rPr>
          <w:rFonts w:ascii="Helvetica Neue" w:hAnsi="Helvetica Neue"/>
          <w:b w:val="0"/>
          <w:bCs/>
        </w:rPr>
        <w:t xml:space="preserve"> </w:t>
      </w:r>
      <w:r w:rsidRPr="00033C0B">
        <w:rPr>
          <w:rFonts w:ascii="Helvetica Neue" w:hAnsi="Helvetica Neue"/>
          <w:b w:val="0"/>
          <w:bCs/>
        </w:rPr>
        <w:t>présenter le cas au Comité d'Arbitrage avant que la décision finale soit prise.</w:t>
      </w:r>
    </w:p>
    <w:p w14:paraId="583BFC72" w14:textId="4F417B23" w:rsidR="0042339A" w:rsidRPr="00033C0B" w:rsidRDefault="00632910" w:rsidP="00654B16">
      <w:pPr>
        <w:pStyle w:val="Style2a"/>
        <w:rPr>
          <w:rFonts w:ascii="Helvetica Neue" w:hAnsi="Helvetica Neue"/>
          <w:b w:val="0"/>
          <w:bCs/>
        </w:rPr>
      </w:pPr>
      <w:r w:rsidRPr="00033C0B">
        <w:rPr>
          <w:rFonts w:ascii="Helvetica Neue" w:hAnsi="Helvetica Neue"/>
          <w:b w:val="0"/>
          <w:bCs/>
        </w:rPr>
        <w:t>Toute réclamation doit être faite par écrit, soit par le Délégué, le Capitaine d'équipe ou</w:t>
      </w:r>
      <w:r w:rsidR="0035673E" w:rsidRPr="00033C0B">
        <w:rPr>
          <w:rFonts w:ascii="Helvetica Neue" w:hAnsi="Helvetica Neue"/>
          <w:b w:val="0"/>
          <w:bCs/>
        </w:rPr>
        <w:t xml:space="preserve"> </w:t>
      </w:r>
      <w:r w:rsidRPr="00033C0B">
        <w:rPr>
          <w:rFonts w:ascii="Helvetica Neue" w:hAnsi="Helvetica Neue"/>
          <w:b w:val="0"/>
          <w:bCs/>
        </w:rPr>
        <w:t>quelqu'un désigné par eux.</w:t>
      </w:r>
    </w:p>
    <w:p w14:paraId="10507556" w14:textId="2725975B" w:rsidR="0042339A" w:rsidRPr="00033C0B" w:rsidRDefault="00632910" w:rsidP="00654B16">
      <w:pPr>
        <w:pStyle w:val="Style2a"/>
        <w:rPr>
          <w:rFonts w:ascii="Helvetica Neue" w:hAnsi="Helvetica Neue"/>
          <w:b w:val="0"/>
          <w:bCs/>
        </w:rPr>
      </w:pPr>
      <w:r w:rsidRPr="00033C0B">
        <w:rPr>
          <w:rFonts w:ascii="Helvetica Neue" w:hAnsi="Helvetica Neue"/>
          <w:b w:val="0"/>
          <w:bCs/>
        </w:rPr>
        <w:t>Les réclamations concernant les scores doivent être déposées auprès de l'Arbitre Chef dans</w:t>
      </w:r>
      <w:r w:rsidR="00773DC0" w:rsidRPr="00033C0B">
        <w:rPr>
          <w:rFonts w:ascii="Helvetica Neue" w:hAnsi="Helvetica Neue"/>
          <w:b w:val="0"/>
          <w:bCs/>
        </w:rPr>
        <w:t xml:space="preserve"> </w:t>
      </w:r>
      <w:r w:rsidRPr="00033C0B">
        <w:rPr>
          <w:rFonts w:ascii="Helvetica Neue" w:hAnsi="Helvetica Neue"/>
          <w:b w:val="0"/>
          <w:bCs/>
        </w:rPr>
        <w:t xml:space="preserve">l'heure qui suit la publication initiale des résultats. </w:t>
      </w:r>
      <w:r w:rsidRPr="00033C0B">
        <w:rPr>
          <w:rFonts w:ascii="Helvetica Neue" w:hAnsi="Helvetica Neue"/>
          <w:b w:val="0"/>
          <w:bCs/>
          <w:i/>
          <w:iCs/>
          <w:u w:val="single"/>
        </w:rPr>
        <w:t>(En France, le délai est de 30 minutes)</w:t>
      </w:r>
      <w:r w:rsidRPr="00033C0B">
        <w:rPr>
          <w:rFonts w:ascii="Helvetica Neue" w:hAnsi="Helvetica Neue"/>
          <w:b w:val="0"/>
          <w:bCs/>
          <w:i/>
          <w:iCs/>
        </w:rPr>
        <w:t>.</w:t>
      </w:r>
      <w:r w:rsidRPr="00033C0B">
        <w:rPr>
          <w:rFonts w:ascii="Helvetica Neue" w:hAnsi="Helvetica Neue"/>
          <w:b w:val="0"/>
          <w:bCs/>
        </w:rPr>
        <w:t xml:space="preserve"> Les</w:t>
      </w:r>
      <w:r w:rsidR="00773DC0" w:rsidRPr="00033C0B">
        <w:rPr>
          <w:rFonts w:ascii="Helvetica Neue" w:hAnsi="Helvetica Neue"/>
          <w:b w:val="0"/>
          <w:bCs/>
        </w:rPr>
        <w:t xml:space="preserve"> </w:t>
      </w:r>
      <w:r w:rsidRPr="00033C0B">
        <w:rPr>
          <w:rFonts w:ascii="Helvetica Neue" w:hAnsi="Helvetica Neue"/>
          <w:b w:val="0"/>
          <w:bCs/>
        </w:rPr>
        <w:t>frais d'inspection de la cible sont de dix euros (10€) et la taxe de réclamation est de vingt euros</w:t>
      </w:r>
      <w:r w:rsidR="00773DC0" w:rsidRPr="00033C0B">
        <w:rPr>
          <w:rFonts w:ascii="Helvetica Neue" w:hAnsi="Helvetica Neue"/>
          <w:b w:val="0"/>
          <w:bCs/>
        </w:rPr>
        <w:t xml:space="preserve"> </w:t>
      </w:r>
      <w:r w:rsidRPr="00033C0B">
        <w:rPr>
          <w:rFonts w:ascii="Helvetica Neue" w:hAnsi="Helvetica Neue"/>
          <w:b w:val="0"/>
          <w:bCs/>
        </w:rPr>
        <w:t xml:space="preserve">(20€). Si la réclamation est justifiée, la totalité est remboursée, autrement non. </w:t>
      </w:r>
      <w:r w:rsidRPr="00033C0B">
        <w:rPr>
          <w:rFonts w:ascii="Helvetica Neue" w:hAnsi="Helvetica Neue"/>
          <w:i/>
          <w:iCs/>
          <w:u w:val="single"/>
        </w:rPr>
        <w:t xml:space="preserve">(En </w:t>
      </w:r>
      <w:r w:rsidRPr="00033C0B">
        <w:rPr>
          <w:rFonts w:ascii="Helvetica Neue" w:hAnsi="Helvetica Neue"/>
          <w:b w:val="0"/>
          <w:bCs/>
          <w:i/>
          <w:iCs/>
          <w:u w:val="single"/>
        </w:rPr>
        <w:t>France, le</w:t>
      </w:r>
      <w:r w:rsidR="00773DC0" w:rsidRPr="00033C0B">
        <w:rPr>
          <w:rFonts w:ascii="Helvetica Neue" w:hAnsi="Helvetica Neue"/>
          <w:b w:val="0"/>
          <w:bCs/>
          <w:i/>
          <w:iCs/>
          <w:u w:val="single"/>
        </w:rPr>
        <w:t xml:space="preserve"> </w:t>
      </w:r>
      <w:r w:rsidRPr="00033C0B">
        <w:rPr>
          <w:rFonts w:ascii="Helvetica Neue" w:hAnsi="Helvetica Neue"/>
          <w:b w:val="0"/>
          <w:bCs/>
          <w:i/>
          <w:iCs/>
          <w:u w:val="single"/>
        </w:rPr>
        <w:t>tireur peut réclamer lui-même ou mandater une personne de son choix pour le faire)</w:t>
      </w:r>
      <w:r w:rsidRPr="00033C0B">
        <w:rPr>
          <w:rFonts w:ascii="Helvetica Neue" w:hAnsi="Helvetica Neue"/>
          <w:b w:val="0"/>
          <w:bCs/>
        </w:rPr>
        <w:t>.</w:t>
      </w:r>
    </w:p>
    <w:p w14:paraId="79B22880" w14:textId="383C3202" w:rsidR="0042339A" w:rsidRPr="00033C0B" w:rsidRDefault="00632910" w:rsidP="00654B16">
      <w:pPr>
        <w:pStyle w:val="Style2a"/>
        <w:rPr>
          <w:rFonts w:ascii="Helvetica Neue" w:hAnsi="Helvetica Neue"/>
          <w:b w:val="0"/>
          <w:bCs/>
        </w:rPr>
      </w:pPr>
      <w:r w:rsidRPr="00033C0B">
        <w:rPr>
          <w:rFonts w:ascii="Helvetica Neue" w:hAnsi="Helvetica Neue"/>
          <w:b w:val="0"/>
          <w:bCs/>
        </w:rPr>
        <w:t>La décision du Comité d'Arbitrage sera consignée par écrit et signée par les 3 membres. Une</w:t>
      </w:r>
      <w:r w:rsidR="00773DC0" w:rsidRPr="00033C0B">
        <w:rPr>
          <w:rFonts w:ascii="Helvetica Neue" w:hAnsi="Helvetica Neue"/>
          <w:b w:val="0"/>
          <w:bCs/>
        </w:rPr>
        <w:t xml:space="preserve"> </w:t>
      </w:r>
      <w:r w:rsidRPr="00033C0B">
        <w:rPr>
          <w:rFonts w:ascii="Helvetica Neue" w:hAnsi="Helvetica Neue"/>
          <w:b w:val="0"/>
          <w:bCs/>
        </w:rPr>
        <w:t>réclamation contre une décision du Comité d'Arbitrage peut être faite au S.G. par écrit dans</w:t>
      </w:r>
      <w:r w:rsidR="00773DC0" w:rsidRPr="00033C0B">
        <w:rPr>
          <w:rFonts w:ascii="Helvetica Neue" w:hAnsi="Helvetica Neue"/>
          <w:b w:val="0"/>
          <w:bCs/>
        </w:rPr>
        <w:t xml:space="preserve"> </w:t>
      </w:r>
      <w:r w:rsidRPr="00033C0B">
        <w:rPr>
          <w:rFonts w:ascii="Helvetica Neue" w:hAnsi="Helvetica Neue"/>
          <w:b w:val="0"/>
          <w:bCs/>
        </w:rPr>
        <w:t>l'heure qui suit la notification. Une telle réclamation doit être décidée par 3 membres de la</w:t>
      </w:r>
      <w:r w:rsidR="00773DC0" w:rsidRPr="00033C0B">
        <w:rPr>
          <w:rFonts w:ascii="Helvetica Neue" w:hAnsi="Helvetica Neue"/>
          <w:b w:val="0"/>
          <w:bCs/>
        </w:rPr>
        <w:t xml:space="preserve"> </w:t>
      </w:r>
      <w:r w:rsidRPr="00033C0B">
        <w:rPr>
          <w:rFonts w:ascii="Helvetica Neue" w:hAnsi="Helvetica Neue"/>
          <w:b w:val="0"/>
          <w:bCs/>
        </w:rPr>
        <w:t>Commission MLAIC.</w:t>
      </w:r>
    </w:p>
    <w:p w14:paraId="42C8A28C"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 Comité d'Arbitrage peut imposer les sanctions suivantes :</w:t>
      </w:r>
    </w:p>
    <w:p w14:paraId="2610AC01" w14:textId="77777777" w:rsidR="0042339A" w:rsidRPr="00033C0B" w:rsidRDefault="00632910" w:rsidP="009527B3">
      <w:pPr>
        <w:pStyle w:val="Style4"/>
        <w:numPr>
          <w:ilvl w:val="0"/>
          <w:numId w:val="23"/>
        </w:numPr>
        <w:ind w:left="1248" w:hanging="397"/>
        <w:rPr>
          <w:rFonts w:ascii="Helvetica Neue" w:hAnsi="Helvetica Neue"/>
        </w:rPr>
      </w:pPr>
      <w:r w:rsidRPr="00033C0B">
        <w:rPr>
          <w:rFonts w:ascii="Helvetica Neue" w:hAnsi="Helvetica Neue"/>
        </w:rPr>
        <w:t>confirmer l'avertissement donné par l'arbitre.</w:t>
      </w:r>
    </w:p>
    <w:p w14:paraId="68A35F5A" w14:textId="77777777" w:rsidR="0042339A" w:rsidRPr="00033C0B" w:rsidRDefault="00632910" w:rsidP="007B3111">
      <w:pPr>
        <w:pStyle w:val="Style4"/>
        <w:rPr>
          <w:rFonts w:ascii="Helvetica Neue" w:hAnsi="Helvetica Neue"/>
        </w:rPr>
      </w:pPr>
      <w:r w:rsidRPr="00033C0B">
        <w:rPr>
          <w:rFonts w:ascii="Helvetica Neue" w:hAnsi="Helvetica Neue"/>
        </w:rPr>
        <w:t>déduire 2 points du score du concurrent.</w:t>
      </w:r>
    </w:p>
    <w:p w14:paraId="5E8DFA5A" w14:textId="77777777" w:rsidR="0042339A" w:rsidRPr="00033C0B" w:rsidRDefault="00632910" w:rsidP="007B3111">
      <w:pPr>
        <w:pStyle w:val="Style4"/>
        <w:rPr>
          <w:rFonts w:ascii="Helvetica Neue" w:hAnsi="Helvetica Neue"/>
        </w:rPr>
      </w:pPr>
      <w:r w:rsidRPr="00033C0B">
        <w:rPr>
          <w:rFonts w:ascii="Helvetica Neue" w:hAnsi="Helvetica Neue"/>
        </w:rPr>
        <w:t>disqualifier ou exclure un concurrent après avoir bien considéré l'affaire.</w:t>
      </w:r>
    </w:p>
    <w:p w14:paraId="07CA35CD" w14:textId="77777777" w:rsidR="0042339A" w:rsidRPr="00033C0B" w:rsidRDefault="00632910" w:rsidP="007B3111">
      <w:pPr>
        <w:pStyle w:val="Style4"/>
        <w:rPr>
          <w:rFonts w:ascii="Helvetica Neue" w:hAnsi="Helvetica Neue"/>
        </w:rPr>
      </w:pPr>
      <w:r w:rsidRPr="00033C0B">
        <w:rPr>
          <w:rFonts w:ascii="Helvetica Neue" w:hAnsi="Helvetica Neue"/>
        </w:rPr>
        <w:t>prendre des mesures contre les spectateurs et autres personnes si nécessaire.</w:t>
      </w:r>
    </w:p>
    <w:p w14:paraId="737EAA8C" w14:textId="558B47C3" w:rsidR="0042339A" w:rsidRPr="00033C0B" w:rsidRDefault="00632910" w:rsidP="00654B16">
      <w:pPr>
        <w:pStyle w:val="Style2a"/>
        <w:rPr>
          <w:rFonts w:ascii="Helvetica Neue" w:hAnsi="Helvetica Neue"/>
          <w:b w:val="0"/>
          <w:bCs/>
        </w:rPr>
      </w:pPr>
      <w:r w:rsidRPr="00033C0B">
        <w:rPr>
          <w:rFonts w:ascii="Helvetica Neue" w:hAnsi="Helvetica Neue"/>
          <w:b w:val="0"/>
          <w:bCs/>
        </w:rPr>
        <w:t>Le Comité d'Arbitrage sera sur les stands pendant les tirs et facilement accessible à tout</w:t>
      </w:r>
      <w:r w:rsidR="00773DC0" w:rsidRPr="00033C0B">
        <w:rPr>
          <w:rFonts w:ascii="Helvetica Neue" w:hAnsi="Helvetica Neue"/>
          <w:b w:val="0"/>
          <w:bCs/>
        </w:rPr>
        <w:t xml:space="preserve"> </w:t>
      </w:r>
      <w:r w:rsidRPr="00033C0B">
        <w:rPr>
          <w:rFonts w:ascii="Helvetica Neue" w:hAnsi="Helvetica Neue"/>
          <w:b w:val="0"/>
          <w:bCs/>
        </w:rPr>
        <w:t>moment durant tout le championnat. Une salle privée sera attribuée au Directeur de Match.</w:t>
      </w:r>
    </w:p>
    <w:p w14:paraId="5D61BC16" w14:textId="2E79B28A" w:rsidR="0042339A" w:rsidRPr="00033C0B" w:rsidRDefault="00632910" w:rsidP="00654B16">
      <w:pPr>
        <w:pStyle w:val="Style2a"/>
        <w:rPr>
          <w:rFonts w:ascii="Helvetica Neue" w:hAnsi="Helvetica Neue"/>
          <w:b w:val="0"/>
          <w:bCs/>
        </w:rPr>
      </w:pPr>
      <w:r w:rsidRPr="00033C0B">
        <w:rPr>
          <w:rFonts w:ascii="Helvetica Neue" w:hAnsi="Helvetica Neue"/>
          <w:b w:val="0"/>
          <w:bCs/>
        </w:rPr>
        <w:t>Le Président ou le Vice-président, selon le cas, nommera un officiel pour assister le Comité</w:t>
      </w:r>
      <w:r w:rsidR="00773DC0" w:rsidRPr="00033C0B">
        <w:rPr>
          <w:rFonts w:ascii="Helvetica Neue" w:hAnsi="Helvetica Neue"/>
          <w:b w:val="0"/>
          <w:bCs/>
        </w:rPr>
        <w:t xml:space="preserve"> </w:t>
      </w:r>
      <w:r w:rsidRPr="00033C0B">
        <w:rPr>
          <w:rFonts w:ascii="Helvetica Neue" w:hAnsi="Helvetica Neue"/>
          <w:b w:val="0"/>
          <w:bCs/>
        </w:rPr>
        <w:t>d'Arbitrage à l'enregistrement des décisions et aux problèmes liés à l'information.</w:t>
      </w:r>
    </w:p>
    <w:p w14:paraId="09798252" w14:textId="138C38B4" w:rsidR="0042339A" w:rsidRPr="00033C0B" w:rsidRDefault="00632910" w:rsidP="00654B16">
      <w:pPr>
        <w:pStyle w:val="Style2a"/>
        <w:rPr>
          <w:rFonts w:ascii="Helvetica Neue" w:hAnsi="Helvetica Neue"/>
          <w:b w:val="0"/>
          <w:bCs/>
        </w:rPr>
      </w:pPr>
      <w:r w:rsidRPr="00033C0B">
        <w:rPr>
          <w:rFonts w:ascii="Helvetica Neue" w:hAnsi="Helvetica Neue"/>
          <w:b w:val="0"/>
          <w:bCs/>
        </w:rPr>
        <w:t>Le Président ou le Vice-président veillera à ce qu'un rapport complet du Comité d'Arbitrage</w:t>
      </w:r>
      <w:r w:rsidR="00773DC0" w:rsidRPr="00033C0B">
        <w:rPr>
          <w:rFonts w:ascii="Helvetica Neue" w:hAnsi="Helvetica Neue"/>
          <w:b w:val="0"/>
          <w:bCs/>
        </w:rPr>
        <w:t xml:space="preserve"> </w:t>
      </w:r>
      <w:r w:rsidRPr="00033C0B">
        <w:rPr>
          <w:rFonts w:ascii="Helvetica Neue" w:hAnsi="Helvetica Neue"/>
          <w:b w:val="0"/>
          <w:bCs/>
        </w:rPr>
        <w:t>soit soumis au S.G. immédiatement après le championnat.</w:t>
      </w:r>
    </w:p>
    <w:p w14:paraId="15892D9A" w14:textId="4056DBFA" w:rsidR="0042339A" w:rsidRPr="00033C0B" w:rsidRDefault="00632910" w:rsidP="00D51A58">
      <w:pPr>
        <w:pStyle w:val="Titre1MLAIC"/>
        <w:rPr>
          <w:rFonts w:ascii="Helvetica Neue" w:hAnsi="Helvetica Neue"/>
        </w:rPr>
      </w:pPr>
      <w:bookmarkStart w:id="30" w:name="bookmark10"/>
      <w:bookmarkStart w:id="31" w:name="_Toc71193414"/>
      <w:bookmarkStart w:id="32" w:name="_Toc72325491"/>
      <w:r w:rsidRPr="00033C0B">
        <w:rPr>
          <w:rFonts w:ascii="Helvetica Neue" w:hAnsi="Helvetica Neue"/>
        </w:rPr>
        <w:t>Inspecteurs du contrôle des armes</w:t>
      </w:r>
      <w:bookmarkEnd w:id="30"/>
      <w:bookmarkEnd w:id="31"/>
      <w:bookmarkEnd w:id="32"/>
    </w:p>
    <w:p w14:paraId="65C999D1" w14:textId="77777777" w:rsidR="00773DC0" w:rsidRPr="00033C0B" w:rsidRDefault="00632910" w:rsidP="009527B3">
      <w:pPr>
        <w:pStyle w:val="Style2a"/>
        <w:numPr>
          <w:ilvl w:val="0"/>
          <w:numId w:val="157"/>
        </w:numPr>
        <w:ind w:left="851" w:hanging="454"/>
        <w:rPr>
          <w:rFonts w:ascii="Helvetica Neue" w:hAnsi="Helvetica Neue"/>
          <w:b w:val="0"/>
          <w:bCs/>
        </w:rPr>
      </w:pPr>
      <w:r w:rsidRPr="00033C0B">
        <w:rPr>
          <w:rFonts w:ascii="Helvetica Neue" w:hAnsi="Helvetica Neue"/>
          <w:b w:val="0"/>
          <w:bCs/>
        </w:rPr>
        <w:t>Le S.G. demandera à chaque pays participant de fournir au moins 2 personnes pour le</w:t>
      </w:r>
      <w:r w:rsidR="00773DC0" w:rsidRPr="00033C0B">
        <w:rPr>
          <w:rFonts w:ascii="Helvetica Neue" w:hAnsi="Helvetica Neue"/>
          <w:b w:val="0"/>
          <w:bCs/>
        </w:rPr>
        <w:t xml:space="preserve"> </w:t>
      </w:r>
      <w:r w:rsidRPr="00033C0B">
        <w:rPr>
          <w:rFonts w:ascii="Helvetica Neue" w:hAnsi="Helvetica Neue"/>
          <w:b w:val="0"/>
          <w:bCs/>
        </w:rPr>
        <w:t>contrôle des armes et il devra fournir la liste des noms au Directeur de Match au moins 8</w:t>
      </w:r>
      <w:r w:rsidR="00773DC0" w:rsidRPr="00033C0B">
        <w:rPr>
          <w:rFonts w:ascii="Helvetica Neue" w:hAnsi="Helvetica Neue"/>
          <w:b w:val="0"/>
          <w:bCs/>
        </w:rPr>
        <w:t xml:space="preserve"> </w:t>
      </w:r>
      <w:r w:rsidRPr="00033C0B">
        <w:rPr>
          <w:rFonts w:ascii="Helvetica Neue" w:hAnsi="Helvetica Neue"/>
          <w:b w:val="0"/>
          <w:bCs/>
        </w:rPr>
        <w:t>semaines avant le championnat.</w:t>
      </w:r>
    </w:p>
    <w:p w14:paraId="0A9EC95F" w14:textId="014B1AB1" w:rsidR="0042339A" w:rsidRPr="00033C0B" w:rsidRDefault="00632910" w:rsidP="00654B16">
      <w:pPr>
        <w:pStyle w:val="Style2a"/>
        <w:rPr>
          <w:rFonts w:ascii="Helvetica Neue" w:hAnsi="Helvetica Neue"/>
          <w:b w:val="0"/>
          <w:bCs/>
        </w:rPr>
      </w:pPr>
      <w:r w:rsidRPr="00033C0B">
        <w:rPr>
          <w:rFonts w:ascii="Helvetica Neue" w:hAnsi="Helvetica Neue"/>
          <w:b w:val="0"/>
          <w:bCs/>
        </w:rPr>
        <w:t>Le Directeur de match nommera 6 Contrôleurs d'Armes d'au moins 3 pays participants</w:t>
      </w:r>
      <w:r w:rsidR="00773DC0" w:rsidRPr="00033C0B">
        <w:rPr>
          <w:rFonts w:ascii="Helvetica Neue" w:hAnsi="Helvetica Neue"/>
          <w:b w:val="0"/>
          <w:bCs/>
        </w:rPr>
        <w:t xml:space="preserve"> </w:t>
      </w:r>
      <w:r w:rsidRPr="00033C0B">
        <w:rPr>
          <w:rFonts w:ascii="Helvetica Neue" w:hAnsi="Helvetica Neue"/>
          <w:b w:val="0"/>
          <w:bCs/>
        </w:rPr>
        <w:t>différents pour chaque jour de contrôle.</w:t>
      </w:r>
    </w:p>
    <w:p w14:paraId="08A005C6" w14:textId="2446A2C8" w:rsidR="0042339A" w:rsidRPr="00033C0B" w:rsidRDefault="00632910" w:rsidP="00654B16">
      <w:pPr>
        <w:pStyle w:val="Style2a"/>
        <w:rPr>
          <w:rFonts w:ascii="Helvetica Neue" w:hAnsi="Helvetica Neue"/>
          <w:b w:val="0"/>
          <w:bCs/>
        </w:rPr>
      </w:pPr>
      <w:r w:rsidRPr="00033C0B">
        <w:rPr>
          <w:rFonts w:ascii="Helvetica Neue" w:hAnsi="Helvetica Neue"/>
          <w:b w:val="0"/>
          <w:bCs/>
        </w:rPr>
        <w:t>Les Inspecteurs nommés au contrôle des armes seront informés de leur nomination au</w:t>
      </w:r>
      <w:r w:rsidR="00773DC0" w:rsidRPr="00033C0B">
        <w:rPr>
          <w:rFonts w:ascii="Helvetica Neue" w:hAnsi="Helvetica Neue"/>
          <w:b w:val="0"/>
          <w:bCs/>
        </w:rPr>
        <w:t xml:space="preserve"> </w:t>
      </w:r>
      <w:r w:rsidRPr="00033C0B">
        <w:rPr>
          <w:rFonts w:ascii="Helvetica Neue" w:hAnsi="Helvetica Neue"/>
          <w:b w:val="0"/>
          <w:bCs/>
        </w:rPr>
        <w:t>moins 3 semaines avant le début du championnat.</w:t>
      </w:r>
    </w:p>
    <w:p w14:paraId="7E0A429C" w14:textId="5242C8D2" w:rsidR="0042339A" w:rsidRPr="00033C0B" w:rsidRDefault="00632910" w:rsidP="00654B16">
      <w:pPr>
        <w:pStyle w:val="Style2a"/>
        <w:rPr>
          <w:rFonts w:ascii="Helvetica Neue" w:hAnsi="Helvetica Neue"/>
          <w:b w:val="0"/>
          <w:bCs/>
        </w:rPr>
      </w:pPr>
      <w:r w:rsidRPr="00033C0B">
        <w:rPr>
          <w:rFonts w:ascii="Helvetica Neue" w:hAnsi="Helvetica Neue"/>
          <w:b w:val="0"/>
          <w:bCs/>
        </w:rPr>
        <w:t>Tous les accessoires, y compris les pièces et/ou équipements utilisés avec chaque arme</w:t>
      </w:r>
      <w:r w:rsidR="00773DC0" w:rsidRPr="00033C0B">
        <w:rPr>
          <w:rFonts w:ascii="Helvetica Neue" w:hAnsi="Helvetica Neue"/>
          <w:b w:val="0"/>
          <w:bCs/>
        </w:rPr>
        <w:t xml:space="preserve"> </w:t>
      </w:r>
      <w:r w:rsidRPr="00033C0B">
        <w:rPr>
          <w:rFonts w:ascii="Helvetica Neue" w:hAnsi="Helvetica Neue"/>
          <w:b w:val="0"/>
          <w:bCs/>
        </w:rPr>
        <w:t>seront, ensemble avec l'arme, soumis au Contrôleur qui validera le contrôle par écrit.</w:t>
      </w:r>
    </w:p>
    <w:p w14:paraId="6AAA5806"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Les Inspecteurs auront les fonctions et responsabilités suivantes :</w:t>
      </w:r>
    </w:p>
    <w:p w14:paraId="23FFDA0A" w14:textId="4B8C6685" w:rsidR="0042339A" w:rsidRPr="00033C0B" w:rsidRDefault="00632910" w:rsidP="009527B3">
      <w:pPr>
        <w:pStyle w:val="Style4"/>
        <w:numPr>
          <w:ilvl w:val="0"/>
          <w:numId w:val="24"/>
        </w:numPr>
        <w:ind w:left="1248" w:hanging="397"/>
        <w:rPr>
          <w:rFonts w:ascii="Helvetica Neue" w:hAnsi="Helvetica Neue"/>
        </w:rPr>
      </w:pPr>
      <w:r w:rsidRPr="00033C0B">
        <w:rPr>
          <w:rFonts w:ascii="Helvetica Neue" w:hAnsi="Helvetica Neue"/>
        </w:rPr>
        <w:t>suivant les instructions du Directeur de Match, en consultations avec le Président</w:t>
      </w:r>
      <w:r w:rsidR="00773DC0" w:rsidRPr="00033C0B">
        <w:rPr>
          <w:rFonts w:ascii="Helvetica Neue" w:hAnsi="Helvetica Neue"/>
        </w:rPr>
        <w:t xml:space="preserve"> </w:t>
      </w:r>
      <w:r w:rsidRPr="00033C0B">
        <w:rPr>
          <w:rFonts w:ascii="Helvetica Neue" w:hAnsi="Helvetica Neue"/>
        </w:rPr>
        <w:t>ou le Vice-président et le S.G., pour inspecter et certifier les armes et accessoires qui seront</w:t>
      </w:r>
      <w:r w:rsidR="00773DC0" w:rsidRPr="00033C0B">
        <w:rPr>
          <w:rFonts w:ascii="Helvetica Neue" w:hAnsi="Helvetica Neue"/>
        </w:rPr>
        <w:t xml:space="preserve"> </w:t>
      </w:r>
      <w:r w:rsidRPr="00033C0B">
        <w:rPr>
          <w:rFonts w:ascii="Helvetica Neue" w:hAnsi="Helvetica Neue"/>
        </w:rPr>
        <w:t>utilisés dans le championnat, soit avant le début des compétitions, ou de manière aléatoire,</w:t>
      </w:r>
      <w:r w:rsidR="00773DC0" w:rsidRPr="00033C0B">
        <w:rPr>
          <w:rFonts w:ascii="Helvetica Neue" w:hAnsi="Helvetica Neue"/>
        </w:rPr>
        <w:t xml:space="preserve"> </w:t>
      </w:r>
      <w:r w:rsidRPr="00033C0B">
        <w:rPr>
          <w:rFonts w:ascii="Helvetica Neue" w:hAnsi="Helvetica Neue"/>
        </w:rPr>
        <w:t>pendant ou après la compétition. La procédure prévoit l'inspection des armes et accessoires</w:t>
      </w:r>
      <w:r w:rsidR="00773DC0" w:rsidRPr="00033C0B">
        <w:rPr>
          <w:rFonts w:ascii="Helvetica Neue" w:hAnsi="Helvetica Neue"/>
        </w:rPr>
        <w:t xml:space="preserve"> </w:t>
      </w:r>
      <w:r w:rsidRPr="00033C0B">
        <w:rPr>
          <w:rFonts w:ascii="Helvetica Neue" w:hAnsi="Helvetica Neue"/>
        </w:rPr>
        <w:t xml:space="preserve">de tout ou partie des </w:t>
      </w:r>
      <w:r w:rsidRPr="00033C0B">
        <w:rPr>
          <w:rFonts w:ascii="Helvetica Neue" w:hAnsi="Helvetica Neue"/>
        </w:rPr>
        <w:lastRenderedPageBreak/>
        <w:t>médaillés et diplômés. Lorsque l'inspection est effectuée avant la</w:t>
      </w:r>
      <w:r w:rsidR="00773DC0" w:rsidRPr="00033C0B">
        <w:rPr>
          <w:rFonts w:ascii="Helvetica Neue" w:hAnsi="Helvetica Neue"/>
        </w:rPr>
        <w:t xml:space="preserve"> </w:t>
      </w:r>
      <w:r w:rsidRPr="00033C0B">
        <w:rPr>
          <w:rFonts w:ascii="Helvetica Neue" w:hAnsi="Helvetica Neue"/>
        </w:rPr>
        <w:t>compétition, elle aura lieu conformément aux horaires prévus et communiqués aux Capitaines</w:t>
      </w:r>
      <w:r w:rsidR="00773DC0" w:rsidRPr="00033C0B">
        <w:rPr>
          <w:rFonts w:ascii="Helvetica Neue" w:hAnsi="Helvetica Neue"/>
        </w:rPr>
        <w:t xml:space="preserve"> </w:t>
      </w:r>
      <w:r w:rsidRPr="00033C0B">
        <w:rPr>
          <w:rFonts w:ascii="Helvetica Neue" w:hAnsi="Helvetica Neue"/>
        </w:rPr>
        <w:t>d'équipe avant le championnat.</w:t>
      </w:r>
    </w:p>
    <w:p w14:paraId="295C6EC7" w14:textId="6435E539" w:rsidR="0042339A" w:rsidRPr="00033C0B" w:rsidRDefault="00632910" w:rsidP="007B3111">
      <w:pPr>
        <w:pStyle w:val="Style4"/>
        <w:rPr>
          <w:rFonts w:ascii="Helvetica Neue" w:hAnsi="Helvetica Neue"/>
        </w:rPr>
      </w:pPr>
      <w:r w:rsidRPr="00033C0B">
        <w:rPr>
          <w:rFonts w:ascii="Helvetica Neue" w:hAnsi="Helvetica Neue"/>
        </w:rPr>
        <w:t>identifier et marquer clairement toutes les armes certifiées en indiquant « origine »</w:t>
      </w:r>
      <w:r w:rsidR="00773DC0" w:rsidRPr="00033C0B">
        <w:rPr>
          <w:rFonts w:ascii="Helvetica Neue" w:hAnsi="Helvetica Neue"/>
        </w:rPr>
        <w:t xml:space="preserve"> </w:t>
      </w:r>
      <w:r w:rsidRPr="00033C0B">
        <w:rPr>
          <w:rFonts w:ascii="Helvetica Neue" w:hAnsi="Helvetica Neue"/>
        </w:rPr>
        <w:t>ou « réplique ».</w:t>
      </w:r>
    </w:p>
    <w:p w14:paraId="5A128429" w14:textId="72C1E649" w:rsidR="0042339A" w:rsidRPr="00033C0B" w:rsidRDefault="00632910" w:rsidP="007B3111">
      <w:pPr>
        <w:pStyle w:val="Style4"/>
        <w:rPr>
          <w:rFonts w:ascii="Helvetica Neue" w:hAnsi="Helvetica Neue"/>
        </w:rPr>
      </w:pPr>
      <w:r w:rsidRPr="00033C0B">
        <w:rPr>
          <w:rFonts w:ascii="Helvetica Neue" w:hAnsi="Helvetica Neue"/>
        </w:rPr>
        <w:t>examiner tous les vêtements de tir, y compris les vestes, pantalons, gants et</w:t>
      </w:r>
      <w:r w:rsidR="00773DC0" w:rsidRPr="00033C0B">
        <w:rPr>
          <w:rFonts w:ascii="Helvetica Neue" w:hAnsi="Helvetica Neue"/>
        </w:rPr>
        <w:t xml:space="preserve"> </w:t>
      </w:r>
      <w:r w:rsidRPr="00033C0B">
        <w:rPr>
          <w:rFonts w:ascii="Helvetica Neue" w:hAnsi="Helvetica Neue"/>
        </w:rPr>
        <w:t>chaussures utilisés par chaque concurrent.</w:t>
      </w:r>
    </w:p>
    <w:p w14:paraId="1364F7C2" w14:textId="5B5E29B1" w:rsidR="0042339A" w:rsidRPr="00033C0B" w:rsidRDefault="00632910" w:rsidP="007B3111">
      <w:pPr>
        <w:pStyle w:val="Style4"/>
        <w:rPr>
          <w:rFonts w:ascii="Helvetica Neue" w:hAnsi="Helvetica Neue"/>
        </w:rPr>
      </w:pPr>
      <w:r w:rsidRPr="00033C0B">
        <w:rPr>
          <w:rFonts w:ascii="Helvetica Neue" w:hAnsi="Helvetica Neue"/>
        </w:rPr>
        <w:t>disposer de documents et des outils nécessaires au contrôle des armes qui seront</w:t>
      </w:r>
      <w:r w:rsidR="00773DC0" w:rsidRPr="00033C0B">
        <w:rPr>
          <w:rFonts w:ascii="Helvetica Neue" w:hAnsi="Helvetica Neue"/>
        </w:rPr>
        <w:t xml:space="preserve"> </w:t>
      </w:r>
      <w:r w:rsidRPr="00033C0B">
        <w:rPr>
          <w:rFonts w:ascii="Helvetica Neue" w:hAnsi="Helvetica Neue"/>
        </w:rPr>
        <w:t>utilisées pendant la compétition.</w:t>
      </w:r>
    </w:p>
    <w:p w14:paraId="23817F4E" w14:textId="5925BFDD" w:rsidR="0042339A" w:rsidRPr="00033C0B" w:rsidRDefault="00632910" w:rsidP="007B3111">
      <w:pPr>
        <w:pStyle w:val="Style4"/>
        <w:rPr>
          <w:rFonts w:ascii="Helvetica Neue" w:hAnsi="Helvetica Neue"/>
        </w:rPr>
      </w:pPr>
      <w:r w:rsidRPr="00033C0B">
        <w:rPr>
          <w:rFonts w:ascii="Helvetica Neue" w:hAnsi="Helvetica Neue"/>
        </w:rPr>
        <w:t>d'effectuer des contrôles aléatoires sur les armes, pièces, accessoires, équipements,</w:t>
      </w:r>
      <w:r w:rsidR="00773DC0" w:rsidRPr="00033C0B">
        <w:rPr>
          <w:rFonts w:ascii="Helvetica Neue" w:hAnsi="Helvetica Neue"/>
        </w:rPr>
        <w:t xml:space="preserve"> </w:t>
      </w:r>
      <w:r w:rsidRPr="00033C0B">
        <w:rPr>
          <w:rFonts w:ascii="Helvetica Neue" w:hAnsi="Helvetica Neue"/>
        </w:rPr>
        <w:t>vêtements, balles ou poudre sur le pas de tir immédiatement après le tir. Il est important de</w:t>
      </w:r>
      <w:r w:rsidR="00773DC0" w:rsidRPr="00033C0B">
        <w:rPr>
          <w:rFonts w:ascii="Helvetica Neue" w:hAnsi="Helvetica Neue"/>
        </w:rPr>
        <w:t xml:space="preserve"> </w:t>
      </w:r>
      <w:r w:rsidRPr="00033C0B">
        <w:rPr>
          <w:rFonts w:ascii="Helvetica Neue" w:hAnsi="Helvetica Neue"/>
          <w:b/>
          <w:bCs/>
          <w:u w:val="single"/>
        </w:rPr>
        <w:t>s'assurer</w:t>
      </w:r>
      <w:r w:rsidRPr="00033C0B">
        <w:rPr>
          <w:rFonts w:ascii="Helvetica Neue" w:hAnsi="Helvetica Neue"/>
        </w:rPr>
        <w:t xml:space="preserve"> qu'au moins 2 à 3 contrôles soient effectués à chaque série.</w:t>
      </w:r>
    </w:p>
    <w:p w14:paraId="3DBD3E34" w14:textId="450E118F" w:rsidR="00D75181" w:rsidRPr="00033C0B" w:rsidRDefault="00632910" w:rsidP="00033C0B">
      <w:pPr>
        <w:pStyle w:val="Style4"/>
        <w:rPr>
          <w:rFonts w:ascii="Helvetica Neue" w:hAnsi="Helvetica Neue"/>
        </w:rPr>
      </w:pPr>
      <w:r w:rsidRPr="00033C0B">
        <w:rPr>
          <w:rFonts w:ascii="Helvetica Neue" w:hAnsi="Helvetica Neue"/>
        </w:rPr>
        <w:t>ne pas inspecter les armes des concurrents de leur propre pays.</w:t>
      </w:r>
    </w:p>
    <w:p w14:paraId="52B5D6DB"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Armes et balles d'authenticité douteuse :</w:t>
      </w:r>
    </w:p>
    <w:p w14:paraId="25007BE8" w14:textId="23AB724A" w:rsidR="0042339A" w:rsidRPr="00033C0B" w:rsidRDefault="00632910" w:rsidP="009527B3">
      <w:pPr>
        <w:pStyle w:val="Style4"/>
        <w:widowControl/>
        <w:numPr>
          <w:ilvl w:val="0"/>
          <w:numId w:val="158"/>
        </w:numPr>
        <w:ind w:left="1248" w:hanging="397"/>
        <w:rPr>
          <w:rFonts w:ascii="Helvetica Neue" w:hAnsi="Helvetica Neue"/>
        </w:rPr>
      </w:pPr>
      <w:r w:rsidRPr="00033C0B">
        <w:rPr>
          <w:rFonts w:ascii="Helvetica Neue" w:hAnsi="Helvetica Neue"/>
        </w:rPr>
        <w:t>au cours du contrôle, toute arme dont l'authenticité est douteuse sera présentée</w:t>
      </w:r>
      <w:r w:rsidR="00773DC0" w:rsidRPr="00033C0B">
        <w:rPr>
          <w:rFonts w:ascii="Helvetica Neue" w:hAnsi="Helvetica Neue"/>
        </w:rPr>
        <w:t xml:space="preserve"> </w:t>
      </w:r>
      <w:r w:rsidRPr="00033C0B">
        <w:rPr>
          <w:rFonts w:ascii="Helvetica Neue" w:hAnsi="Helvetica Neue"/>
        </w:rPr>
        <w:t>avec documents à l'appui, après quoi l'arme sera acceptée (sans confirmer son authenticité)</w:t>
      </w:r>
      <w:r w:rsidR="00773DC0" w:rsidRPr="00033C0B">
        <w:rPr>
          <w:rFonts w:ascii="Helvetica Neue" w:hAnsi="Helvetica Neue"/>
        </w:rPr>
        <w:t xml:space="preserve"> </w:t>
      </w:r>
      <w:r w:rsidRPr="00033C0B">
        <w:rPr>
          <w:rFonts w:ascii="Helvetica Neue" w:hAnsi="Helvetica Neue"/>
        </w:rPr>
        <w:t>ou rejetée.</w:t>
      </w:r>
    </w:p>
    <w:p w14:paraId="1E9E3FC9" w14:textId="78840152" w:rsidR="0042339A" w:rsidRPr="00033C0B" w:rsidRDefault="00632910" w:rsidP="007B3111">
      <w:pPr>
        <w:pStyle w:val="Style4"/>
        <w:rPr>
          <w:rFonts w:ascii="Helvetica Neue" w:hAnsi="Helvetica Neue"/>
        </w:rPr>
      </w:pPr>
      <w:r w:rsidRPr="00033C0B">
        <w:rPr>
          <w:rFonts w:ascii="Helvetica Neue" w:hAnsi="Helvetica Neue"/>
        </w:rPr>
        <w:t>toute balle discutable, c'est-à-dire d'un modèle standard non reconnu, doit être</w:t>
      </w:r>
      <w:r w:rsidR="00773DC0" w:rsidRPr="00033C0B">
        <w:rPr>
          <w:rFonts w:ascii="Helvetica Neue" w:hAnsi="Helvetica Neue"/>
        </w:rPr>
        <w:t xml:space="preserve"> </w:t>
      </w:r>
      <w:r w:rsidRPr="00033C0B">
        <w:rPr>
          <w:rFonts w:ascii="Helvetica Neue" w:hAnsi="Helvetica Neue"/>
        </w:rPr>
        <w:t>présentée et laissée aux Inspecteurs avec documentation à l'appui, après quoi la balle sera</w:t>
      </w:r>
      <w:r w:rsidR="00773DC0" w:rsidRPr="00033C0B">
        <w:rPr>
          <w:rFonts w:ascii="Helvetica Neue" w:hAnsi="Helvetica Neue"/>
        </w:rPr>
        <w:t xml:space="preserve"> </w:t>
      </w:r>
      <w:r w:rsidRPr="00033C0B">
        <w:rPr>
          <w:rFonts w:ascii="Helvetica Neue" w:hAnsi="Helvetica Neue"/>
        </w:rPr>
        <w:t>soit acceptée soit refusée.</w:t>
      </w:r>
    </w:p>
    <w:p w14:paraId="3801C6F4" w14:textId="03E88849" w:rsidR="0042339A" w:rsidRPr="00033C0B" w:rsidRDefault="00632910" w:rsidP="007B3111">
      <w:pPr>
        <w:pStyle w:val="Style4"/>
        <w:rPr>
          <w:rFonts w:ascii="Helvetica Neue" w:hAnsi="Helvetica Neue"/>
        </w:rPr>
      </w:pPr>
      <w:r w:rsidRPr="00033C0B">
        <w:rPr>
          <w:rFonts w:ascii="Helvetica Neue" w:hAnsi="Helvetica Neue"/>
        </w:rPr>
        <w:t>la disqualification des armes ou des balles douteuses sera effectuée, autant que</w:t>
      </w:r>
      <w:r w:rsidR="00773DC0" w:rsidRPr="00033C0B">
        <w:rPr>
          <w:rFonts w:ascii="Helvetica Neue" w:hAnsi="Helvetica Neue"/>
        </w:rPr>
        <w:t xml:space="preserve"> </w:t>
      </w:r>
      <w:r w:rsidRPr="00033C0B">
        <w:rPr>
          <w:rFonts w:ascii="Helvetica Neue" w:hAnsi="Helvetica Neue"/>
        </w:rPr>
        <w:t>possible, avant la compétition.</w:t>
      </w:r>
    </w:p>
    <w:p w14:paraId="373A5CAD" w14:textId="728AFC45" w:rsidR="0042339A" w:rsidRPr="00033C0B" w:rsidRDefault="007618B9" w:rsidP="00654B16">
      <w:pPr>
        <w:pStyle w:val="Style2a"/>
        <w:rPr>
          <w:rFonts w:ascii="Helvetica Neue" w:hAnsi="Helvetica Neue"/>
          <w:b w:val="0"/>
          <w:bCs/>
        </w:rPr>
      </w:pPr>
      <w:r w:rsidRPr="00033C0B">
        <w:rPr>
          <w:rFonts w:ascii="Helvetica Neue" w:hAnsi="Helvetica Neue"/>
          <w:b w:val="0"/>
          <w:bCs/>
        </w:rPr>
        <w:t xml:space="preserve">La </w:t>
      </w:r>
      <w:r w:rsidR="00632910" w:rsidRPr="00033C0B">
        <w:rPr>
          <w:rFonts w:ascii="Helvetica Neue" w:hAnsi="Helvetica Neue"/>
          <w:b w:val="0"/>
          <w:bCs/>
        </w:rPr>
        <w:t>décision de disqualifier des armes, accessoires y compris les pièces, équipements,</w:t>
      </w:r>
      <w:r w:rsidR="00773DC0" w:rsidRPr="00033C0B">
        <w:rPr>
          <w:rFonts w:ascii="Helvetica Neue" w:hAnsi="Helvetica Neue"/>
          <w:b w:val="0"/>
          <w:bCs/>
        </w:rPr>
        <w:t xml:space="preserve"> </w:t>
      </w:r>
      <w:r w:rsidR="00632910" w:rsidRPr="00033C0B">
        <w:rPr>
          <w:rFonts w:ascii="Helvetica Neue" w:hAnsi="Helvetica Neue"/>
          <w:b w:val="0"/>
          <w:bCs/>
        </w:rPr>
        <w:t>vêtements, balles et poudre, peut être contestée par le concurrent et le Capitaine d'équipe</w:t>
      </w:r>
      <w:r w:rsidR="00773DC0" w:rsidRPr="00033C0B">
        <w:rPr>
          <w:rFonts w:ascii="Helvetica Neue" w:hAnsi="Helvetica Neue"/>
          <w:b w:val="0"/>
          <w:bCs/>
        </w:rPr>
        <w:t xml:space="preserve"> </w:t>
      </w:r>
      <w:r w:rsidR="00632910" w:rsidRPr="00033C0B">
        <w:rPr>
          <w:rFonts w:ascii="Helvetica Neue" w:hAnsi="Helvetica Neue"/>
          <w:b w:val="0"/>
          <w:bCs/>
        </w:rPr>
        <w:t>ou le Délégué, par écrit, au Comité d'Arbitrage.</w:t>
      </w:r>
    </w:p>
    <w:p w14:paraId="5502311D" w14:textId="5AE6259B" w:rsidR="0042339A" w:rsidRPr="00033C0B" w:rsidRDefault="00632910" w:rsidP="00654B16">
      <w:pPr>
        <w:pStyle w:val="Style2a"/>
        <w:rPr>
          <w:rFonts w:ascii="Helvetica Neue" w:hAnsi="Helvetica Neue"/>
          <w:b w:val="0"/>
          <w:bCs/>
        </w:rPr>
      </w:pPr>
      <w:r w:rsidRPr="00033C0B">
        <w:rPr>
          <w:rFonts w:ascii="Helvetica Neue" w:hAnsi="Helvetica Neue"/>
          <w:b w:val="0"/>
          <w:bCs/>
        </w:rPr>
        <w:t>Le rapport sur une arme non conforme sera conservé par l'Inspecteur des armes et pourra</w:t>
      </w:r>
      <w:r w:rsidR="00773DC0" w:rsidRPr="00033C0B">
        <w:rPr>
          <w:rFonts w:ascii="Helvetica Neue" w:hAnsi="Helvetica Neue"/>
          <w:b w:val="0"/>
          <w:bCs/>
        </w:rPr>
        <w:t xml:space="preserve"> </w:t>
      </w:r>
      <w:r w:rsidRPr="00033C0B">
        <w:rPr>
          <w:rFonts w:ascii="Helvetica Neue" w:hAnsi="Helvetica Neue"/>
          <w:b w:val="0"/>
          <w:bCs/>
        </w:rPr>
        <w:t>uniquement retourner qu'en cas d'appel fructueux auprès du Comité d'Arbitrage.</w:t>
      </w:r>
    </w:p>
    <w:p w14:paraId="5022FE53" w14:textId="5DF2B464" w:rsidR="0042339A" w:rsidRPr="00033C0B" w:rsidRDefault="00632910" w:rsidP="00D51A58">
      <w:pPr>
        <w:pStyle w:val="Titre1MLAIC"/>
        <w:rPr>
          <w:rFonts w:ascii="Helvetica Neue" w:hAnsi="Helvetica Neue"/>
        </w:rPr>
      </w:pPr>
      <w:bookmarkStart w:id="33" w:name="bookmark11"/>
      <w:bookmarkStart w:id="34" w:name="_Toc71193415"/>
      <w:bookmarkStart w:id="35" w:name="_Toc72325492"/>
      <w:r w:rsidRPr="00033C0B">
        <w:rPr>
          <w:rFonts w:ascii="Helvetica Neue" w:hAnsi="Helvetica Neue"/>
        </w:rPr>
        <w:t>Comité Antidopage (A.D.C.)</w:t>
      </w:r>
      <w:bookmarkEnd w:id="33"/>
      <w:bookmarkEnd w:id="34"/>
      <w:bookmarkEnd w:id="35"/>
    </w:p>
    <w:p w14:paraId="6983995B" w14:textId="42537A19"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Après son élection et pour la durée de son mandat, le S.G. nommera un A.D.C. composé au</w:t>
      </w:r>
      <w:r w:rsidR="00773DC0" w:rsidRPr="00033C0B">
        <w:rPr>
          <w:rFonts w:ascii="Helvetica Neue" w:hAnsi="Helvetica Neue" w:cstheme="minorHAnsi"/>
          <w:sz w:val="22"/>
          <w:szCs w:val="22"/>
        </w:rPr>
        <w:t xml:space="preserve"> </w:t>
      </w:r>
      <w:r w:rsidRPr="00033C0B">
        <w:rPr>
          <w:rFonts w:ascii="Helvetica Neue" w:hAnsi="Helvetica Neue" w:cstheme="minorHAnsi"/>
          <w:sz w:val="22"/>
          <w:szCs w:val="22"/>
        </w:rPr>
        <w:t>minimum de trois experts hautement compétents et reconnus du point de vue médical ou</w:t>
      </w:r>
      <w:r w:rsidR="00773DC0" w:rsidRPr="00033C0B">
        <w:rPr>
          <w:rFonts w:ascii="Helvetica Neue" w:hAnsi="Helvetica Neue" w:cstheme="minorHAnsi"/>
          <w:sz w:val="22"/>
          <w:szCs w:val="22"/>
        </w:rPr>
        <w:t xml:space="preserve"> </w:t>
      </w:r>
      <w:r w:rsidRPr="00033C0B">
        <w:rPr>
          <w:rFonts w:ascii="Helvetica Neue" w:hAnsi="Helvetica Neue" w:cstheme="minorHAnsi"/>
          <w:sz w:val="22"/>
          <w:szCs w:val="22"/>
        </w:rPr>
        <w:t>juridique (les deux points de vue doivent être traités par l'équipe d'experts).</w:t>
      </w:r>
    </w:p>
    <w:p w14:paraId="789F24C7"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La tâche de l'A.D.C. sera :</w:t>
      </w:r>
    </w:p>
    <w:p w14:paraId="0D3CC6F5" w14:textId="77777777" w:rsidR="00773DC0" w:rsidRPr="00033C0B" w:rsidRDefault="00632910" w:rsidP="009527B3">
      <w:pPr>
        <w:pStyle w:val="Style2a"/>
        <w:numPr>
          <w:ilvl w:val="0"/>
          <w:numId w:val="159"/>
        </w:numPr>
        <w:ind w:left="851" w:hanging="454"/>
        <w:rPr>
          <w:rFonts w:ascii="Helvetica Neue" w:hAnsi="Helvetica Neue"/>
          <w:b w:val="0"/>
          <w:bCs/>
          <w:color w:val="auto"/>
        </w:rPr>
      </w:pPr>
      <w:r w:rsidRPr="00033C0B">
        <w:rPr>
          <w:rFonts w:ascii="Helvetica Neue" w:hAnsi="Helvetica Neue"/>
          <w:b w:val="0"/>
          <w:bCs/>
          <w:color w:val="auto"/>
        </w:rPr>
        <w:t>Etablir pour le MLAIC des règles antidopage qui soient conformes aux règles de</w:t>
      </w:r>
      <w:r w:rsidR="00773DC0" w:rsidRPr="00033C0B">
        <w:rPr>
          <w:rFonts w:ascii="Helvetica Neue" w:hAnsi="Helvetica Neue"/>
          <w:b w:val="0"/>
          <w:bCs/>
          <w:color w:val="auto"/>
        </w:rPr>
        <w:t xml:space="preserve"> </w:t>
      </w:r>
      <w:r w:rsidRPr="00033C0B">
        <w:rPr>
          <w:rFonts w:ascii="Helvetica Neue" w:hAnsi="Helvetica Neue"/>
          <w:b w:val="0"/>
          <w:bCs/>
          <w:color w:val="auto"/>
        </w:rPr>
        <w:t>l'A.M.A (WADA) tout en tenant dûment compte des besoins médicaux des</w:t>
      </w:r>
      <w:r w:rsidR="00773DC0" w:rsidRPr="00033C0B">
        <w:rPr>
          <w:rFonts w:ascii="Helvetica Neue" w:hAnsi="Helvetica Neue"/>
          <w:b w:val="0"/>
          <w:bCs/>
          <w:color w:val="auto"/>
        </w:rPr>
        <w:t xml:space="preserve"> </w:t>
      </w:r>
      <w:r w:rsidRPr="00033C0B">
        <w:rPr>
          <w:rFonts w:ascii="Helvetica Neue" w:hAnsi="Helvetica Neue"/>
          <w:b w:val="0"/>
          <w:bCs/>
          <w:color w:val="auto"/>
        </w:rPr>
        <w:t>concurrents.</w:t>
      </w:r>
    </w:p>
    <w:p w14:paraId="60DAA50E" w14:textId="2460EBE8" w:rsidR="0042339A" w:rsidRPr="00033C0B" w:rsidRDefault="00632910" w:rsidP="00654B16">
      <w:pPr>
        <w:pStyle w:val="Style2a"/>
        <w:rPr>
          <w:rFonts w:ascii="Helvetica Neue" w:hAnsi="Helvetica Neue"/>
          <w:b w:val="0"/>
          <w:bCs/>
          <w:color w:val="auto"/>
        </w:rPr>
      </w:pPr>
      <w:r w:rsidRPr="00033C0B">
        <w:rPr>
          <w:rFonts w:ascii="Helvetica Neue" w:hAnsi="Helvetica Neue"/>
          <w:b w:val="0"/>
          <w:bCs/>
          <w:color w:val="auto"/>
        </w:rPr>
        <w:t>Etablir pour le MLAIC un catalogue de sanctions et établir un système de révision</w:t>
      </w:r>
      <w:r w:rsidR="00773DC0" w:rsidRPr="00033C0B">
        <w:rPr>
          <w:rFonts w:ascii="Helvetica Neue" w:hAnsi="Helvetica Neue"/>
          <w:b w:val="0"/>
          <w:bCs/>
          <w:color w:val="auto"/>
        </w:rPr>
        <w:t xml:space="preserve"> </w:t>
      </w:r>
      <w:r w:rsidRPr="00033C0B">
        <w:rPr>
          <w:rFonts w:ascii="Helvetica Neue" w:hAnsi="Helvetica Neue"/>
          <w:b w:val="0"/>
          <w:bCs/>
          <w:color w:val="auto"/>
        </w:rPr>
        <w:t>des sanctions.</w:t>
      </w:r>
    </w:p>
    <w:p w14:paraId="3EFAF7EE" w14:textId="77777777" w:rsidR="0042339A" w:rsidRPr="00033C0B" w:rsidRDefault="00632910" w:rsidP="00654B16">
      <w:pPr>
        <w:pStyle w:val="Style2a"/>
        <w:rPr>
          <w:rFonts w:ascii="Helvetica Neue" w:hAnsi="Helvetica Neue"/>
          <w:b w:val="0"/>
          <w:bCs/>
          <w:color w:val="auto"/>
        </w:rPr>
      </w:pPr>
      <w:r w:rsidRPr="00033C0B">
        <w:rPr>
          <w:rFonts w:ascii="Helvetica Neue" w:hAnsi="Helvetica Neue"/>
          <w:b w:val="0"/>
          <w:bCs/>
          <w:color w:val="auto"/>
        </w:rPr>
        <w:t>Surveiller les sanctions et en informer le S.G. et la Commission en cas d'infraction.</w:t>
      </w:r>
    </w:p>
    <w:p w14:paraId="25DC2AD9" w14:textId="77777777" w:rsidR="008F7029" w:rsidRPr="00033C0B" w:rsidRDefault="00632910" w:rsidP="00654B16">
      <w:pPr>
        <w:pStyle w:val="Style2a"/>
        <w:rPr>
          <w:rFonts w:ascii="Helvetica Neue" w:hAnsi="Helvetica Neue"/>
          <w:b w:val="0"/>
          <w:bCs/>
        </w:rPr>
      </w:pPr>
      <w:r w:rsidRPr="00033C0B">
        <w:rPr>
          <w:rFonts w:ascii="Helvetica Neue" w:hAnsi="Helvetica Neue"/>
          <w:b w:val="0"/>
          <w:bCs/>
          <w:color w:val="auto"/>
        </w:rPr>
        <w:t xml:space="preserve">Décider des </w:t>
      </w:r>
      <w:r w:rsidRPr="00033C0B">
        <w:rPr>
          <w:rFonts w:ascii="Helvetica Neue" w:hAnsi="Helvetica Neue"/>
          <w:b w:val="0"/>
          <w:bCs/>
        </w:rPr>
        <w:t>autorisations d'usage à des fins thérapeutiques (T.U.E.).</w:t>
      </w:r>
    </w:p>
    <w:p w14:paraId="3D064A3D" w14:textId="46FB71C0" w:rsidR="0042339A" w:rsidRPr="00033C0B" w:rsidRDefault="00632910" w:rsidP="008F7029">
      <w:pPr>
        <w:pStyle w:val="Paragraphedeliste"/>
        <w:ind w:left="0"/>
        <w:jc w:val="both"/>
        <w:rPr>
          <w:rFonts w:ascii="Helvetica Neue" w:hAnsi="Helvetica Neue" w:cs="Calibri"/>
          <w:sz w:val="22"/>
          <w:szCs w:val="22"/>
        </w:rPr>
      </w:pPr>
      <w:r w:rsidRPr="00033C0B">
        <w:rPr>
          <w:rFonts w:ascii="Helvetica Neue" w:hAnsi="Helvetica Neue" w:cs="Calibri"/>
          <w:sz w:val="22"/>
          <w:szCs w:val="22"/>
        </w:rPr>
        <w:t>Les</w:t>
      </w:r>
      <w:r w:rsidR="00042E4B" w:rsidRPr="00033C0B">
        <w:rPr>
          <w:rFonts w:ascii="Helvetica Neue" w:hAnsi="Helvetica Neue" w:cs="Calibri"/>
          <w:sz w:val="22"/>
          <w:szCs w:val="22"/>
        </w:rPr>
        <w:t xml:space="preserve"> </w:t>
      </w:r>
      <w:r w:rsidRPr="00033C0B">
        <w:rPr>
          <w:rFonts w:ascii="Helvetica Neue" w:hAnsi="Helvetica Neue" w:cs="Calibri"/>
          <w:sz w:val="22"/>
          <w:szCs w:val="22"/>
        </w:rPr>
        <w:t>procédures exactes sont décrites au paragraphe 10 de ce règlement.</w:t>
      </w:r>
    </w:p>
    <w:p w14:paraId="355AEBC4" w14:textId="00750125" w:rsidR="0042339A" w:rsidRPr="00033C0B" w:rsidRDefault="00632910" w:rsidP="00D51A58">
      <w:pPr>
        <w:pStyle w:val="Titre1MLAIC"/>
        <w:rPr>
          <w:rFonts w:ascii="Helvetica Neue" w:hAnsi="Helvetica Neue"/>
        </w:rPr>
      </w:pPr>
      <w:bookmarkStart w:id="36" w:name="bookmark12"/>
      <w:bookmarkStart w:id="37" w:name="_Toc71193416"/>
      <w:bookmarkStart w:id="38" w:name="_Toc72325493"/>
      <w:r w:rsidRPr="00033C0B">
        <w:rPr>
          <w:rFonts w:ascii="Helvetica Neue" w:hAnsi="Helvetica Neue"/>
        </w:rPr>
        <w:t>Directeur de la compétition</w:t>
      </w:r>
      <w:bookmarkEnd w:id="36"/>
      <w:bookmarkEnd w:id="37"/>
      <w:bookmarkEnd w:id="38"/>
    </w:p>
    <w:p w14:paraId="7C137D5D" w14:textId="7DA6143C"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Le Directeur de la compétition sera nommé par le Président ou le Vice-président du pays</w:t>
      </w:r>
      <w:r w:rsidR="00773DC0" w:rsidRPr="00033C0B">
        <w:rPr>
          <w:rFonts w:ascii="Helvetica Neue" w:hAnsi="Helvetica Neue" w:cstheme="minorHAnsi"/>
          <w:sz w:val="22"/>
          <w:szCs w:val="22"/>
        </w:rPr>
        <w:t xml:space="preserve"> </w:t>
      </w:r>
      <w:r w:rsidRPr="00033C0B">
        <w:rPr>
          <w:rFonts w:ascii="Helvetica Neue" w:hAnsi="Helvetica Neue" w:cstheme="minorHAnsi"/>
          <w:sz w:val="22"/>
          <w:szCs w:val="22"/>
        </w:rPr>
        <w:t>organisateur et, sous ses ordres, sera responsable de :</w:t>
      </w:r>
    </w:p>
    <w:p w14:paraId="12BD5DB6" w14:textId="77777777" w:rsidR="0042339A" w:rsidRPr="00033C0B" w:rsidRDefault="00632910" w:rsidP="009527B3">
      <w:pPr>
        <w:pStyle w:val="Style2a"/>
        <w:numPr>
          <w:ilvl w:val="0"/>
          <w:numId w:val="160"/>
        </w:numPr>
        <w:ind w:left="851" w:hanging="454"/>
        <w:rPr>
          <w:rFonts w:ascii="Helvetica Neue" w:hAnsi="Helvetica Neue"/>
          <w:b w:val="0"/>
          <w:bCs/>
        </w:rPr>
      </w:pPr>
      <w:r w:rsidRPr="00033C0B">
        <w:rPr>
          <w:rFonts w:ascii="Helvetica Neue" w:hAnsi="Helvetica Neue"/>
          <w:b w:val="0"/>
          <w:bCs/>
        </w:rPr>
        <w:t>assister le Président ou le Vice-président sur les dispositions relatives à la compétition.</w:t>
      </w:r>
    </w:p>
    <w:p w14:paraId="05C0CB97" w14:textId="6510355F" w:rsidR="0042339A" w:rsidRPr="00033C0B" w:rsidRDefault="00632910" w:rsidP="00654B16">
      <w:pPr>
        <w:pStyle w:val="Style2a"/>
        <w:rPr>
          <w:rFonts w:ascii="Helvetica Neue" w:hAnsi="Helvetica Neue"/>
          <w:b w:val="0"/>
          <w:bCs/>
        </w:rPr>
      </w:pPr>
      <w:r w:rsidRPr="00033C0B">
        <w:rPr>
          <w:rFonts w:ascii="Helvetica Neue" w:hAnsi="Helvetica Neue"/>
          <w:b w:val="0"/>
          <w:bCs/>
        </w:rPr>
        <w:t>nommer l'Arbitre Chef (en accord avec le S.G.), les arbitres, les agents de stand, les agents</w:t>
      </w:r>
      <w:r w:rsidR="00773DC0" w:rsidRPr="00033C0B">
        <w:rPr>
          <w:rFonts w:ascii="Helvetica Neue" w:hAnsi="Helvetica Neue"/>
          <w:b w:val="0"/>
          <w:bCs/>
        </w:rPr>
        <w:t xml:space="preserve"> </w:t>
      </w:r>
      <w:r w:rsidRPr="00033C0B">
        <w:rPr>
          <w:rFonts w:ascii="Helvetica Neue" w:hAnsi="Helvetica Neue"/>
          <w:b w:val="0"/>
          <w:bCs/>
        </w:rPr>
        <w:t>de cibles et les agents du comptage des points.</w:t>
      </w:r>
    </w:p>
    <w:p w14:paraId="504F035F" w14:textId="65CF5B9C" w:rsidR="0042339A" w:rsidRPr="00033C0B" w:rsidRDefault="00632910" w:rsidP="00D51A58">
      <w:pPr>
        <w:pStyle w:val="Titre1MLAIC"/>
        <w:rPr>
          <w:rFonts w:ascii="Helvetica Neue" w:hAnsi="Helvetica Neue"/>
        </w:rPr>
      </w:pPr>
      <w:bookmarkStart w:id="39" w:name="bookmark13"/>
      <w:bookmarkStart w:id="40" w:name="_Toc71193417"/>
      <w:bookmarkStart w:id="41" w:name="_Toc72325494"/>
      <w:r w:rsidRPr="00033C0B">
        <w:rPr>
          <w:rFonts w:ascii="Helvetica Neue" w:hAnsi="Helvetica Neue"/>
        </w:rPr>
        <w:lastRenderedPageBreak/>
        <w:t>Officiels de stand, de pas de tir et vérificateurs des cibles</w:t>
      </w:r>
      <w:bookmarkEnd w:id="39"/>
      <w:bookmarkEnd w:id="40"/>
      <w:bookmarkEnd w:id="41"/>
    </w:p>
    <w:p w14:paraId="23F3B5EE" w14:textId="76C15290" w:rsidR="00146545" w:rsidRPr="00033C0B" w:rsidRDefault="00146545" w:rsidP="00146545">
      <w:pPr>
        <w:pStyle w:val="Paragraphedeliste"/>
        <w:ind w:left="426"/>
        <w:rPr>
          <w:rFonts w:ascii="Helvetica Neue" w:hAnsi="Helvetica Neue" w:cstheme="minorHAnsi"/>
          <w:sz w:val="22"/>
          <w:szCs w:val="22"/>
        </w:rPr>
      </w:pPr>
      <w:r w:rsidRPr="00033C0B">
        <w:rPr>
          <w:rFonts w:ascii="Helvetica Neue" w:hAnsi="Helvetica Neue" w:cstheme="minorHAnsi"/>
          <w:sz w:val="22"/>
          <w:szCs w:val="22"/>
        </w:rPr>
        <w:t>Responsabilités et tâches :</w:t>
      </w:r>
    </w:p>
    <w:p w14:paraId="0241311A" w14:textId="55520664" w:rsidR="0042339A" w:rsidRPr="00033C0B" w:rsidRDefault="00632910" w:rsidP="009527B3">
      <w:pPr>
        <w:pStyle w:val="Style2a"/>
        <w:numPr>
          <w:ilvl w:val="0"/>
          <w:numId w:val="161"/>
        </w:numPr>
        <w:ind w:left="851" w:hanging="454"/>
        <w:rPr>
          <w:rFonts w:ascii="Helvetica Neue" w:hAnsi="Helvetica Neue"/>
          <w:b w:val="0"/>
          <w:bCs/>
        </w:rPr>
      </w:pPr>
      <w:r w:rsidRPr="00033C0B">
        <w:rPr>
          <w:rFonts w:ascii="Helvetica Neue" w:hAnsi="Helvetica Neue"/>
          <w:b w:val="0"/>
          <w:bCs/>
        </w:rPr>
        <w:t>Un Chef Arbitre, rattaché directement au Directeur de Match, sera responsable, tout au</w:t>
      </w:r>
      <w:r w:rsidR="00773DC0" w:rsidRPr="00033C0B">
        <w:rPr>
          <w:rFonts w:ascii="Helvetica Neue" w:hAnsi="Helvetica Neue"/>
          <w:b w:val="0"/>
          <w:bCs/>
        </w:rPr>
        <w:t xml:space="preserve"> </w:t>
      </w:r>
      <w:r w:rsidRPr="00033C0B">
        <w:rPr>
          <w:rFonts w:ascii="Helvetica Neue" w:hAnsi="Helvetica Neue"/>
          <w:b w:val="0"/>
          <w:bCs/>
        </w:rPr>
        <w:t>long du championnat, du bon déroulement des opérations.</w:t>
      </w:r>
    </w:p>
    <w:p w14:paraId="1A0560E7" w14:textId="6B0DFC92" w:rsidR="0042339A" w:rsidRPr="00033C0B" w:rsidRDefault="00632910" w:rsidP="009527B3">
      <w:pPr>
        <w:pStyle w:val="Style4"/>
        <w:numPr>
          <w:ilvl w:val="0"/>
          <w:numId w:val="25"/>
        </w:numPr>
        <w:ind w:left="1248" w:hanging="397"/>
        <w:rPr>
          <w:rFonts w:ascii="Helvetica Neue" w:hAnsi="Helvetica Neue"/>
        </w:rPr>
      </w:pPr>
      <w:r w:rsidRPr="00033C0B">
        <w:rPr>
          <w:rFonts w:ascii="Helvetica Neue" w:hAnsi="Helvetica Neue"/>
        </w:rPr>
        <w:t>Sur le stand. Il aura l'entière responsabilité des opérations et procédures de sécurité</w:t>
      </w:r>
      <w:r w:rsidR="00773DC0" w:rsidRPr="00033C0B">
        <w:rPr>
          <w:rFonts w:ascii="Helvetica Neue" w:hAnsi="Helvetica Neue"/>
        </w:rPr>
        <w:t xml:space="preserve"> </w:t>
      </w:r>
      <w:r w:rsidRPr="00033C0B">
        <w:rPr>
          <w:rFonts w:ascii="Helvetica Neue" w:hAnsi="Helvetica Neue"/>
        </w:rPr>
        <w:t>et fera appliquer toutes les règles MLAIC en plus des règles nationales ou locales propres au</w:t>
      </w:r>
      <w:r w:rsidR="00773DC0" w:rsidRPr="00033C0B">
        <w:rPr>
          <w:rFonts w:ascii="Helvetica Neue" w:hAnsi="Helvetica Neue"/>
        </w:rPr>
        <w:t xml:space="preserve"> </w:t>
      </w:r>
      <w:r w:rsidRPr="00033C0B">
        <w:rPr>
          <w:rFonts w:ascii="Helvetica Neue" w:hAnsi="Helvetica Neue"/>
        </w:rPr>
        <w:t>stand qui ont été communiquées à la réunion des Délégués conformément à la règle 2.5. Cela</w:t>
      </w:r>
      <w:r w:rsidR="00773DC0" w:rsidRPr="00033C0B">
        <w:rPr>
          <w:rFonts w:ascii="Helvetica Neue" w:hAnsi="Helvetica Neue"/>
        </w:rPr>
        <w:t xml:space="preserve"> </w:t>
      </w:r>
      <w:r w:rsidRPr="00033C0B">
        <w:rPr>
          <w:rFonts w:ascii="Helvetica Neue" w:hAnsi="Helvetica Neue"/>
        </w:rPr>
        <w:t>inclut la mise en place de zones réglementées pour les concurrents et les officiels du stand,</w:t>
      </w:r>
      <w:r w:rsidR="00773DC0" w:rsidRPr="00033C0B">
        <w:rPr>
          <w:rFonts w:ascii="Helvetica Neue" w:hAnsi="Helvetica Neue"/>
        </w:rPr>
        <w:t xml:space="preserve"> </w:t>
      </w:r>
      <w:r w:rsidRPr="00033C0B">
        <w:rPr>
          <w:rFonts w:ascii="Helvetica Neue" w:hAnsi="Helvetica Neue"/>
        </w:rPr>
        <w:t>les spectateurs pendant et en dehors des épreuves.</w:t>
      </w:r>
    </w:p>
    <w:p w14:paraId="5B634912" w14:textId="65A1A95E" w:rsidR="0042339A" w:rsidRPr="00033C0B" w:rsidRDefault="00632910" w:rsidP="007B3111">
      <w:pPr>
        <w:pStyle w:val="Style4"/>
        <w:rPr>
          <w:rFonts w:ascii="Helvetica Neue" w:hAnsi="Helvetica Neue"/>
        </w:rPr>
      </w:pPr>
      <w:r w:rsidRPr="00033C0B">
        <w:rPr>
          <w:rFonts w:ascii="Helvetica Neue" w:hAnsi="Helvetica Neue"/>
        </w:rPr>
        <w:t>Il peut avertir qui que ce soit pour avoir enfreint les règles. L'expulsion du stand</w:t>
      </w:r>
      <w:r w:rsidR="00773DC0" w:rsidRPr="00033C0B">
        <w:rPr>
          <w:rFonts w:ascii="Helvetica Neue" w:hAnsi="Helvetica Neue"/>
        </w:rPr>
        <w:t xml:space="preserve"> </w:t>
      </w:r>
      <w:r w:rsidRPr="00033C0B">
        <w:rPr>
          <w:rFonts w:ascii="Helvetica Neue" w:hAnsi="Helvetica Neue"/>
        </w:rPr>
        <w:t>pourra être prononcée à l'encontre de quiconque qui ne se conformera pas à la mise en garde.</w:t>
      </w:r>
      <w:r w:rsidR="00773DC0" w:rsidRPr="00033C0B">
        <w:rPr>
          <w:rFonts w:ascii="Helvetica Neue" w:hAnsi="Helvetica Neue"/>
        </w:rPr>
        <w:t xml:space="preserve"> </w:t>
      </w:r>
      <w:r w:rsidRPr="00033C0B">
        <w:rPr>
          <w:rFonts w:ascii="Helvetica Neue" w:hAnsi="Helvetica Neue"/>
        </w:rPr>
        <w:t>L'infraction aux règles sera transmise oralement au concurrent et pourra être confirmée par</w:t>
      </w:r>
      <w:r w:rsidR="00773DC0" w:rsidRPr="00033C0B">
        <w:rPr>
          <w:rFonts w:ascii="Helvetica Neue" w:hAnsi="Helvetica Neue"/>
        </w:rPr>
        <w:t xml:space="preserve"> </w:t>
      </w:r>
      <w:r w:rsidRPr="00033C0B">
        <w:rPr>
          <w:rFonts w:ascii="Helvetica Neue" w:hAnsi="Helvetica Neue"/>
        </w:rPr>
        <w:t>écrit avant d'être signalée au Comité d'Arbitrage.</w:t>
      </w:r>
    </w:p>
    <w:p w14:paraId="0AF72F81" w14:textId="4AD5D208" w:rsidR="0042339A" w:rsidRPr="00033C0B" w:rsidRDefault="00632910" w:rsidP="00146545">
      <w:pPr>
        <w:pStyle w:val="Style4"/>
        <w:widowControl/>
        <w:rPr>
          <w:rFonts w:ascii="Helvetica Neue" w:hAnsi="Helvetica Neue"/>
        </w:rPr>
      </w:pPr>
      <w:r w:rsidRPr="00033C0B">
        <w:rPr>
          <w:rFonts w:ascii="Helvetica Neue" w:hAnsi="Helvetica Neue"/>
        </w:rPr>
        <w:t>Après que le commandement de commencer le tir ait été donné, l'Arbitre Chef ne</w:t>
      </w:r>
      <w:r w:rsidR="00773DC0" w:rsidRPr="00033C0B">
        <w:rPr>
          <w:rFonts w:ascii="Helvetica Neue" w:hAnsi="Helvetica Neue"/>
        </w:rPr>
        <w:t xml:space="preserve"> </w:t>
      </w:r>
      <w:r w:rsidRPr="00033C0B">
        <w:rPr>
          <w:rFonts w:ascii="Helvetica Neue" w:hAnsi="Helvetica Neue"/>
        </w:rPr>
        <w:t>peut s'approcher d'un compétiteur seulement pour corriger un problème de sécurité ou une</w:t>
      </w:r>
      <w:r w:rsidR="00773DC0" w:rsidRPr="00033C0B">
        <w:rPr>
          <w:rFonts w:ascii="Helvetica Neue" w:hAnsi="Helvetica Neue"/>
        </w:rPr>
        <w:t xml:space="preserve"> </w:t>
      </w:r>
      <w:r w:rsidRPr="00033C0B">
        <w:rPr>
          <w:rFonts w:ascii="Helvetica Neue" w:hAnsi="Helvetica Neue"/>
        </w:rPr>
        <w:t>infraction au règlement ou à la demande d'un concurrent.</w:t>
      </w:r>
    </w:p>
    <w:p w14:paraId="47E613EC" w14:textId="14624B6F" w:rsidR="0042339A" w:rsidRPr="00033C0B" w:rsidRDefault="00632910" w:rsidP="00654B16">
      <w:pPr>
        <w:pStyle w:val="Style2a"/>
        <w:rPr>
          <w:rFonts w:ascii="Helvetica Neue" w:hAnsi="Helvetica Neue"/>
          <w:b w:val="0"/>
          <w:bCs/>
        </w:rPr>
      </w:pPr>
      <w:r w:rsidRPr="00033C0B">
        <w:rPr>
          <w:rFonts w:ascii="Helvetica Neue" w:hAnsi="Helvetica Neue"/>
          <w:b w:val="0"/>
          <w:bCs/>
        </w:rPr>
        <w:t>Les arbitres de pas de tir, au moins un pour dix tireurs, sous les ordres de l'Arbitre Chef,</w:t>
      </w:r>
      <w:r w:rsidR="00773DC0" w:rsidRPr="00033C0B">
        <w:rPr>
          <w:rFonts w:ascii="Helvetica Neue" w:hAnsi="Helvetica Neue"/>
          <w:b w:val="0"/>
          <w:bCs/>
        </w:rPr>
        <w:t xml:space="preserve"> </w:t>
      </w:r>
      <w:r w:rsidRPr="00033C0B">
        <w:rPr>
          <w:rFonts w:ascii="Helvetica Neue" w:hAnsi="Helvetica Neue"/>
          <w:b w:val="0"/>
          <w:bCs/>
        </w:rPr>
        <w:t>vérifieront avant le début de l'épreuve que les concurrents sont au bon poste et, ensuite, que</w:t>
      </w:r>
      <w:r w:rsidR="00773DC0" w:rsidRPr="00033C0B">
        <w:rPr>
          <w:rFonts w:ascii="Helvetica Neue" w:hAnsi="Helvetica Neue"/>
          <w:b w:val="0"/>
          <w:bCs/>
        </w:rPr>
        <w:t xml:space="preserve"> </w:t>
      </w:r>
      <w:r w:rsidRPr="00033C0B">
        <w:rPr>
          <w:rFonts w:ascii="Helvetica Neue" w:hAnsi="Helvetica Neue"/>
          <w:b w:val="0"/>
          <w:bCs/>
        </w:rPr>
        <w:t>les règles sont appliquées pendant tout le match.</w:t>
      </w:r>
    </w:p>
    <w:p w14:paraId="60971714" w14:textId="39303645" w:rsidR="0042339A" w:rsidRPr="00033C0B" w:rsidRDefault="00632910" w:rsidP="00654B16">
      <w:pPr>
        <w:pStyle w:val="Style2a"/>
        <w:rPr>
          <w:rFonts w:ascii="Helvetica Neue" w:hAnsi="Helvetica Neue"/>
          <w:b w:val="0"/>
          <w:bCs/>
        </w:rPr>
      </w:pPr>
      <w:r w:rsidRPr="00033C0B">
        <w:rPr>
          <w:rFonts w:ascii="Helvetica Neue" w:hAnsi="Helvetica Neue"/>
          <w:b w:val="0"/>
          <w:bCs/>
        </w:rPr>
        <w:t>Un responsable des cibles, rattaché directement au Directeur de Match, dirigera le service</w:t>
      </w:r>
      <w:r w:rsidR="00773DC0" w:rsidRPr="00033C0B">
        <w:rPr>
          <w:rFonts w:ascii="Helvetica Neue" w:hAnsi="Helvetica Neue"/>
          <w:b w:val="0"/>
          <w:bCs/>
        </w:rPr>
        <w:t xml:space="preserve"> </w:t>
      </w:r>
      <w:r w:rsidRPr="00033C0B">
        <w:rPr>
          <w:rFonts w:ascii="Helvetica Neue" w:hAnsi="Helvetica Neue"/>
          <w:b w:val="0"/>
          <w:bCs/>
        </w:rPr>
        <w:t>des cibles ainsi que les officiels qui récupéreront les cibles pour les apporter, sous bonne</w:t>
      </w:r>
      <w:r w:rsidR="00773DC0" w:rsidRPr="00033C0B">
        <w:rPr>
          <w:rFonts w:ascii="Helvetica Neue" w:hAnsi="Helvetica Neue"/>
          <w:b w:val="0"/>
          <w:bCs/>
        </w:rPr>
        <w:t xml:space="preserve"> </w:t>
      </w:r>
      <w:r w:rsidRPr="00033C0B">
        <w:rPr>
          <w:rFonts w:ascii="Helvetica Neue" w:hAnsi="Helvetica Neue"/>
          <w:b w:val="0"/>
          <w:bCs/>
        </w:rPr>
        <w:t>garde, au comptage des points et prendra les dispositions pour que les 6 premières de chaque</w:t>
      </w:r>
      <w:r w:rsidR="00773DC0" w:rsidRPr="00033C0B">
        <w:rPr>
          <w:rFonts w:ascii="Helvetica Neue" w:hAnsi="Helvetica Neue"/>
          <w:b w:val="0"/>
          <w:bCs/>
        </w:rPr>
        <w:t xml:space="preserve"> </w:t>
      </w:r>
      <w:r w:rsidRPr="00033C0B">
        <w:rPr>
          <w:rFonts w:ascii="Helvetica Neue" w:hAnsi="Helvetica Neue"/>
          <w:b w:val="0"/>
          <w:bCs/>
        </w:rPr>
        <w:t>épreuve soient soumises au Comité d'Arbitrage pour vérification.</w:t>
      </w:r>
    </w:p>
    <w:p w14:paraId="1F5D4C02" w14:textId="65070404" w:rsidR="0042339A" w:rsidRPr="00033C0B" w:rsidRDefault="00632910" w:rsidP="00654B16">
      <w:pPr>
        <w:pStyle w:val="Style2a"/>
        <w:rPr>
          <w:rFonts w:ascii="Helvetica Neue" w:hAnsi="Helvetica Neue"/>
          <w:b w:val="0"/>
          <w:bCs/>
        </w:rPr>
      </w:pPr>
      <w:r w:rsidRPr="00033C0B">
        <w:rPr>
          <w:rFonts w:ascii="Helvetica Neue" w:hAnsi="Helvetica Neue"/>
          <w:b w:val="0"/>
          <w:bCs/>
        </w:rPr>
        <w:t>Les Contrôleurs de coups, au moins un pour trois concurrents, relevant directement du Chef</w:t>
      </w:r>
      <w:r w:rsidR="00773DC0" w:rsidRPr="00033C0B">
        <w:rPr>
          <w:rFonts w:ascii="Helvetica Neue" w:hAnsi="Helvetica Neue"/>
          <w:b w:val="0"/>
          <w:bCs/>
        </w:rPr>
        <w:t xml:space="preserve"> </w:t>
      </w:r>
      <w:r w:rsidRPr="00033C0B">
        <w:rPr>
          <w:rFonts w:ascii="Helvetica Neue" w:hAnsi="Helvetica Neue"/>
          <w:b w:val="0"/>
          <w:bCs/>
        </w:rPr>
        <w:t>Arbitre, auront pour but précis de noter les coups tirés par chaque compétiteur ainsi que les</w:t>
      </w:r>
      <w:r w:rsidR="00773DC0" w:rsidRPr="00033C0B">
        <w:rPr>
          <w:rFonts w:ascii="Helvetica Neue" w:hAnsi="Helvetica Neue"/>
          <w:b w:val="0"/>
          <w:bCs/>
        </w:rPr>
        <w:t xml:space="preserve"> </w:t>
      </w:r>
      <w:r w:rsidRPr="00033C0B">
        <w:rPr>
          <w:rFonts w:ascii="Helvetica Neue" w:hAnsi="Helvetica Neue"/>
          <w:b w:val="0"/>
          <w:bCs/>
        </w:rPr>
        <w:t>coups de flambage, les tirs croisés et les casses d'armes.</w:t>
      </w:r>
    </w:p>
    <w:p w14:paraId="5939B839" w14:textId="2AAA88D4" w:rsidR="0042339A" w:rsidRPr="00033C0B" w:rsidRDefault="00632910" w:rsidP="00654B16">
      <w:pPr>
        <w:pStyle w:val="Style2a"/>
        <w:rPr>
          <w:rFonts w:ascii="Helvetica Neue" w:hAnsi="Helvetica Neue"/>
          <w:b w:val="0"/>
          <w:bCs/>
        </w:rPr>
      </w:pPr>
      <w:r w:rsidRPr="00033C0B">
        <w:rPr>
          <w:rFonts w:ascii="Helvetica Neue" w:hAnsi="Helvetica Neue"/>
          <w:b w:val="0"/>
          <w:bCs/>
        </w:rPr>
        <w:t>Un local sécurisé doit être prévu pour le comptage des points. Les personnes affectées à ce</w:t>
      </w:r>
      <w:r w:rsidR="00773DC0" w:rsidRPr="00033C0B">
        <w:rPr>
          <w:rFonts w:ascii="Helvetica Neue" w:hAnsi="Helvetica Neue"/>
          <w:b w:val="0"/>
          <w:bCs/>
        </w:rPr>
        <w:t xml:space="preserve"> </w:t>
      </w:r>
      <w:r w:rsidRPr="00033C0B">
        <w:rPr>
          <w:rFonts w:ascii="Helvetica Neue" w:hAnsi="Helvetica Neue"/>
          <w:b w:val="0"/>
          <w:bCs/>
        </w:rPr>
        <w:t>poste doivent être prêtes à commencer dès la fin de la première épreuve du match et jusqu'à</w:t>
      </w:r>
      <w:r w:rsidR="00773DC0" w:rsidRPr="00033C0B">
        <w:rPr>
          <w:rFonts w:ascii="Helvetica Neue" w:hAnsi="Helvetica Neue"/>
          <w:b w:val="0"/>
          <w:bCs/>
        </w:rPr>
        <w:t xml:space="preserve"> </w:t>
      </w:r>
      <w:r w:rsidRPr="00033C0B">
        <w:rPr>
          <w:rFonts w:ascii="Helvetica Neue" w:hAnsi="Helvetica Neue"/>
          <w:b w:val="0"/>
          <w:bCs/>
        </w:rPr>
        <w:t>la fin de la journée. Les jauges, stylos et tout autre équipement seront mis à disposition. Le</w:t>
      </w:r>
      <w:r w:rsidR="00773DC0" w:rsidRPr="00033C0B">
        <w:rPr>
          <w:rFonts w:ascii="Helvetica Neue" w:hAnsi="Helvetica Neue"/>
          <w:b w:val="0"/>
          <w:bCs/>
        </w:rPr>
        <w:t xml:space="preserve"> </w:t>
      </w:r>
      <w:r w:rsidRPr="00033C0B">
        <w:rPr>
          <w:rFonts w:ascii="Helvetica Neue" w:hAnsi="Helvetica Neue"/>
          <w:b w:val="0"/>
          <w:bCs/>
        </w:rPr>
        <w:t>personnel doit être familier du comptage MLAIC.</w:t>
      </w:r>
    </w:p>
    <w:p w14:paraId="165D5833" w14:textId="11570EFF" w:rsidR="0042339A" w:rsidRPr="00033C0B" w:rsidRDefault="00632910" w:rsidP="00D51A58">
      <w:pPr>
        <w:pStyle w:val="Titre1MLAIC"/>
        <w:rPr>
          <w:rFonts w:ascii="Helvetica Neue" w:hAnsi="Helvetica Neue"/>
        </w:rPr>
      </w:pPr>
      <w:bookmarkStart w:id="42" w:name="bookmark14"/>
      <w:bookmarkStart w:id="43" w:name="_Toc71193418"/>
      <w:bookmarkStart w:id="44" w:name="_Toc72325495"/>
      <w:r w:rsidRPr="00033C0B">
        <w:rPr>
          <w:rFonts w:ascii="Helvetica Neue" w:hAnsi="Helvetica Neue"/>
        </w:rPr>
        <w:t>Webmaster</w:t>
      </w:r>
      <w:bookmarkEnd w:id="42"/>
      <w:bookmarkEnd w:id="43"/>
      <w:bookmarkEnd w:id="44"/>
    </w:p>
    <w:p w14:paraId="160D48D0"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Le S.G. nommera au moins deux Webmasters :</w:t>
      </w:r>
    </w:p>
    <w:p w14:paraId="7AA027C1" w14:textId="77777777" w:rsidR="00773DC0" w:rsidRPr="00033C0B" w:rsidRDefault="00632910" w:rsidP="009527B3">
      <w:pPr>
        <w:pStyle w:val="Style2a"/>
        <w:numPr>
          <w:ilvl w:val="0"/>
          <w:numId w:val="162"/>
        </w:numPr>
        <w:ind w:left="851" w:hanging="454"/>
        <w:rPr>
          <w:rFonts w:ascii="Helvetica Neue" w:hAnsi="Helvetica Neue"/>
          <w:b w:val="0"/>
          <w:bCs/>
          <w:color w:val="auto"/>
        </w:rPr>
      </w:pPr>
      <w:r w:rsidRPr="00033C0B">
        <w:rPr>
          <w:rFonts w:ascii="Helvetica Neue" w:hAnsi="Helvetica Neue"/>
          <w:b w:val="0"/>
          <w:bCs/>
          <w:color w:val="auto"/>
        </w:rPr>
        <w:t>Ils prépareront et mettront à jour le site Web officiel MLAIC.</w:t>
      </w:r>
    </w:p>
    <w:p w14:paraId="55B06528" w14:textId="77777777" w:rsidR="0042339A" w:rsidRPr="00033C0B" w:rsidRDefault="00632910" w:rsidP="00654B16">
      <w:pPr>
        <w:pStyle w:val="Style2a"/>
        <w:rPr>
          <w:rFonts w:ascii="Helvetica Neue" w:hAnsi="Helvetica Neue"/>
          <w:b w:val="0"/>
          <w:bCs/>
          <w:color w:val="auto"/>
        </w:rPr>
      </w:pPr>
      <w:r w:rsidRPr="00033C0B">
        <w:rPr>
          <w:rFonts w:ascii="Helvetica Neue" w:hAnsi="Helvetica Neue"/>
          <w:b w:val="0"/>
          <w:bCs/>
          <w:color w:val="auto"/>
        </w:rPr>
        <w:t>Les frais réels liés au site Web seront remboursés par le Trésorier.</w:t>
      </w:r>
    </w:p>
    <w:p w14:paraId="6B258027" w14:textId="1E61EA21" w:rsidR="0042339A" w:rsidRPr="00033C0B" w:rsidRDefault="00632910" w:rsidP="00654B16">
      <w:pPr>
        <w:pStyle w:val="Style2a"/>
        <w:rPr>
          <w:rFonts w:ascii="Helvetica Neue" w:hAnsi="Helvetica Neue"/>
          <w:b w:val="0"/>
          <w:bCs/>
        </w:rPr>
      </w:pPr>
      <w:r w:rsidRPr="00033C0B">
        <w:rPr>
          <w:rFonts w:ascii="Helvetica Neue" w:hAnsi="Helvetica Neue"/>
          <w:b w:val="0"/>
          <w:bCs/>
          <w:color w:val="auto"/>
        </w:rPr>
        <w:t xml:space="preserve">Le Trésorier </w:t>
      </w:r>
      <w:r w:rsidRPr="00033C0B">
        <w:rPr>
          <w:rFonts w:ascii="Helvetica Neue" w:hAnsi="Helvetica Neue"/>
          <w:b w:val="0"/>
          <w:bCs/>
        </w:rPr>
        <w:t>agira en même temps en tant que responsable de la protection des</w:t>
      </w:r>
      <w:r w:rsidR="00122F47" w:rsidRPr="00033C0B">
        <w:rPr>
          <w:rFonts w:ascii="Helvetica Neue" w:hAnsi="Helvetica Neue"/>
          <w:b w:val="0"/>
          <w:bCs/>
        </w:rPr>
        <w:t xml:space="preserve"> </w:t>
      </w:r>
      <w:r w:rsidRPr="00033C0B">
        <w:rPr>
          <w:rFonts w:ascii="Helvetica Neue" w:hAnsi="Helvetica Neue"/>
          <w:b w:val="0"/>
          <w:bCs/>
        </w:rPr>
        <w:t>données du MLAIC.</w:t>
      </w:r>
    </w:p>
    <w:p w14:paraId="54E9D043" w14:textId="77777777" w:rsidR="00033C0B" w:rsidRDefault="00033C0B">
      <w:pPr>
        <w:rPr>
          <w:rFonts w:ascii="Helvetica Neue" w:eastAsia="Special#Default Metrics Font" w:hAnsi="Helvetica Neue" w:cs="Special#Default Metrics Font"/>
          <w:b/>
          <w:sz w:val="36"/>
          <w:szCs w:val="36"/>
          <w:lang w:eastAsia="en-US" w:bidi="en-US"/>
        </w:rPr>
      </w:pPr>
      <w:bookmarkStart w:id="45" w:name="bookmark15"/>
      <w:bookmarkStart w:id="46" w:name="_Toc71193419"/>
      <w:bookmarkStart w:id="47" w:name="_Toc72325496"/>
      <w:r>
        <w:rPr>
          <w:rFonts w:ascii="Helvetica Neue" w:hAnsi="Helvetica Neue"/>
        </w:rPr>
        <w:br w:type="page"/>
      </w:r>
    </w:p>
    <w:p w14:paraId="18B24318" w14:textId="47C46880" w:rsidR="0042339A" w:rsidRPr="00033C0B" w:rsidRDefault="00632910" w:rsidP="00D51A58">
      <w:pPr>
        <w:pStyle w:val="ChapitreMLAIC"/>
        <w:rPr>
          <w:rFonts w:ascii="Helvetica Neue" w:hAnsi="Helvetica Neue"/>
        </w:rPr>
      </w:pPr>
      <w:r w:rsidRPr="00033C0B">
        <w:rPr>
          <w:rFonts w:ascii="Helvetica Neue" w:hAnsi="Helvetica Neue"/>
        </w:rPr>
        <w:lastRenderedPageBreak/>
        <w:t>Chapitre 2</w:t>
      </w:r>
      <w:r w:rsidR="00141661" w:rsidRPr="00033C0B">
        <w:rPr>
          <w:rFonts w:ascii="Helvetica Neue" w:hAnsi="Helvetica Neue"/>
        </w:rPr>
        <w:t xml:space="preserve"> : </w:t>
      </w:r>
      <w:r w:rsidRPr="00033C0B">
        <w:rPr>
          <w:rFonts w:ascii="Helvetica Neue" w:hAnsi="Helvetica Neue"/>
        </w:rPr>
        <w:t>Championnats du monde et de zone</w:t>
      </w:r>
      <w:r w:rsidR="00122F47" w:rsidRPr="00033C0B">
        <w:rPr>
          <w:rFonts w:ascii="Helvetica Neue" w:hAnsi="Helvetica Neue"/>
        </w:rPr>
        <w:t xml:space="preserve"> </w:t>
      </w:r>
      <w:r w:rsidRPr="00033C0B">
        <w:rPr>
          <w:rFonts w:ascii="Helvetica Neue" w:hAnsi="Helvetica Neue"/>
        </w:rPr>
        <w:t>Epreuves Courte Distance et Plateaux</w:t>
      </w:r>
      <w:bookmarkEnd w:id="45"/>
      <w:bookmarkEnd w:id="46"/>
      <w:bookmarkEnd w:id="47"/>
    </w:p>
    <w:p w14:paraId="09C4AAFE" w14:textId="77777777" w:rsidR="0042339A" w:rsidRPr="00033C0B" w:rsidRDefault="00632910" w:rsidP="009527B3">
      <w:pPr>
        <w:pStyle w:val="Titre2MLAIC0"/>
        <w:numPr>
          <w:ilvl w:val="0"/>
          <w:numId w:val="167"/>
        </w:numPr>
        <w:rPr>
          <w:rFonts w:ascii="Helvetica Neue" w:hAnsi="Helvetica Neue"/>
        </w:rPr>
      </w:pPr>
      <w:bookmarkStart w:id="48" w:name="bookmark16"/>
      <w:bookmarkStart w:id="49" w:name="_Toc71193420"/>
      <w:bookmarkStart w:id="50" w:name="_Toc72325497"/>
      <w:r w:rsidRPr="00033C0B">
        <w:rPr>
          <w:rFonts w:ascii="Helvetica Neue" w:hAnsi="Helvetica Neue"/>
        </w:rPr>
        <w:t>Compétitions et records</w:t>
      </w:r>
      <w:bookmarkEnd w:id="48"/>
      <w:bookmarkEnd w:id="49"/>
      <w:bookmarkEnd w:id="50"/>
    </w:p>
    <w:p w14:paraId="58E07963" w14:textId="019D5116" w:rsidR="0042339A" w:rsidRPr="00033C0B" w:rsidRDefault="00632910" w:rsidP="009527B3">
      <w:pPr>
        <w:pStyle w:val="Style2a"/>
        <w:numPr>
          <w:ilvl w:val="0"/>
          <w:numId w:val="163"/>
        </w:numPr>
        <w:ind w:left="851" w:hanging="454"/>
        <w:rPr>
          <w:rFonts w:ascii="Helvetica Neue" w:hAnsi="Helvetica Neue"/>
          <w:b w:val="0"/>
          <w:bCs/>
        </w:rPr>
      </w:pPr>
      <w:r w:rsidRPr="00033C0B">
        <w:rPr>
          <w:rFonts w:ascii="Helvetica Neue" w:hAnsi="Helvetica Neue"/>
          <w:b w:val="0"/>
          <w:bCs/>
        </w:rPr>
        <w:t>Aucun pays ne peut accueillir un championnat MLAIC s'il n'est pas en mesure de recevoir</w:t>
      </w:r>
      <w:r w:rsidR="00122F47" w:rsidRPr="00033C0B">
        <w:rPr>
          <w:rFonts w:ascii="Helvetica Neue" w:hAnsi="Helvetica Neue"/>
          <w:b w:val="0"/>
          <w:bCs/>
        </w:rPr>
        <w:t xml:space="preserve"> </w:t>
      </w:r>
      <w:r w:rsidRPr="00033C0B">
        <w:rPr>
          <w:rFonts w:ascii="Helvetica Neue" w:hAnsi="Helvetica Neue"/>
          <w:b w:val="0"/>
          <w:bCs/>
        </w:rPr>
        <w:t>tous les pays membres et d'organiser toutes les épreuves.</w:t>
      </w:r>
    </w:p>
    <w:p w14:paraId="369D9DC3" w14:textId="25D84343" w:rsidR="0042339A" w:rsidRPr="00033C0B" w:rsidRDefault="00632910" w:rsidP="00654B16">
      <w:pPr>
        <w:pStyle w:val="Style2a"/>
        <w:rPr>
          <w:rFonts w:ascii="Helvetica Neue" w:hAnsi="Helvetica Neue"/>
          <w:b w:val="0"/>
          <w:bCs/>
        </w:rPr>
      </w:pPr>
      <w:r w:rsidRPr="00033C0B">
        <w:rPr>
          <w:rFonts w:ascii="Helvetica Neue" w:hAnsi="Helvetica Neue"/>
          <w:b w:val="0"/>
          <w:bCs/>
        </w:rPr>
        <w:t>Les championnats du monde auront lieu tous les 2 ans entre le 1er juillet et le 30 septembre,</w:t>
      </w:r>
      <w:r w:rsidR="00122F47" w:rsidRPr="00033C0B">
        <w:rPr>
          <w:rFonts w:ascii="Helvetica Neue" w:hAnsi="Helvetica Neue"/>
          <w:b w:val="0"/>
          <w:bCs/>
        </w:rPr>
        <w:t xml:space="preserve"> </w:t>
      </w:r>
      <w:r w:rsidRPr="00033C0B">
        <w:rPr>
          <w:rFonts w:ascii="Helvetica Neue" w:hAnsi="Helvetica Neue"/>
          <w:b w:val="0"/>
          <w:bCs/>
        </w:rPr>
        <w:t>à moins qu'une autre date ait été retenue à la réunion des délégués.</w:t>
      </w:r>
    </w:p>
    <w:p w14:paraId="57BA10AA"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Les championnats de zone se dérouleront en alternance de la manière suivante :</w:t>
      </w:r>
    </w:p>
    <w:p w14:paraId="181E26E5" w14:textId="77777777" w:rsidR="0042339A" w:rsidRPr="00033C0B" w:rsidRDefault="00632910" w:rsidP="009527B3">
      <w:pPr>
        <w:pStyle w:val="Style4"/>
        <w:numPr>
          <w:ilvl w:val="0"/>
          <w:numId w:val="26"/>
        </w:numPr>
        <w:ind w:left="1248" w:hanging="397"/>
        <w:rPr>
          <w:rFonts w:ascii="Helvetica Neue" w:hAnsi="Helvetica Neue"/>
        </w:rPr>
      </w:pPr>
      <w:r w:rsidRPr="00033C0B">
        <w:rPr>
          <w:rFonts w:ascii="Helvetica Neue" w:hAnsi="Helvetica Neue"/>
        </w:rPr>
        <w:t>Zone A : Zone Europe - tous les pays à l'intérieur et limitrophes.</w:t>
      </w:r>
    </w:p>
    <w:p w14:paraId="57C6F090" w14:textId="34CF5D56" w:rsidR="0042339A" w:rsidRPr="00033C0B" w:rsidRDefault="00632910" w:rsidP="007B3111">
      <w:pPr>
        <w:pStyle w:val="Style4"/>
        <w:rPr>
          <w:rFonts w:ascii="Helvetica Neue" w:hAnsi="Helvetica Neue"/>
        </w:rPr>
      </w:pPr>
      <w:r w:rsidRPr="00033C0B">
        <w:rPr>
          <w:rFonts w:ascii="Helvetica Neue" w:hAnsi="Helvetica Neue"/>
        </w:rPr>
        <w:t>Zone B : Zone Pacifique - tous les pays de cette zone, l'Afrique du Sud et tous les</w:t>
      </w:r>
      <w:r w:rsidR="00122F47" w:rsidRPr="00033C0B">
        <w:rPr>
          <w:rFonts w:ascii="Helvetica Neue" w:hAnsi="Helvetica Neue"/>
        </w:rPr>
        <w:t xml:space="preserve"> </w:t>
      </w:r>
      <w:r w:rsidRPr="00033C0B">
        <w:rPr>
          <w:rFonts w:ascii="Helvetica Neue" w:hAnsi="Helvetica Neue"/>
        </w:rPr>
        <w:t>pays de l'Amérique du Sud.</w:t>
      </w:r>
    </w:p>
    <w:p w14:paraId="0607A832" w14:textId="37805ED6" w:rsidR="0042339A" w:rsidRPr="00033C0B" w:rsidRDefault="00632910" w:rsidP="007B3111">
      <w:pPr>
        <w:pStyle w:val="Style4"/>
        <w:rPr>
          <w:rFonts w:ascii="Helvetica Neue" w:hAnsi="Helvetica Neue"/>
        </w:rPr>
      </w:pPr>
      <w:r w:rsidRPr="00033C0B">
        <w:rPr>
          <w:rFonts w:ascii="Helvetica Neue" w:hAnsi="Helvetica Neue"/>
        </w:rPr>
        <w:t>Les pays qui ne sont pas inclus dans ces 2 zones peuvent participer dans la zone qui</w:t>
      </w:r>
      <w:r w:rsidR="00122F47" w:rsidRPr="00033C0B">
        <w:rPr>
          <w:rFonts w:ascii="Helvetica Neue" w:hAnsi="Helvetica Neue"/>
        </w:rPr>
        <w:t xml:space="preserve"> </w:t>
      </w:r>
      <w:r w:rsidRPr="00033C0B">
        <w:rPr>
          <w:rFonts w:ascii="Helvetica Neue" w:hAnsi="Helvetica Neue"/>
        </w:rPr>
        <w:t>leur convient le mieux. Cette décision sera définitive.</w:t>
      </w:r>
    </w:p>
    <w:p w14:paraId="6ECC3E82"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Les records du monde ne sont établis qu'aux championnats du monde.</w:t>
      </w:r>
    </w:p>
    <w:p w14:paraId="2C86F1D8" w14:textId="1E52EC27" w:rsidR="0042339A" w:rsidRPr="00033C0B" w:rsidRDefault="00632910" w:rsidP="00654B16">
      <w:pPr>
        <w:pStyle w:val="Style2a"/>
        <w:rPr>
          <w:rFonts w:ascii="Helvetica Neue" w:hAnsi="Helvetica Neue"/>
          <w:b w:val="0"/>
          <w:bCs/>
        </w:rPr>
      </w:pPr>
      <w:r w:rsidRPr="00033C0B">
        <w:rPr>
          <w:rFonts w:ascii="Helvetica Neue" w:hAnsi="Helvetica Neue"/>
          <w:b w:val="0"/>
          <w:bCs/>
        </w:rPr>
        <w:t>Les records de zone peuvent être réalisés au cours de ces championnats ou aux</w:t>
      </w:r>
      <w:r w:rsidR="00122F47" w:rsidRPr="00033C0B">
        <w:rPr>
          <w:rFonts w:ascii="Helvetica Neue" w:hAnsi="Helvetica Neue"/>
          <w:b w:val="0"/>
          <w:bCs/>
        </w:rPr>
        <w:t xml:space="preserve"> </w:t>
      </w:r>
      <w:r w:rsidRPr="00033C0B">
        <w:rPr>
          <w:rFonts w:ascii="Helvetica Neue" w:hAnsi="Helvetica Neue"/>
          <w:b w:val="0"/>
          <w:bCs/>
        </w:rPr>
        <w:t>championnats du monde.</w:t>
      </w:r>
    </w:p>
    <w:p w14:paraId="671B0345" w14:textId="24664467" w:rsidR="00A33420" w:rsidRPr="00033C0B" w:rsidRDefault="00632910" w:rsidP="00033C0B">
      <w:pPr>
        <w:pStyle w:val="Style2a"/>
        <w:rPr>
          <w:rFonts w:ascii="Helvetica Neue" w:hAnsi="Helvetica Neue"/>
          <w:b w:val="0"/>
          <w:bCs/>
        </w:rPr>
      </w:pPr>
      <w:r w:rsidRPr="00033C0B">
        <w:rPr>
          <w:rFonts w:ascii="Helvetica Neue" w:hAnsi="Helvetica Neue"/>
          <w:b w:val="0"/>
          <w:bCs/>
        </w:rPr>
        <w:t>Un compétiteur ne résidant pas dans la zone peut participer à ces championnats en tant</w:t>
      </w:r>
      <w:r w:rsidR="00122F47" w:rsidRPr="00033C0B">
        <w:rPr>
          <w:rFonts w:ascii="Helvetica Neue" w:hAnsi="Helvetica Neue"/>
          <w:b w:val="0"/>
          <w:bCs/>
        </w:rPr>
        <w:t xml:space="preserve"> </w:t>
      </w:r>
      <w:r w:rsidRPr="00033C0B">
        <w:rPr>
          <w:rFonts w:ascii="Helvetica Neue" w:hAnsi="Helvetica Neue"/>
          <w:b w:val="0"/>
          <w:bCs/>
        </w:rPr>
        <w:t>qu'invité. Il ne pourra pas battre des records ni recevoir des médailles ou trophées.</w:t>
      </w:r>
    </w:p>
    <w:p w14:paraId="15C1B8DB" w14:textId="4E13A758" w:rsidR="0042339A" w:rsidRPr="00033C0B" w:rsidRDefault="00632910" w:rsidP="00175782">
      <w:pPr>
        <w:pStyle w:val="Titre2MLAIC0"/>
        <w:rPr>
          <w:rFonts w:ascii="Helvetica Neue" w:hAnsi="Helvetica Neue"/>
        </w:rPr>
      </w:pPr>
      <w:bookmarkStart w:id="51" w:name="bookmark17"/>
      <w:bookmarkStart w:id="52" w:name="_Toc71193421"/>
      <w:bookmarkStart w:id="53" w:name="_Toc72325498"/>
      <w:r w:rsidRPr="00033C0B">
        <w:rPr>
          <w:rFonts w:ascii="Helvetica Neue" w:hAnsi="Helvetica Neue"/>
        </w:rPr>
        <w:t>Organisation et programme</w:t>
      </w:r>
      <w:bookmarkEnd w:id="51"/>
      <w:bookmarkEnd w:id="52"/>
      <w:bookmarkEnd w:id="53"/>
    </w:p>
    <w:p w14:paraId="43DD7277" w14:textId="13ACD541" w:rsidR="0042339A" w:rsidRPr="00033C0B" w:rsidRDefault="00632910" w:rsidP="009527B3">
      <w:pPr>
        <w:pStyle w:val="Style2a"/>
        <w:numPr>
          <w:ilvl w:val="0"/>
          <w:numId w:val="168"/>
        </w:numPr>
        <w:ind w:left="851" w:hanging="454"/>
        <w:rPr>
          <w:rFonts w:ascii="Helvetica Neue" w:hAnsi="Helvetica Neue"/>
          <w:b w:val="0"/>
          <w:bCs/>
        </w:rPr>
      </w:pPr>
      <w:r w:rsidRPr="00033C0B">
        <w:rPr>
          <w:rFonts w:ascii="Helvetica Neue" w:hAnsi="Helvetica Neue"/>
          <w:b w:val="0"/>
          <w:bCs/>
        </w:rPr>
        <w:t>Le Président ou le Vice-président du pays organisateur doit envoyer les invitations officielles</w:t>
      </w:r>
      <w:r w:rsidR="00122F47" w:rsidRPr="00033C0B">
        <w:rPr>
          <w:rFonts w:ascii="Helvetica Neue" w:hAnsi="Helvetica Neue"/>
          <w:b w:val="0"/>
          <w:bCs/>
        </w:rPr>
        <w:t xml:space="preserve"> </w:t>
      </w:r>
      <w:r w:rsidRPr="00033C0B">
        <w:rPr>
          <w:rFonts w:ascii="Helvetica Neue" w:hAnsi="Helvetica Neue"/>
          <w:b w:val="0"/>
          <w:bCs/>
        </w:rPr>
        <w:t>et les fiches préliminaires d'inscription avant fin janvier de l'année du championnat et tous les</w:t>
      </w:r>
      <w:r w:rsidR="00122F47" w:rsidRPr="00033C0B">
        <w:rPr>
          <w:rFonts w:ascii="Helvetica Neue" w:hAnsi="Helvetica Neue"/>
          <w:b w:val="0"/>
          <w:bCs/>
        </w:rPr>
        <w:t xml:space="preserve"> </w:t>
      </w:r>
      <w:r w:rsidRPr="00033C0B">
        <w:rPr>
          <w:rFonts w:ascii="Helvetica Neue" w:hAnsi="Helvetica Neue"/>
          <w:b w:val="0"/>
          <w:bCs/>
        </w:rPr>
        <w:t>pays participants devront retourner leurs inscriptions 2 mois avant la date des inscriptions</w:t>
      </w:r>
      <w:r w:rsidR="00122F47" w:rsidRPr="00033C0B">
        <w:rPr>
          <w:rFonts w:ascii="Helvetica Neue" w:hAnsi="Helvetica Neue"/>
          <w:b w:val="0"/>
          <w:bCs/>
        </w:rPr>
        <w:t xml:space="preserve"> </w:t>
      </w:r>
      <w:r w:rsidRPr="00033C0B">
        <w:rPr>
          <w:rFonts w:ascii="Helvetica Neue" w:hAnsi="Helvetica Neue"/>
          <w:b w:val="0"/>
          <w:bCs/>
        </w:rPr>
        <w:t>définitives. Les formulaires doivent contenir les informations suivantes :</w:t>
      </w:r>
    </w:p>
    <w:p w14:paraId="217D0EF5" w14:textId="77777777" w:rsidR="0042339A" w:rsidRPr="00033C0B" w:rsidRDefault="00632910" w:rsidP="009527B3">
      <w:pPr>
        <w:pStyle w:val="Style4"/>
        <w:numPr>
          <w:ilvl w:val="0"/>
          <w:numId w:val="27"/>
        </w:numPr>
        <w:ind w:left="1248" w:hanging="397"/>
        <w:rPr>
          <w:rFonts w:ascii="Helvetica Neue" w:hAnsi="Helvetica Neue"/>
        </w:rPr>
      </w:pPr>
      <w:r w:rsidRPr="00033C0B">
        <w:rPr>
          <w:rFonts w:ascii="Helvetica Neue" w:hAnsi="Helvetica Neue"/>
        </w:rPr>
        <w:t>le nom de l'équipe</w:t>
      </w:r>
    </w:p>
    <w:p w14:paraId="55B38AAB" w14:textId="77777777" w:rsidR="0042339A" w:rsidRPr="00033C0B" w:rsidRDefault="00632910" w:rsidP="007B3111">
      <w:pPr>
        <w:pStyle w:val="Style4"/>
        <w:rPr>
          <w:rFonts w:ascii="Helvetica Neue" w:hAnsi="Helvetica Neue"/>
        </w:rPr>
      </w:pPr>
      <w:r w:rsidRPr="00033C0B">
        <w:rPr>
          <w:rFonts w:ascii="Helvetica Neue" w:hAnsi="Helvetica Neue"/>
        </w:rPr>
        <w:t>le nombre prévu de compétiteurs</w:t>
      </w:r>
    </w:p>
    <w:p w14:paraId="63DBAEC4" w14:textId="77777777" w:rsidR="0042339A" w:rsidRPr="00033C0B" w:rsidRDefault="00632910" w:rsidP="007B3111">
      <w:pPr>
        <w:pStyle w:val="Style4"/>
        <w:rPr>
          <w:rFonts w:ascii="Helvetica Neue" w:hAnsi="Helvetica Neue"/>
        </w:rPr>
      </w:pPr>
      <w:r w:rsidRPr="00033C0B">
        <w:rPr>
          <w:rFonts w:ascii="Helvetica Neue" w:hAnsi="Helvetica Neue"/>
        </w:rPr>
        <w:t>le nombre prévu d'épreuves individuelles</w:t>
      </w:r>
    </w:p>
    <w:p w14:paraId="7DCC7D93" w14:textId="77777777" w:rsidR="0042339A" w:rsidRPr="00033C0B" w:rsidRDefault="00632910" w:rsidP="007B3111">
      <w:pPr>
        <w:pStyle w:val="Style4"/>
        <w:rPr>
          <w:rFonts w:ascii="Helvetica Neue" w:hAnsi="Helvetica Neue"/>
        </w:rPr>
      </w:pPr>
      <w:r w:rsidRPr="00033C0B">
        <w:rPr>
          <w:rFonts w:ascii="Helvetica Neue" w:hAnsi="Helvetica Neue"/>
        </w:rPr>
        <w:t>le nombre prévu et le nom des épreuves par équipe</w:t>
      </w:r>
    </w:p>
    <w:p w14:paraId="28FA7195" w14:textId="77777777" w:rsidR="0042339A" w:rsidRPr="00033C0B" w:rsidRDefault="00632910" w:rsidP="007B3111">
      <w:pPr>
        <w:pStyle w:val="Style4"/>
        <w:rPr>
          <w:rFonts w:ascii="Helvetica Neue" w:hAnsi="Helvetica Neue"/>
        </w:rPr>
      </w:pPr>
      <w:r w:rsidRPr="00033C0B">
        <w:rPr>
          <w:rFonts w:ascii="Helvetica Neue" w:hAnsi="Helvetica Neue"/>
        </w:rPr>
        <w:t>le nom du Capitaine avec ses coordonnées</w:t>
      </w:r>
    </w:p>
    <w:p w14:paraId="2AE41A4D" w14:textId="3CD7DAB4" w:rsidR="0042339A" w:rsidRPr="00033C0B" w:rsidRDefault="00632910" w:rsidP="00654B16">
      <w:pPr>
        <w:pStyle w:val="Style2a"/>
        <w:rPr>
          <w:rFonts w:ascii="Helvetica Neue" w:hAnsi="Helvetica Neue"/>
          <w:b w:val="0"/>
          <w:bCs/>
        </w:rPr>
      </w:pPr>
      <w:r w:rsidRPr="00033C0B">
        <w:rPr>
          <w:rFonts w:ascii="Helvetica Neue" w:hAnsi="Helvetica Neue"/>
          <w:b w:val="0"/>
          <w:bCs/>
        </w:rPr>
        <w:t>Le Délégué ou le Capitaine du pays participant enverra les inscriptions définitives complètes</w:t>
      </w:r>
      <w:r w:rsidR="00122F47" w:rsidRPr="00033C0B">
        <w:rPr>
          <w:rFonts w:ascii="Helvetica Neue" w:hAnsi="Helvetica Neue"/>
          <w:b w:val="0"/>
          <w:bCs/>
        </w:rPr>
        <w:t xml:space="preserve"> </w:t>
      </w:r>
      <w:r w:rsidRPr="00033C0B">
        <w:rPr>
          <w:rFonts w:ascii="Helvetica Neue" w:hAnsi="Helvetica Neue"/>
          <w:b w:val="0"/>
          <w:bCs/>
        </w:rPr>
        <w:t>2 mois avant la date de l'événement et devront comprendre :</w:t>
      </w:r>
    </w:p>
    <w:p w14:paraId="0BD1C628" w14:textId="77777777" w:rsidR="0042339A" w:rsidRPr="00033C0B" w:rsidRDefault="00632910" w:rsidP="009527B3">
      <w:pPr>
        <w:pStyle w:val="Style4"/>
        <w:numPr>
          <w:ilvl w:val="0"/>
          <w:numId w:val="28"/>
        </w:numPr>
        <w:rPr>
          <w:rFonts w:ascii="Helvetica Neue" w:hAnsi="Helvetica Neue"/>
        </w:rPr>
      </w:pPr>
      <w:r w:rsidRPr="00033C0B">
        <w:rPr>
          <w:rFonts w:ascii="Helvetica Neue" w:hAnsi="Helvetica Neue"/>
        </w:rPr>
        <w:t>les noms de tous les membres de son équipe,</w:t>
      </w:r>
    </w:p>
    <w:p w14:paraId="09AB9944" w14:textId="26829A2E" w:rsidR="0042339A" w:rsidRPr="00033C0B" w:rsidRDefault="00632910" w:rsidP="007B3111">
      <w:pPr>
        <w:pStyle w:val="Style4"/>
        <w:rPr>
          <w:rFonts w:ascii="Helvetica Neue" w:hAnsi="Helvetica Neue"/>
        </w:rPr>
      </w:pPr>
      <w:r w:rsidRPr="00033C0B">
        <w:rPr>
          <w:rFonts w:ascii="Helvetica Neue" w:hAnsi="Helvetica Neue"/>
        </w:rPr>
        <w:t>une liste complète des armes avec détails de fabrication, type, calibre et, si possible,</w:t>
      </w:r>
      <w:r w:rsidR="00122F47" w:rsidRPr="00033C0B">
        <w:rPr>
          <w:rFonts w:ascii="Helvetica Neue" w:hAnsi="Helvetica Neue"/>
        </w:rPr>
        <w:t xml:space="preserve"> </w:t>
      </w:r>
      <w:r w:rsidRPr="00033C0B">
        <w:rPr>
          <w:rFonts w:ascii="Helvetica Neue" w:hAnsi="Helvetica Neue"/>
        </w:rPr>
        <w:t>les numéros de série et les marques d'identification,</w:t>
      </w:r>
    </w:p>
    <w:p w14:paraId="17238A0A" w14:textId="6B9CBB77" w:rsidR="0042339A" w:rsidRPr="00033C0B" w:rsidRDefault="00632910" w:rsidP="007B3111">
      <w:pPr>
        <w:pStyle w:val="Style4"/>
        <w:rPr>
          <w:rFonts w:ascii="Helvetica Neue" w:hAnsi="Helvetica Neue"/>
        </w:rPr>
      </w:pPr>
      <w:r w:rsidRPr="00033C0B">
        <w:rPr>
          <w:rFonts w:ascii="Helvetica Neue" w:hAnsi="Helvetica Neue"/>
        </w:rPr>
        <w:t>une déclaration selon laquelle chaque participant (tireur, officiel, etc.) acceptera la</w:t>
      </w:r>
      <w:r w:rsidR="00122F47" w:rsidRPr="00033C0B">
        <w:rPr>
          <w:rFonts w:ascii="Helvetica Neue" w:hAnsi="Helvetica Neue"/>
        </w:rPr>
        <w:t xml:space="preserve"> </w:t>
      </w:r>
      <w:r w:rsidRPr="00033C0B">
        <w:rPr>
          <w:rFonts w:ascii="Helvetica Neue" w:hAnsi="Helvetica Neue"/>
        </w:rPr>
        <w:t>politique de protection des données du MLAIC.</w:t>
      </w:r>
    </w:p>
    <w:p w14:paraId="49736E49" w14:textId="77777777" w:rsidR="0042339A" w:rsidRPr="00033C0B" w:rsidRDefault="00632910" w:rsidP="007B3111">
      <w:pPr>
        <w:pStyle w:val="Style4"/>
        <w:rPr>
          <w:rFonts w:ascii="Helvetica Neue" w:hAnsi="Helvetica Neue"/>
        </w:rPr>
      </w:pPr>
      <w:r w:rsidRPr="00033C0B">
        <w:rPr>
          <w:rFonts w:ascii="Helvetica Neue" w:hAnsi="Helvetica Neue"/>
        </w:rPr>
        <w:t>les informations sur les modalités de transport,</w:t>
      </w:r>
    </w:p>
    <w:p w14:paraId="6C5AB963" w14:textId="77777777" w:rsidR="0042339A" w:rsidRPr="00033C0B" w:rsidRDefault="00632910" w:rsidP="007B3111">
      <w:pPr>
        <w:pStyle w:val="Style4"/>
        <w:rPr>
          <w:rFonts w:ascii="Helvetica Neue" w:hAnsi="Helvetica Neue"/>
        </w:rPr>
      </w:pPr>
      <w:r w:rsidRPr="00033C0B">
        <w:rPr>
          <w:rFonts w:ascii="Helvetica Neue" w:hAnsi="Helvetica Neue"/>
        </w:rPr>
        <w:t>les besoins de réservations d'hôtel ou camping</w:t>
      </w:r>
    </w:p>
    <w:p w14:paraId="2A29095A" w14:textId="218B51CA" w:rsidR="0042339A" w:rsidRPr="00033C0B" w:rsidRDefault="00632910" w:rsidP="00654B16">
      <w:pPr>
        <w:pStyle w:val="Style2a"/>
        <w:rPr>
          <w:rFonts w:ascii="Helvetica Neue" w:hAnsi="Helvetica Neue"/>
          <w:b w:val="0"/>
          <w:bCs/>
        </w:rPr>
      </w:pPr>
      <w:r w:rsidRPr="00033C0B">
        <w:rPr>
          <w:rFonts w:ascii="Helvetica Neue" w:hAnsi="Helvetica Neue"/>
          <w:b w:val="0"/>
          <w:bCs/>
        </w:rPr>
        <w:t>Dans la semaine suivant les inscriptions définitives, le Président ou le Vice-président</w:t>
      </w:r>
      <w:r w:rsidR="00122F47" w:rsidRPr="00033C0B">
        <w:rPr>
          <w:rFonts w:ascii="Helvetica Neue" w:hAnsi="Helvetica Neue"/>
          <w:b w:val="0"/>
          <w:bCs/>
        </w:rPr>
        <w:t xml:space="preserve"> </w:t>
      </w:r>
      <w:r w:rsidRPr="00033C0B">
        <w:rPr>
          <w:rFonts w:ascii="Helvetica Neue" w:hAnsi="Helvetica Neue"/>
          <w:b w:val="0"/>
          <w:bCs/>
        </w:rPr>
        <w:t>informera le Secrétaire Général du nombre d'inscriptions et lui indiquera clairement les</w:t>
      </w:r>
      <w:r w:rsidR="00122F47" w:rsidRPr="00033C0B">
        <w:rPr>
          <w:rFonts w:ascii="Helvetica Neue" w:hAnsi="Helvetica Neue"/>
          <w:b w:val="0"/>
          <w:bCs/>
        </w:rPr>
        <w:t xml:space="preserve"> </w:t>
      </w:r>
      <w:r w:rsidRPr="00033C0B">
        <w:rPr>
          <w:rFonts w:ascii="Helvetica Neue" w:hAnsi="Helvetica Neue"/>
          <w:b w:val="0"/>
          <w:bCs/>
        </w:rPr>
        <w:t>épreuves individuelles et par équipe qui n'auront pas lieu en raison d'un manque de</w:t>
      </w:r>
      <w:r w:rsidR="00122F47" w:rsidRPr="00033C0B">
        <w:rPr>
          <w:rFonts w:ascii="Helvetica Neue" w:hAnsi="Helvetica Neue"/>
          <w:b w:val="0"/>
          <w:bCs/>
        </w:rPr>
        <w:t xml:space="preserve"> </w:t>
      </w:r>
      <w:r w:rsidRPr="00033C0B">
        <w:rPr>
          <w:rFonts w:ascii="Helvetica Neue" w:hAnsi="Helvetica Neue"/>
          <w:b w:val="0"/>
          <w:bCs/>
        </w:rPr>
        <w:t>compétiteurs.</w:t>
      </w:r>
    </w:p>
    <w:p w14:paraId="03589A7D" w14:textId="5015B5B1" w:rsidR="0042339A" w:rsidRPr="00033C0B" w:rsidRDefault="00632910" w:rsidP="00654B16">
      <w:pPr>
        <w:pStyle w:val="Style2a"/>
        <w:rPr>
          <w:rFonts w:ascii="Helvetica Neue" w:hAnsi="Helvetica Neue"/>
          <w:b w:val="0"/>
          <w:bCs/>
        </w:rPr>
      </w:pPr>
      <w:r w:rsidRPr="00033C0B">
        <w:rPr>
          <w:rFonts w:ascii="Helvetica Neue" w:hAnsi="Helvetica Neue"/>
          <w:b w:val="0"/>
          <w:bCs/>
        </w:rPr>
        <w:t>Le Secrétaire Général doit transmettre ces informations à la Commission et aux Délégués</w:t>
      </w:r>
      <w:r w:rsidR="00122F47" w:rsidRPr="00033C0B">
        <w:rPr>
          <w:rFonts w:ascii="Helvetica Neue" w:hAnsi="Helvetica Neue"/>
          <w:b w:val="0"/>
          <w:bCs/>
        </w:rPr>
        <w:t xml:space="preserve"> </w:t>
      </w:r>
      <w:r w:rsidRPr="00033C0B">
        <w:rPr>
          <w:rFonts w:ascii="Helvetica Neue" w:hAnsi="Helvetica Neue"/>
          <w:b w:val="0"/>
          <w:bCs/>
        </w:rPr>
        <w:t>dans les 7 jours. Les pays participants auront un délai de 14 jours pour modifier leurs</w:t>
      </w:r>
      <w:r w:rsidR="00122F47" w:rsidRPr="00033C0B">
        <w:rPr>
          <w:rFonts w:ascii="Helvetica Neue" w:hAnsi="Helvetica Neue"/>
          <w:b w:val="0"/>
          <w:bCs/>
        </w:rPr>
        <w:t xml:space="preserve"> </w:t>
      </w:r>
      <w:r w:rsidRPr="00033C0B">
        <w:rPr>
          <w:rFonts w:ascii="Helvetica Neue" w:hAnsi="Helvetica Neue"/>
          <w:b w:val="0"/>
          <w:bCs/>
        </w:rPr>
        <w:t>inscriptions à la lumière de ces informations.</w:t>
      </w:r>
    </w:p>
    <w:p w14:paraId="792B6A40" w14:textId="42D09950" w:rsidR="0042339A" w:rsidRPr="00033C0B" w:rsidRDefault="00632910" w:rsidP="00654B16">
      <w:pPr>
        <w:pStyle w:val="Style2a"/>
        <w:rPr>
          <w:rFonts w:ascii="Helvetica Neue" w:hAnsi="Helvetica Neue"/>
          <w:b w:val="0"/>
          <w:bCs/>
        </w:rPr>
      </w:pPr>
      <w:r w:rsidRPr="00033C0B">
        <w:rPr>
          <w:rFonts w:ascii="Helvetica Neue" w:hAnsi="Helvetica Neue"/>
          <w:b w:val="0"/>
          <w:bCs/>
        </w:rPr>
        <w:t>Des frais d'engagement déterminés par le pays organisateur, seront facturés pour les</w:t>
      </w:r>
      <w:r w:rsidR="00122F47" w:rsidRPr="00033C0B">
        <w:rPr>
          <w:rFonts w:ascii="Helvetica Neue" w:hAnsi="Helvetica Neue"/>
          <w:b w:val="0"/>
          <w:bCs/>
        </w:rPr>
        <w:t xml:space="preserve"> </w:t>
      </w:r>
      <w:r w:rsidRPr="00033C0B">
        <w:rPr>
          <w:rFonts w:ascii="Helvetica Neue" w:hAnsi="Helvetica Neue"/>
          <w:b w:val="0"/>
          <w:bCs/>
        </w:rPr>
        <w:t>inscriptions individuelles et par équipes.</w:t>
      </w:r>
    </w:p>
    <w:p w14:paraId="519D2044" w14:textId="77777777" w:rsidR="00A33420" w:rsidRPr="00033C0B" w:rsidRDefault="00632910" w:rsidP="00654B16">
      <w:pPr>
        <w:pStyle w:val="Style2a"/>
        <w:rPr>
          <w:rFonts w:ascii="Helvetica Neue" w:hAnsi="Helvetica Neue"/>
          <w:b w:val="0"/>
          <w:bCs/>
        </w:rPr>
      </w:pPr>
      <w:r w:rsidRPr="00033C0B">
        <w:rPr>
          <w:rFonts w:ascii="Helvetica Neue" w:hAnsi="Helvetica Neue"/>
          <w:b w:val="0"/>
          <w:bCs/>
        </w:rPr>
        <w:lastRenderedPageBreak/>
        <w:t>Les championnats se dérouleront en 7 (sept) jours à partir du dimanche. Les délégués seront</w:t>
      </w:r>
      <w:r w:rsidR="00122F47" w:rsidRPr="00033C0B">
        <w:rPr>
          <w:rFonts w:ascii="Helvetica Neue" w:hAnsi="Helvetica Neue"/>
          <w:b w:val="0"/>
          <w:bCs/>
        </w:rPr>
        <w:t xml:space="preserve"> </w:t>
      </w:r>
      <w:r w:rsidRPr="00033C0B">
        <w:rPr>
          <w:rFonts w:ascii="Helvetica Neue" w:hAnsi="Helvetica Neue"/>
          <w:b w:val="0"/>
          <w:bCs/>
        </w:rPr>
        <w:t>informés du programme proposé au plus tard au mois de décembre précédant les</w:t>
      </w:r>
      <w:r w:rsidR="00122F47" w:rsidRPr="00033C0B">
        <w:rPr>
          <w:rFonts w:ascii="Helvetica Neue" w:hAnsi="Helvetica Neue"/>
          <w:b w:val="0"/>
          <w:bCs/>
        </w:rPr>
        <w:t xml:space="preserve"> </w:t>
      </w:r>
      <w:r w:rsidRPr="00033C0B">
        <w:rPr>
          <w:rFonts w:ascii="Helvetica Neue" w:hAnsi="Helvetica Neue"/>
          <w:b w:val="0"/>
          <w:bCs/>
        </w:rPr>
        <w:t xml:space="preserve">championnats. </w:t>
      </w:r>
    </w:p>
    <w:p w14:paraId="119805F9" w14:textId="13EBC06D" w:rsidR="0042339A" w:rsidRPr="00033C0B" w:rsidRDefault="00632910" w:rsidP="00654B16">
      <w:pPr>
        <w:pStyle w:val="Style2a"/>
        <w:rPr>
          <w:rFonts w:ascii="Helvetica Neue" w:hAnsi="Helvetica Neue"/>
          <w:b w:val="0"/>
          <w:bCs/>
        </w:rPr>
      </w:pPr>
      <w:r w:rsidRPr="00033C0B">
        <w:rPr>
          <w:rFonts w:ascii="Helvetica Neue" w:hAnsi="Helvetica Neue"/>
          <w:b w:val="0"/>
          <w:bCs/>
        </w:rPr>
        <w:t>Le programme suivant peut servir de lignes directrices générales:</w:t>
      </w:r>
    </w:p>
    <w:p w14:paraId="1029EA84" w14:textId="3806E00C" w:rsidR="0042339A" w:rsidRPr="00033C0B" w:rsidRDefault="00632910" w:rsidP="009527B3">
      <w:pPr>
        <w:pStyle w:val="Style4"/>
        <w:numPr>
          <w:ilvl w:val="0"/>
          <w:numId w:val="29"/>
        </w:numPr>
        <w:tabs>
          <w:tab w:val="clear" w:pos="1985"/>
          <w:tab w:val="left" w:pos="2268"/>
        </w:tabs>
        <w:ind w:left="1248" w:hanging="397"/>
        <w:rPr>
          <w:rFonts w:ascii="Helvetica Neue" w:hAnsi="Helvetica Neue"/>
        </w:rPr>
      </w:pPr>
      <w:r w:rsidRPr="00033C0B">
        <w:rPr>
          <w:rFonts w:ascii="Helvetica Neue" w:hAnsi="Helvetica Neue"/>
        </w:rPr>
        <w:t>Jour 1</w:t>
      </w:r>
      <w:r w:rsidR="00A33420" w:rsidRPr="00033C0B">
        <w:rPr>
          <w:rFonts w:ascii="Helvetica Neue" w:hAnsi="Helvetica Neue"/>
        </w:rPr>
        <w:t> :</w:t>
      </w:r>
      <w:r w:rsidR="00A33420" w:rsidRPr="00033C0B">
        <w:rPr>
          <w:rFonts w:ascii="Helvetica Neue" w:hAnsi="Helvetica Neue"/>
        </w:rPr>
        <w:tab/>
      </w:r>
      <w:r w:rsidRPr="00033C0B">
        <w:rPr>
          <w:rFonts w:ascii="Helvetica Neue" w:hAnsi="Helvetica Neue"/>
        </w:rPr>
        <w:t>arrivée, réunion des délégués, inscription, contrôle des armes, entraînement.</w:t>
      </w:r>
    </w:p>
    <w:p w14:paraId="33168140" w14:textId="7ACDEDB2" w:rsidR="0042339A" w:rsidRPr="00033C0B" w:rsidRDefault="00632910" w:rsidP="00581E23">
      <w:pPr>
        <w:pStyle w:val="Style4"/>
        <w:tabs>
          <w:tab w:val="clear" w:pos="1985"/>
          <w:tab w:val="left" w:pos="2268"/>
        </w:tabs>
        <w:rPr>
          <w:rFonts w:ascii="Helvetica Neue" w:hAnsi="Helvetica Neue"/>
        </w:rPr>
      </w:pPr>
      <w:r w:rsidRPr="00033C0B">
        <w:rPr>
          <w:rFonts w:ascii="Helvetica Neue" w:hAnsi="Helvetica Neue"/>
        </w:rPr>
        <w:t>Jour 2</w:t>
      </w:r>
      <w:r w:rsidR="00A33420" w:rsidRPr="00033C0B">
        <w:rPr>
          <w:rFonts w:ascii="Helvetica Neue" w:hAnsi="Helvetica Neue"/>
        </w:rPr>
        <w:t> :</w:t>
      </w:r>
      <w:r w:rsidR="00A33420" w:rsidRPr="00033C0B">
        <w:rPr>
          <w:rFonts w:ascii="Helvetica Neue" w:hAnsi="Helvetica Neue"/>
        </w:rPr>
        <w:tab/>
      </w:r>
      <w:r w:rsidRPr="00033C0B">
        <w:rPr>
          <w:rFonts w:ascii="Helvetica Neue" w:hAnsi="Helvetica Neue"/>
        </w:rPr>
        <w:t>réunion technique, inscription, contrôle des armes, entraînement,</w:t>
      </w:r>
      <w:r w:rsidR="00122F47" w:rsidRPr="00033C0B">
        <w:rPr>
          <w:rFonts w:ascii="Helvetica Neue" w:hAnsi="Helvetica Neue"/>
        </w:rPr>
        <w:t xml:space="preserve"> </w:t>
      </w:r>
      <w:r w:rsidRPr="00033C0B">
        <w:rPr>
          <w:rFonts w:ascii="Helvetica Neue" w:hAnsi="Helvetica Neue"/>
        </w:rPr>
        <w:t>compétitions (si nécessaire) - Cérémonie d'ouverture.</w:t>
      </w:r>
    </w:p>
    <w:p w14:paraId="0169500B" w14:textId="4924AE7D" w:rsidR="0042339A" w:rsidRPr="00033C0B" w:rsidRDefault="00632910" w:rsidP="00581E23">
      <w:pPr>
        <w:pStyle w:val="Style4"/>
        <w:tabs>
          <w:tab w:val="clear" w:pos="1985"/>
          <w:tab w:val="left" w:pos="2268"/>
        </w:tabs>
        <w:rPr>
          <w:rFonts w:ascii="Helvetica Neue" w:hAnsi="Helvetica Neue"/>
        </w:rPr>
      </w:pPr>
      <w:r w:rsidRPr="00033C0B">
        <w:rPr>
          <w:rFonts w:ascii="Helvetica Neue" w:hAnsi="Helvetica Neue"/>
        </w:rPr>
        <w:t>Jour 3</w:t>
      </w:r>
      <w:r w:rsidR="00A33420" w:rsidRPr="00033C0B">
        <w:rPr>
          <w:rFonts w:ascii="Helvetica Neue" w:hAnsi="Helvetica Neue"/>
        </w:rPr>
        <w:t> :</w:t>
      </w:r>
      <w:r w:rsidR="00A33420" w:rsidRPr="00033C0B">
        <w:rPr>
          <w:rFonts w:ascii="Helvetica Neue" w:hAnsi="Helvetica Neue"/>
        </w:rPr>
        <w:tab/>
      </w:r>
      <w:r w:rsidRPr="00033C0B">
        <w:rPr>
          <w:rFonts w:ascii="Helvetica Neue" w:hAnsi="Helvetica Neue"/>
        </w:rPr>
        <w:t>compétitions, cérémonie des récompenses.</w:t>
      </w:r>
    </w:p>
    <w:p w14:paraId="403056AA" w14:textId="1F46CFBF" w:rsidR="0042339A" w:rsidRPr="00033C0B" w:rsidRDefault="00632910" w:rsidP="00581E23">
      <w:pPr>
        <w:pStyle w:val="Style4"/>
        <w:tabs>
          <w:tab w:val="clear" w:pos="1985"/>
          <w:tab w:val="left" w:pos="2268"/>
        </w:tabs>
        <w:rPr>
          <w:rFonts w:ascii="Helvetica Neue" w:hAnsi="Helvetica Neue"/>
        </w:rPr>
      </w:pPr>
      <w:r w:rsidRPr="00033C0B">
        <w:rPr>
          <w:rFonts w:ascii="Helvetica Neue" w:hAnsi="Helvetica Neue"/>
        </w:rPr>
        <w:t>Jour 4</w:t>
      </w:r>
      <w:r w:rsidR="00A33420" w:rsidRPr="00033C0B">
        <w:rPr>
          <w:rFonts w:ascii="Helvetica Neue" w:hAnsi="Helvetica Neue"/>
        </w:rPr>
        <w:t> :</w:t>
      </w:r>
      <w:r w:rsidR="00A33420" w:rsidRPr="00033C0B">
        <w:rPr>
          <w:rFonts w:ascii="Helvetica Neue" w:hAnsi="Helvetica Neue"/>
        </w:rPr>
        <w:tab/>
      </w:r>
      <w:r w:rsidRPr="00033C0B">
        <w:rPr>
          <w:rFonts w:ascii="Helvetica Neue" w:hAnsi="Helvetica Neue"/>
        </w:rPr>
        <w:t>compétitions, cérémonie des récompenses.</w:t>
      </w:r>
    </w:p>
    <w:p w14:paraId="19799918" w14:textId="7A9CA029" w:rsidR="0042339A" w:rsidRPr="00033C0B" w:rsidRDefault="00632910" w:rsidP="00581E23">
      <w:pPr>
        <w:pStyle w:val="Style4"/>
        <w:tabs>
          <w:tab w:val="clear" w:pos="1985"/>
          <w:tab w:val="left" w:pos="2268"/>
        </w:tabs>
        <w:rPr>
          <w:rFonts w:ascii="Helvetica Neue" w:hAnsi="Helvetica Neue"/>
        </w:rPr>
      </w:pPr>
      <w:r w:rsidRPr="00033C0B">
        <w:rPr>
          <w:rFonts w:ascii="Helvetica Neue" w:hAnsi="Helvetica Neue"/>
        </w:rPr>
        <w:t>Jour 5</w:t>
      </w:r>
      <w:r w:rsidR="00A33420" w:rsidRPr="00033C0B">
        <w:rPr>
          <w:rFonts w:ascii="Helvetica Neue" w:hAnsi="Helvetica Neue"/>
        </w:rPr>
        <w:t> :</w:t>
      </w:r>
      <w:r w:rsidR="00A33420" w:rsidRPr="00033C0B">
        <w:rPr>
          <w:rFonts w:ascii="Helvetica Neue" w:hAnsi="Helvetica Neue"/>
        </w:rPr>
        <w:tab/>
        <w:t>c</w:t>
      </w:r>
      <w:r w:rsidRPr="00033C0B">
        <w:rPr>
          <w:rFonts w:ascii="Helvetica Neue" w:hAnsi="Helvetica Neue"/>
        </w:rPr>
        <w:t>ompétitions, cérémonie des récompenses.</w:t>
      </w:r>
    </w:p>
    <w:p w14:paraId="68F2EAC8" w14:textId="711C202C" w:rsidR="0042339A" w:rsidRPr="00033C0B" w:rsidRDefault="00632910" w:rsidP="00581E23">
      <w:pPr>
        <w:pStyle w:val="Style4"/>
        <w:tabs>
          <w:tab w:val="clear" w:pos="1985"/>
          <w:tab w:val="left" w:pos="2268"/>
          <w:tab w:val="left" w:pos="2410"/>
        </w:tabs>
        <w:rPr>
          <w:rFonts w:ascii="Helvetica Neue" w:hAnsi="Helvetica Neue"/>
        </w:rPr>
      </w:pPr>
      <w:r w:rsidRPr="00033C0B">
        <w:rPr>
          <w:rFonts w:ascii="Helvetica Neue" w:hAnsi="Helvetica Neue"/>
        </w:rPr>
        <w:t>Jour 6</w:t>
      </w:r>
      <w:r w:rsidR="00A33420" w:rsidRPr="00033C0B">
        <w:rPr>
          <w:rFonts w:ascii="Helvetica Neue" w:hAnsi="Helvetica Neue"/>
        </w:rPr>
        <w:t> :</w:t>
      </w:r>
      <w:r w:rsidR="00581E23" w:rsidRPr="00033C0B">
        <w:rPr>
          <w:rFonts w:ascii="Helvetica Neue" w:hAnsi="Helvetica Neue"/>
        </w:rPr>
        <w:tab/>
      </w:r>
      <w:r w:rsidRPr="00033C0B">
        <w:rPr>
          <w:rFonts w:ascii="Helvetica Neue" w:hAnsi="Helvetica Neue"/>
        </w:rPr>
        <w:t>compétitions, cérémonie des récompenses.</w:t>
      </w:r>
    </w:p>
    <w:p w14:paraId="4A25FC48" w14:textId="18921C33" w:rsidR="0042339A" w:rsidRPr="00033C0B" w:rsidRDefault="00632910" w:rsidP="00581E23">
      <w:pPr>
        <w:pStyle w:val="Style4"/>
        <w:tabs>
          <w:tab w:val="clear" w:pos="1985"/>
          <w:tab w:val="left" w:pos="2268"/>
        </w:tabs>
        <w:rPr>
          <w:rFonts w:ascii="Helvetica Neue" w:hAnsi="Helvetica Neue"/>
        </w:rPr>
      </w:pPr>
      <w:r w:rsidRPr="00033C0B">
        <w:rPr>
          <w:rFonts w:ascii="Helvetica Neue" w:hAnsi="Helvetica Neue"/>
        </w:rPr>
        <w:t>Jour 7</w:t>
      </w:r>
      <w:r w:rsidR="00A33420" w:rsidRPr="00033C0B">
        <w:rPr>
          <w:rFonts w:ascii="Helvetica Neue" w:hAnsi="Helvetica Neue"/>
        </w:rPr>
        <w:t> :</w:t>
      </w:r>
      <w:r w:rsidR="00581E23" w:rsidRPr="00033C0B">
        <w:rPr>
          <w:rFonts w:ascii="Helvetica Neue" w:hAnsi="Helvetica Neue"/>
        </w:rPr>
        <w:tab/>
      </w:r>
      <w:r w:rsidRPr="00033C0B">
        <w:rPr>
          <w:rFonts w:ascii="Helvetica Neue" w:hAnsi="Helvetica Neue"/>
        </w:rPr>
        <w:t>compétitions (juniors/spéciales), barrages plateaux (si nécessaire),</w:t>
      </w:r>
      <w:r w:rsidR="00122F47" w:rsidRPr="00033C0B">
        <w:rPr>
          <w:rFonts w:ascii="Helvetica Neue" w:hAnsi="Helvetica Neue"/>
        </w:rPr>
        <w:t xml:space="preserve"> </w:t>
      </w:r>
      <w:r w:rsidRPr="00033C0B">
        <w:rPr>
          <w:rFonts w:ascii="Helvetica Neue" w:hAnsi="Helvetica Neue"/>
        </w:rPr>
        <w:t>cérémonie des récompenses - Banquet officiel, cérémonie des récompenses (si nécessaire).</w:t>
      </w:r>
      <w:r w:rsidR="00122F47" w:rsidRPr="00033C0B">
        <w:rPr>
          <w:rFonts w:ascii="Helvetica Neue" w:hAnsi="Helvetica Neue"/>
        </w:rPr>
        <w:t xml:space="preserve"> </w:t>
      </w:r>
      <w:r w:rsidRPr="00033C0B">
        <w:rPr>
          <w:rFonts w:ascii="Helvetica Neue" w:hAnsi="Helvetica Neue"/>
        </w:rPr>
        <w:t>Cérémonie de clôture, présentation du drapeau.</w:t>
      </w:r>
    </w:p>
    <w:p w14:paraId="2E4C3923" w14:textId="380BB67C" w:rsidR="0042339A" w:rsidRPr="00033C0B" w:rsidRDefault="00632910" w:rsidP="00654B16">
      <w:pPr>
        <w:pStyle w:val="Style2a"/>
        <w:rPr>
          <w:rFonts w:ascii="Helvetica Neue" w:hAnsi="Helvetica Neue"/>
          <w:b w:val="0"/>
          <w:bCs/>
        </w:rPr>
      </w:pPr>
      <w:r w:rsidRPr="00033C0B">
        <w:rPr>
          <w:rFonts w:ascii="Helvetica Neue" w:hAnsi="Helvetica Neue"/>
          <w:b w:val="0"/>
          <w:bCs/>
        </w:rPr>
        <w:t>L'enregistrement, le contrôle des armes et l'entrainement se dérouleront conformément</w:t>
      </w:r>
      <w:r w:rsidR="00122F47" w:rsidRPr="00033C0B">
        <w:rPr>
          <w:rFonts w:ascii="Helvetica Neue" w:hAnsi="Helvetica Neue"/>
          <w:b w:val="0"/>
          <w:bCs/>
        </w:rPr>
        <w:t xml:space="preserve"> </w:t>
      </w:r>
      <w:r w:rsidRPr="00033C0B">
        <w:rPr>
          <w:rFonts w:ascii="Helvetica Neue" w:hAnsi="Helvetica Neue"/>
          <w:b w:val="0"/>
          <w:bCs/>
        </w:rPr>
        <w:t>au programme établi distribué aux Délégués au moins 2 semaines avant les championnats</w:t>
      </w:r>
      <w:r w:rsidR="00122F47" w:rsidRPr="00033C0B">
        <w:rPr>
          <w:rFonts w:ascii="Helvetica Neue" w:hAnsi="Helvetica Neue"/>
          <w:b w:val="0"/>
          <w:bCs/>
        </w:rPr>
        <w:t xml:space="preserve"> </w:t>
      </w:r>
      <w:r w:rsidRPr="00033C0B">
        <w:rPr>
          <w:rFonts w:ascii="Helvetica Neue" w:hAnsi="Helvetica Neue"/>
          <w:b w:val="0"/>
          <w:bCs/>
        </w:rPr>
        <w:t>avec les horaires et emplacements alloués à chaque pays.</w:t>
      </w:r>
    </w:p>
    <w:p w14:paraId="3D38CB88" w14:textId="0BEDDE58" w:rsidR="0042339A" w:rsidRPr="00033C0B" w:rsidRDefault="00632910" w:rsidP="001B66F7">
      <w:pPr>
        <w:pStyle w:val="Titre2MLAIC0"/>
        <w:ind w:left="284" w:hanging="294"/>
        <w:rPr>
          <w:rFonts w:ascii="Helvetica Neue" w:hAnsi="Helvetica Neue"/>
        </w:rPr>
      </w:pPr>
      <w:bookmarkStart w:id="54" w:name="bookmark18"/>
      <w:bookmarkStart w:id="55" w:name="_Toc71193422"/>
      <w:bookmarkStart w:id="56" w:name="_Toc72325499"/>
      <w:r w:rsidRPr="00033C0B">
        <w:rPr>
          <w:rFonts w:ascii="Helvetica Neue" w:hAnsi="Helvetica Neue"/>
        </w:rPr>
        <w:t>Participation et inscription</w:t>
      </w:r>
      <w:bookmarkEnd w:id="54"/>
      <w:bookmarkEnd w:id="55"/>
      <w:bookmarkEnd w:id="56"/>
    </w:p>
    <w:p w14:paraId="46E4F5C0" w14:textId="0CD77C2C" w:rsidR="0042339A" w:rsidRPr="00033C0B" w:rsidRDefault="00632910" w:rsidP="009527B3">
      <w:pPr>
        <w:pStyle w:val="Style2a"/>
        <w:numPr>
          <w:ilvl w:val="0"/>
          <w:numId w:val="169"/>
        </w:numPr>
        <w:ind w:left="851" w:hanging="454"/>
        <w:rPr>
          <w:rFonts w:ascii="Helvetica Neue" w:hAnsi="Helvetica Neue"/>
          <w:b w:val="0"/>
          <w:bCs/>
        </w:rPr>
      </w:pPr>
      <w:r w:rsidRPr="00033C0B">
        <w:rPr>
          <w:rFonts w:ascii="Helvetica Neue" w:hAnsi="Helvetica Neue"/>
          <w:b w:val="0"/>
          <w:bCs/>
        </w:rPr>
        <w:t>Chaque compétiteur doit être soit de la nationalité du pays qu'il représente, soit y être né,</w:t>
      </w:r>
      <w:r w:rsidR="00122F47" w:rsidRPr="00033C0B">
        <w:rPr>
          <w:rFonts w:ascii="Helvetica Neue" w:hAnsi="Helvetica Neue"/>
          <w:b w:val="0"/>
          <w:bCs/>
        </w:rPr>
        <w:t xml:space="preserve"> </w:t>
      </w:r>
      <w:r w:rsidRPr="00033C0B">
        <w:rPr>
          <w:rFonts w:ascii="Helvetica Neue" w:hAnsi="Helvetica Neue"/>
          <w:b w:val="0"/>
          <w:bCs/>
        </w:rPr>
        <w:t>soit y résider en permanence.</w:t>
      </w:r>
    </w:p>
    <w:p w14:paraId="58B49C51"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Conditions pour valider une épreuve individuelle :</w:t>
      </w:r>
    </w:p>
    <w:p w14:paraId="23DDB9E7" w14:textId="7D6C8222" w:rsidR="0042339A" w:rsidRPr="00033C0B" w:rsidRDefault="00632910" w:rsidP="009527B3">
      <w:pPr>
        <w:pStyle w:val="Style4"/>
        <w:numPr>
          <w:ilvl w:val="0"/>
          <w:numId w:val="31"/>
        </w:numPr>
        <w:ind w:left="1248" w:hanging="397"/>
        <w:rPr>
          <w:rFonts w:ascii="Helvetica Neue" w:hAnsi="Helvetica Neue"/>
        </w:rPr>
      </w:pPr>
      <w:r w:rsidRPr="00033C0B">
        <w:rPr>
          <w:rFonts w:ascii="Helvetica Neue" w:hAnsi="Helvetica Neue"/>
        </w:rPr>
        <w:t>Origines. Une épreuve individuelle peut avoir lieu s'il y a au moins 3 compétiteurs.</w:t>
      </w:r>
      <w:r w:rsidR="00122F47" w:rsidRPr="00033C0B">
        <w:rPr>
          <w:rFonts w:ascii="Helvetica Neue" w:hAnsi="Helvetica Neue"/>
        </w:rPr>
        <w:t xml:space="preserve"> </w:t>
      </w:r>
      <w:r w:rsidRPr="00033C0B">
        <w:rPr>
          <w:rFonts w:ascii="Helvetica Neue" w:hAnsi="Helvetica Neue"/>
        </w:rPr>
        <w:t>Médailles et diplômes seront remis comme suit :</w:t>
      </w:r>
    </w:p>
    <w:p w14:paraId="0C318AAB" w14:textId="316026B7" w:rsidR="0042339A" w:rsidRPr="00033C0B" w:rsidRDefault="00632910" w:rsidP="009527B3">
      <w:pPr>
        <w:pStyle w:val="Paragraphedeliste"/>
        <w:numPr>
          <w:ilvl w:val="0"/>
          <w:numId w:val="30"/>
        </w:numPr>
        <w:ind w:left="2268" w:hanging="425"/>
        <w:jc w:val="both"/>
        <w:rPr>
          <w:rFonts w:ascii="Helvetica Neue" w:hAnsi="Helvetica Neue" w:cstheme="minorHAnsi"/>
          <w:sz w:val="22"/>
          <w:szCs w:val="22"/>
        </w:rPr>
      </w:pPr>
      <w:r w:rsidRPr="00033C0B">
        <w:rPr>
          <w:rFonts w:ascii="Helvetica Neue" w:hAnsi="Helvetica Neue" w:cstheme="minorHAnsi"/>
          <w:sz w:val="22"/>
          <w:szCs w:val="22"/>
        </w:rPr>
        <w:t>4 concurrents et plus, médailles aux trois premières places, diplômes aux 6</w:t>
      </w:r>
      <w:r w:rsidR="00122F47" w:rsidRPr="00033C0B">
        <w:rPr>
          <w:rFonts w:ascii="Helvetica Neue" w:hAnsi="Helvetica Neue" w:cstheme="minorHAnsi"/>
          <w:sz w:val="22"/>
          <w:szCs w:val="22"/>
        </w:rPr>
        <w:t xml:space="preserve"> </w:t>
      </w:r>
      <w:r w:rsidRPr="00033C0B">
        <w:rPr>
          <w:rFonts w:ascii="Helvetica Neue" w:hAnsi="Helvetica Neue" w:cstheme="minorHAnsi"/>
          <w:sz w:val="22"/>
          <w:szCs w:val="22"/>
        </w:rPr>
        <w:t>premières places.</w:t>
      </w:r>
    </w:p>
    <w:p w14:paraId="44F836F1" w14:textId="17817C78" w:rsidR="0042339A" w:rsidRPr="00033C0B" w:rsidRDefault="00581E23" w:rsidP="009527B3">
      <w:pPr>
        <w:pStyle w:val="Paragraphedeliste"/>
        <w:numPr>
          <w:ilvl w:val="0"/>
          <w:numId w:val="30"/>
        </w:numPr>
        <w:ind w:left="2268" w:hanging="426"/>
        <w:jc w:val="both"/>
        <w:rPr>
          <w:rFonts w:ascii="Helvetica Neue" w:hAnsi="Helvetica Neue" w:cstheme="minorHAnsi"/>
          <w:sz w:val="22"/>
          <w:szCs w:val="22"/>
        </w:rPr>
      </w:pPr>
      <w:r w:rsidRPr="00033C0B">
        <w:rPr>
          <w:rFonts w:ascii="Helvetica Neue" w:hAnsi="Helvetica Neue" w:cstheme="minorHAnsi"/>
          <w:sz w:val="22"/>
          <w:szCs w:val="22"/>
        </w:rPr>
        <w:t xml:space="preserve">3 </w:t>
      </w:r>
      <w:r w:rsidR="00632910" w:rsidRPr="00033C0B">
        <w:rPr>
          <w:rFonts w:ascii="Helvetica Neue" w:hAnsi="Helvetica Neue" w:cstheme="minorHAnsi"/>
          <w:sz w:val="22"/>
          <w:szCs w:val="22"/>
        </w:rPr>
        <w:t>compétiteurs, médailles aux deux premières places, diplômes aux trois</w:t>
      </w:r>
      <w:r w:rsidR="000E0D32" w:rsidRPr="00033C0B">
        <w:rPr>
          <w:rFonts w:ascii="Helvetica Neue" w:hAnsi="Helvetica Neue" w:cstheme="minorHAnsi"/>
          <w:sz w:val="22"/>
          <w:szCs w:val="22"/>
        </w:rPr>
        <w:t xml:space="preserve"> </w:t>
      </w:r>
      <w:r w:rsidR="00632910" w:rsidRPr="00033C0B">
        <w:rPr>
          <w:rFonts w:ascii="Helvetica Neue" w:hAnsi="Helvetica Neue" w:cstheme="minorHAnsi"/>
          <w:sz w:val="22"/>
          <w:szCs w:val="22"/>
        </w:rPr>
        <w:t>places.</w:t>
      </w:r>
    </w:p>
    <w:p w14:paraId="01609F22" w14:textId="0BD014CE" w:rsidR="0042339A" w:rsidRPr="00033C0B" w:rsidRDefault="00632910" w:rsidP="007B3111">
      <w:pPr>
        <w:pStyle w:val="Style4"/>
        <w:rPr>
          <w:rFonts w:ascii="Helvetica Neue" w:hAnsi="Helvetica Neue"/>
        </w:rPr>
      </w:pPr>
      <w:r w:rsidRPr="00033C0B">
        <w:rPr>
          <w:rFonts w:ascii="Helvetica Neue" w:hAnsi="Helvetica Neue"/>
        </w:rPr>
        <w:t>Répliques. Un minimum de 4 compétiteurs est requis pour valider une épreuve</w:t>
      </w:r>
      <w:r w:rsidR="00122F47" w:rsidRPr="00033C0B">
        <w:rPr>
          <w:rFonts w:ascii="Helvetica Neue" w:hAnsi="Helvetica Neue"/>
        </w:rPr>
        <w:t xml:space="preserve"> </w:t>
      </w:r>
      <w:r w:rsidRPr="00033C0B">
        <w:rPr>
          <w:rFonts w:ascii="Helvetica Neue" w:hAnsi="Helvetica Neue"/>
        </w:rPr>
        <w:t>individuelle.</w:t>
      </w:r>
    </w:p>
    <w:p w14:paraId="72C59E2F" w14:textId="4115FFBF" w:rsidR="0042339A" w:rsidRPr="00033C0B" w:rsidRDefault="00632910" w:rsidP="00654B16">
      <w:pPr>
        <w:pStyle w:val="Style2a"/>
        <w:rPr>
          <w:rFonts w:ascii="Helvetica Neue" w:hAnsi="Helvetica Neue"/>
          <w:b w:val="0"/>
          <w:bCs/>
        </w:rPr>
      </w:pPr>
      <w:r w:rsidRPr="00033C0B">
        <w:rPr>
          <w:rFonts w:ascii="Helvetica Neue" w:hAnsi="Helvetica Neue"/>
          <w:b w:val="0"/>
          <w:bCs/>
        </w:rPr>
        <w:t>Toutes les épreuves individuelles seront tirées en 2 catégories (Origine et Réplique) excepté</w:t>
      </w:r>
      <w:r w:rsidR="00122F47" w:rsidRPr="00033C0B">
        <w:rPr>
          <w:rFonts w:ascii="Helvetica Neue" w:hAnsi="Helvetica Neue"/>
          <w:b w:val="0"/>
          <w:bCs/>
        </w:rPr>
        <w:t xml:space="preserve"> </w:t>
      </w:r>
      <w:r w:rsidRPr="00033C0B">
        <w:rPr>
          <w:rFonts w:ascii="Helvetica Neue" w:hAnsi="Helvetica Neue"/>
          <w:b w:val="0"/>
          <w:bCs/>
        </w:rPr>
        <w:t>le n° 7 Colt et le n° 12 Mariette.</w:t>
      </w:r>
    </w:p>
    <w:p w14:paraId="2252722E" w14:textId="77777777" w:rsidR="0042339A" w:rsidRPr="00033C0B" w:rsidRDefault="00632910" w:rsidP="009527B3">
      <w:pPr>
        <w:pStyle w:val="Style4"/>
        <w:numPr>
          <w:ilvl w:val="0"/>
          <w:numId w:val="32"/>
        </w:numPr>
        <w:ind w:left="1248" w:hanging="397"/>
        <w:rPr>
          <w:rFonts w:ascii="Helvetica Neue" w:hAnsi="Helvetica Neue"/>
        </w:rPr>
      </w:pPr>
      <w:r w:rsidRPr="00033C0B">
        <w:rPr>
          <w:rFonts w:ascii="Helvetica Neue" w:hAnsi="Helvetica Neue"/>
        </w:rPr>
        <w:t>Un compétiteur peut concourir dans la catégorie O ou R mais pas dans les 2.</w:t>
      </w:r>
    </w:p>
    <w:p w14:paraId="4FF30C87" w14:textId="77777777" w:rsidR="0042339A" w:rsidRPr="00033C0B" w:rsidRDefault="00632910" w:rsidP="007B3111">
      <w:pPr>
        <w:pStyle w:val="Style4"/>
        <w:rPr>
          <w:rFonts w:ascii="Helvetica Neue" w:hAnsi="Helvetica Neue"/>
        </w:rPr>
      </w:pPr>
      <w:r w:rsidRPr="00033C0B">
        <w:rPr>
          <w:rFonts w:ascii="Helvetica Neue" w:hAnsi="Helvetica Neue"/>
        </w:rPr>
        <w:t>Les 2 catégories peuvent être tirées en même temps.</w:t>
      </w:r>
    </w:p>
    <w:p w14:paraId="3A346B43" w14:textId="77777777" w:rsidR="0042339A" w:rsidRPr="00033C0B" w:rsidRDefault="00632910" w:rsidP="007B3111">
      <w:pPr>
        <w:pStyle w:val="Style4"/>
        <w:rPr>
          <w:rFonts w:ascii="Helvetica Neue" w:hAnsi="Helvetica Neue"/>
        </w:rPr>
      </w:pPr>
      <w:r w:rsidRPr="00033C0B">
        <w:rPr>
          <w:rFonts w:ascii="Helvetica Neue" w:hAnsi="Helvetica Neue"/>
        </w:rPr>
        <w:t>Tous les compétiteurs d'une catégorie doivent tirer sur le même stand.</w:t>
      </w:r>
    </w:p>
    <w:p w14:paraId="14550286" w14:textId="13379679" w:rsidR="0042339A" w:rsidRPr="00033C0B" w:rsidRDefault="00632910" w:rsidP="007B3111">
      <w:pPr>
        <w:pStyle w:val="Style4"/>
        <w:rPr>
          <w:rFonts w:ascii="Helvetica Neue" w:hAnsi="Helvetica Neue"/>
        </w:rPr>
      </w:pPr>
      <w:r w:rsidRPr="00033C0B">
        <w:rPr>
          <w:rFonts w:ascii="Helvetica Neue" w:hAnsi="Helvetica Neue"/>
        </w:rPr>
        <w:t>Toutes les séries de la même épreuve doivent être tirées consécutivement le même</w:t>
      </w:r>
      <w:r w:rsidR="000E0D32" w:rsidRPr="00033C0B">
        <w:rPr>
          <w:rFonts w:ascii="Helvetica Neue" w:hAnsi="Helvetica Neue"/>
        </w:rPr>
        <w:t xml:space="preserve"> </w:t>
      </w:r>
      <w:r w:rsidRPr="00033C0B">
        <w:rPr>
          <w:rFonts w:ascii="Helvetica Neue" w:hAnsi="Helvetica Neue"/>
        </w:rPr>
        <w:t>jour.</w:t>
      </w:r>
    </w:p>
    <w:p w14:paraId="1C4E80CF" w14:textId="04D71889" w:rsidR="0042339A" w:rsidRPr="00033C0B" w:rsidRDefault="00632910" w:rsidP="007B3111">
      <w:pPr>
        <w:pStyle w:val="Style4"/>
        <w:rPr>
          <w:rFonts w:ascii="Helvetica Neue" w:hAnsi="Helvetica Neue"/>
        </w:rPr>
      </w:pPr>
      <w:r w:rsidRPr="00033C0B">
        <w:rPr>
          <w:rFonts w:ascii="Helvetica Neue" w:hAnsi="Helvetica Neue"/>
        </w:rPr>
        <w:t>Chaque pays peut inscrire au maximum 16 compétiteurs dans chaque épreuve à</w:t>
      </w:r>
      <w:r w:rsidR="00122F47" w:rsidRPr="00033C0B">
        <w:rPr>
          <w:rFonts w:ascii="Helvetica Neue" w:hAnsi="Helvetica Neue"/>
        </w:rPr>
        <w:t xml:space="preserve"> </w:t>
      </w:r>
      <w:r w:rsidRPr="00033C0B">
        <w:rPr>
          <w:rFonts w:ascii="Helvetica Neue" w:hAnsi="Helvetica Neue"/>
        </w:rPr>
        <w:t>condition que seulement 50% du nombre maximum de tireurs utilisent des reproductions.</w:t>
      </w:r>
    </w:p>
    <w:p w14:paraId="65FD6FA3" w14:textId="77777777" w:rsidR="00122F47" w:rsidRPr="00033C0B" w:rsidRDefault="00632910" w:rsidP="007B3111">
      <w:pPr>
        <w:pStyle w:val="Style4"/>
        <w:rPr>
          <w:rFonts w:ascii="Helvetica Neue" w:hAnsi="Helvetica Neue"/>
        </w:rPr>
      </w:pPr>
      <w:r w:rsidRPr="00033C0B">
        <w:rPr>
          <w:rFonts w:ascii="Helvetica Neue" w:hAnsi="Helvetica Neue"/>
        </w:rPr>
        <w:t>Les épreuves n° 7 (Colt) et n° 12 (Mariette) auront le même nombre maximum de</w:t>
      </w:r>
      <w:r w:rsidR="00122F47" w:rsidRPr="00033C0B">
        <w:rPr>
          <w:rFonts w:ascii="Helvetica Neue" w:hAnsi="Helvetica Neue"/>
        </w:rPr>
        <w:t xml:space="preserve"> </w:t>
      </w:r>
      <w:r w:rsidRPr="00033C0B">
        <w:rPr>
          <w:rFonts w:ascii="Helvetica Neue" w:hAnsi="Helvetica Neue"/>
        </w:rPr>
        <w:t>participants autorisés (16).</w:t>
      </w:r>
    </w:p>
    <w:p w14:paraId="2874D440" w14:textId="7B2DC085" w:rsidR="0042339A" w:rsidRPr="00033C0B" w:rsidRDefault="00632910" w:rsidP="007B3111">
      <w:pPr>
        <w:pStyle w:val="Style4"/>
        <w:rPr>
          <w:rFonts w:ascii="Helvetica Neue" w:hAnsi="Helvetica Neue"/>
        </w:rPr>
      </w:pPr>
      <w:r w:rsidRPr="00033C0B">
        <w:rPr>
          <w:rFonts w:ascii="Helvetica Neue" w:hAnsi="Helvetica Neue"/>
        </w:rPr>
        <w:t>Epreuves par équipe qui seront tirées uniquement en Origine : 9 (Gustav Adolph),</w:t>
      </w:r>
      <w:r w:rsidR="00122F47" w:rsidRPr="00033C0B">
        <w:rPr>
          <w:rFonts w:ascii="Helvetica Neue" w:hAnsi="Helvetica Neue"/>
        </w:rPr>
        <w:t xml:space="preserve"> </w:t>
      </w:r>
      <w:r w:rsidRPr="00033C0B">
        <w:rPr>
          <w:rFonts w:ascii="Helvetica Neue" w:hAnsi="Helvetica Neue"/>
        </w:rPr>
        <w:t>10 (Pauly), 11 (Versailles), 18 (Boutet), 26 (Wedgnock), 27 (Nobunaga), 30 (Adams), 41 (Egg)</w:t>
      </w:r>
      <w:r w:rsidR="00122F47" w:rsidRPr="00033C0B">
        <w:rPr>
          <w:rFonts w:ascii="Helvetica Neue" w:hAnsi="Helvetica Neue"/>
        </w:rPr>
        <w:t xml:space="preserve"> </w:t>
      </w:r>
      <w:r w:rsidRPr="00033C0B">
        <w:rPr>
          <w:rFonts w:ascii="Helvetica Neue" w:hAnsi="Helvetica Neue"/>
        </w:rPr>
        <w:t>et 43 (Hibuta).</w:t>
      </w:r>
    </w:p>
    <w:p w14:paraId="24FF62BC" w14:textId="18DD21A2" w:rsidR="0042339A" w:rsidRPr="00033C0B" w:rsidRDefault="00632910" w:rsidP="007B3111">
      <w:pPr>
        <w:pStyle w:val="Style4"/>
        <w:rPr>
          <w:rFonts w:ascii="Helvetica Neue" w:hAnsi="Helvetica Neue"/>
        </w:rPr>
      </w:pPr>
      <w:r w:rsidRPr="00033C0B">
        <w:rPr>
          <w:rFonts w:ascii="Helvetica Neue" w:hAnsi="Helvetica Neue"/>
        </w:rPr>
        <w:t>Epreuves par équipe qui seront tirées uniquement en Réplique : 13 (Peterlongo), 29</w:t>
      </w:r>
      <w:r w:rsidR="00122F47" w:rsidRPr="00033C0B">
        <w:rPr>
          <w:rFonts w:ascii="Helvetica Neue" w:hAnsi="Helvetica Neue"/>
        </w:rPr>
        <w:t xml:space="preserve"> </w:t>
      </w:r>
      <w:r w:rsidRPr="00033C0B">
        <w:rPr>
          <w:rFonts w:ascii="Helvetica Neue" w:hAnsi="Helvetica Neue"/>
        </w:rPr>
        <w:t>(Lucca), 31 (Halikko), 32 (Magenta), 33 (Forsyth) et 44 (Hinawa).</w:t>
      </w:r>
    </w:p>
    <w:p w14:paraId="747B84B6" w14:textId="30C56CA8" w:rsidR="0042339A" w:rsidRPr="00033C0B" w:rsidRDefault="00632910" w:rsidP="007B3111">
      <w:pPr>
        <w:pStyle w:val="Style4"/>
        <w:rPr>
          <w:rFonts w:ascii="Helvetica Neue" w:hAnsi="Helvetica Neue"/>
        </w:rPr>
      </w:pPr>
      <w:r w:rsidRPr="00033C0B">
        <w:rPr>
          <w:rFonts w:ascii="Helvetica Neue" w:hAnsi="Helvetica Neue"/>
        </w:rPr>
        <w:t>Epreuves par équipe qui peuvent être tirées Origine et Réplique mélangées : 17</w:t>
      </w:r>
      <w:r w:rsidR="00122F47" w:rsidRPr="00033C0B">
        <w:rPr>
          <w:rFonts w:ascii="Helvetica Neue" w:hAnsi="Helvetica Neue"/>
        </w:rPr>
        <w:t xml:space="preserve"> </w:t>
      </w:r>
      <w:r w:rsidRPr="00033C0B">
        <w:rPr>
          <w:rFonts w:ascii="Helvetica Neue" w:hAnsi="Helvetica Neue"/>
        </w:rPr>
        <w:t>(Amazones), 19 (Nagashino), 20 (Rigby), 24 (Pforzheim), 25 (Wogdon), 34 (Hawker), 35</w:t>
      </w:r>
      <w:r w:rsidR="00122F47" w:rsidRPr="00033C0B">
        <w:rPr>
          <w:rFonts w:ascii="Helvetica Neue" w:hAnsi="Helvetica Neue"/>
        </w:rPr>
        <w:t xml:space="preserve"> </w:t>
      </w:r>
      <w:r w:rsidRPr="00033C0B">
        <w:rPr>
          <w:rFonts w:ascii="Helvetica Neue" w:hAnsi="Helvetica Neue"/>
        </w:rPr>
        <w:t>(Batesville), 39 (Kunitomo), 40 (Enfield)</w:t>
      </w:r>
      <w:r w:rsidR="00581E23" w:rsidRPr="00033C0B">
        <w:rPr>
          <w:rFonts w:ascii="Helvetica Neue" w:hAnsi="Helvetica Neue"/>
        </w:rPr>
        <w:t>,</w:t>
      </w:r>
      <w:r w:rsidRPr="00033C0B">
        <w:rPr>
          <w:rFonts w:ascii="Helvetica Neue" w:hAnsi="Helvetica Neue"/>
        </w:rPr>
        <w:t xml:space="preserve"> 42 (Kossuth).</w:t>
      </w:r>
      <w:r w:rsidR="000E0D32" w:rsidRPr="00033C0B">
        <w:rPr>
          <w:rFonts w:ascii="Helvetica Neue" w:hAnsi="Helvetica Neue"/>
        </w:rPr>
        <w:t xml:space="preserve"> </w:t>
      </w:r>
      <w:r w:rsidR="000E0D32" w:rsidRPr="00033C0B">
        <w:rPr>
          <w:rFonts w:ascii="Helvetica Neue" w:hAnsi="Helvetica Neue"/>
          <w:highlight w:val="green"/>
        </w:rPr>
        <w:t>et 45 (El Alamo).</w:t>
      </w:r>
    </w:p>
    <w:p w14:paraId="419F1FB8"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lastRenderedPageBreak/>
        <w:t>Epreuves par équipes</w:t>
      </w:r>
    </w:p>
    <w:p w14:paraId="1090BB60" w14:textId="70925385" w:rsidR="0042339A" w:rsidRPr="00033C0B" w:rsidRDefault="00632910" w:rsidP="009527B3">
      <w:pPr>
        <w:pStyle w:val="Style4"/>
        <w:numPr>
          <w:ilvl w:val="0"/>
          <w:numId w:val="33"/>
        </w:numPr>
        <w:ind w:left="1248" w:hanging="397"/>
        <w:rPr>
          <w:rFonts w:ascii="Helvetica Neue" w:hAnsi="Helvetica Neue"/>
        </w:rPr>
      </w:pPr>
      <w:r w:rsidRPr="00033C0B">
        <w:rPr>
          <w:rFonts w:ascii="Helvetica Neue" w:hAnsi="Helvetica Neue"/>
        </w:rPr>
        <w:t>Origines. Il faut au moins 3 équipes pour établir un classement. Médailles et</w:t>
      </w:r>
      <w:r w:rsidR="00122F47" w:rsidRPr="00033C0B">
        <w:rPr>
          <w:rFonts w:ascii="Helvetica Neue" w:hAnsi="Helvetica Neue"/>
        </w:rPr>
        <w:t xml:space="preserve"> </w:t>
      </w:r>
      <w:r w:rsidRPr="00033C0B">
        <w:rPr>
          <w:rFonts w:ascii="Helvetica Neue" w:hAnsi="Helvetica Neue"/>
        </w:rPr>
        <w:t>diplômes seront attribués comme suit :</w:t>
      </w:r>
    </w:p>
    <w:p w14:paraId="5A9C3738" w14:textId="4101DE8D" w:rsidR="0042339A" w:rsidRPr="00033C0B" w:rsidRDefault="00632910" w:rsidP="009527B3">
      <w:pPr>
        <w:pStyle w:val="Paragraphedeliste"/>
        <w:numPr>
          <w:ilvl w:val="0"/>
          <w:numId w:val="34"/>
        </w:numPr>
        <w:ind w:left="2268" w:hanging="425"/>
        <w:jc w:val="both"/>
        <w:rPr>
          <w:rFonts w:ascii="Helvetica Neue" w:hAnsi="Helvetica Neue" w:cstheme="minorHAnsi"/>
          <w:sz w:val="22"/>
          <w:szCs w:val="22"/>
        </w:rPr>
      </w:pPr>
      <w:r w:rsidRPr="00033C0B">
        <w:rPr>
          <w:rFonts w:ascii="Helvetica Neue" w:hAnsi="Helvetica Neue" w:cstheme="minorHAnsi"/>
          <w:sz w:val="22"/>
          <w:szCs w:val="22"/>
        </w:rPr>
        <w:t>4 équipes ou plus : médailles aux 3 premières place et diplômes aux 6 premières</w:t>
      </w:r>
      <w:r w:rsidR="00175782" w:rsidRPr="00033C0B">
        <w:rPr>
          <w:rFonts w:ascii="Helvetica Neue" w:hAnsi="Helvetica Neue" w:cstheme="minorHAnsi"/>
          <w:sz w:val="22"/>
          <w:szCs w:val="22"/>
        </w:rPr>
        <w:t xml:space="preserve"> </w:t>
      </w:r>
      <w:r w:rsidRPr="00033C0B">
        <w:rPr>
          <w:rFonts w:ascii="Helvetica Neue" w:hAnsi="Helvetica Neue" w:cstheme="minorHAnsi"/>
          <w:sz w:val="22"/>
          <w:szCs w:val="22"/>
        </w:rPr>
        <w:t>places.</w:t>
      </w:r>
    </w:p>
    <w:p w14:paraId="4304B02D" w14:textId="2E562EA2" w:rsidR="00DA3C47" w:rsidRPr="00033C0B" w:rsidRDefault="00175782" w:rsidP="00DA3C47">
      <w:pPr>
        <w:pStyle w:val="Paragraphedeliste"/>
        <w:numPr>
          <w:ilvl w:val="0"/>
          <w:numId w:val="34"/>
        </w:numPr>
        <w:ind w:left="2268" w:hanging="425"/>
        <w:jc w:val="both"/>
        <w:rPr>
          <w:rFonts w:ascii="Helvetica Neue" w:hAnsi="Helvetica Neue" w:cstheme="minorHAnsi"/>
          <w:sz w:val="22"/>
          <w:szCs w:val="22"/>
        </w:rPr>
      </w:pPr>
      <w:r w:rsidRPr="00033C0B">
        <w:rPr>
          <w:rFonts w:ascii="Helvetica Neue" w:hAnsi="Helvetica Neue" w:cstheme="minorHAnsi"/>
          <w:sz w:val="22"/>
          <w:szCs w:val="22"/>
        </w:rPr>
        <w:t xml:space="preserve">3 </w:t>
      </w:r>
      <w:r w:rsidR="00632910" w:rsidRPr="00033C0B">
        <w:rPr>
          <w:rFonts w:ascii="Helvetica Neue" w:hAnsi="Helvetica Neue" w:cstheme="minorHAnsi"/>
          <w:sz w:val="22"/>
          <w:szCs w:val="22"/>
        </w:rPr>
        <w:t>équipes : médailles aux 2 premières place et diplômes aux 3 places.</w:t>
      </w:r>
    </w:p>
    <w:p w14:paraId="1C866322" w14:textId="30B7DF83" w:rsidR="0042339A" w:rsidRPr="00033C0B" w:rsidRDefault="00632910" w:rsidP="00D75181">
      <w:pPr>
        <w:pStyle w:val="Style4"/>
        <w:rPr>
          <w:rFonts w:ascii="Helvetica Neue" w:hAnsi="Helvetica Neue"/>
        </w:rPr>
      </w:pPr>
      <w:r w:rsidRPr="00033C0B">
        <w:rPr>
          <w:rFonts w:ascii="Helvetica Neue" w:hAnsi="Helvetica Neue"/>
        </w:rPr>
        <w:t>Répliques. Un minimum de 3 équipes engagées sera nécessaire pour établir un</w:t>
      </w:r>
      <w:r w:rsidR="00122F47" w:rsidRPr="00033C0B">
        <w:rPr>
          <w:rFonts w:ascii="Helvetica Neue" w:hAnsi="Helvetica Neue"/>
        </w:rPr>
        <w:t xml:space="preserve"> </w:t>
      </w:r>
      <w:r w:rsidRPr="00033C0B">
        <w:rPr>
          <w:rFonts w:ascii="Helvetica Neue" w:hAnsi="Helvetica Neue"/>
        </w:rPr>
        <w:t>classement. Médailles et diplômes seront attribués comme suit :</w:t>
      </w:r>
    </w:p>
    <w:p w14:paraId="1342786F" w14:textId="14E3F966" w:rsidR="0042339A" w:rsidRPr="00033C0B" w:rsidRDefault="00175782" w:rsidP="009527B3">
      <w:pPr>
        <w:pStyle w:val="Paragraphedeliste"/>
        <w:numPr>
          <w:ilvl w:val="0"/>
          <w:numId w:val="35"/>
        </w:numPr>
        <w:ind w:left="2268" w:hanging="425"/>
        <w:jc w:val="both"/>
        <w:rPr>
          <w:rFonts w:ascii="Helvetica Neue" w:hAnsi="Helvetica Neue" w:cstheme="minorHAnsi"/>
          <w:sz w:val="22"/>
          <w:szCs w:val="22"/>
        </w:rPr>
      </w:pPr>
      <w:r w:rsidRPr="00033C0B">
        <w:rPr>
          <w:rFonts w:ascii="Helvetica Neue" w:hAnsi="Helvetica Neue" w:cstheme="minorHAnsi"/>
          <w:sz w:val="22"/>
          <w:szCs w:val="22"/>
        </w:rPr>
        <w:t xml:space="preserve">4 </w:t>
      </w:r>
      <w:r w:rsidR="00632910" w:rsidRPr="00033C0B">
        <w:rPr>
          <w:rFonts w:ascii="Helvetica Neue" w:hAnsi="Helvetica Neue" w:cstheme="minorHAnsi"/>
          <w:sz w:val="22"/>
          <w:szCs w:val="22"/>
        </w:rPr>
        <w:t>équipes ou plus : médailles aux 3 premières place et diplômes aux 6 premières</w:t>
      </w:r>
      <w:r w:rsidR="00122F47" w:rsidRPr="00033C0B">
        <w:rPr>
          <w:rFonts w:ascii="Helvetica Neue" w:hAnsi="Helvetica Neue" w:cstheme="minorHAnsi"/>
          <w:sz w:val="22"/>
          <w:szCs w:val="22"/>
        </w:rPr>
        <w:t xml:space="preserve"> </w:t>
      </w:r>
      <w:r w:rsidR="00632910" w:rsidRPr="00033C0B">
        <w:rPr>
          <w:rFonts w:ascii="Helvetica Neue" w:hAnsi="Helvetica Neue" w:cstheme="minorHAnsi"/>
          <w:sz w:val="22"/>
          <w:szCs w:val="22"/>
        </w:rPr>
        <w:t>places.</w:t>
      </w:r>
    </w:p>
    <w:p w14:paraId="7812F7C3" w14:textId="019DA31B" w:rsidR="0042339A" w:rsidRPr="00033C0B" w:rsidRDefault="00175782" w:rsidP="009527B3">
      <w:pPr>
        <w:pStyle w:val="Paragraphedeliste"/>
        <w:numPr>
          <w:ilvl w:val="0"/>
          <w:numId w:val="35"/>
        </w:numPr>
        <w:ind w:left="2268" w:hanging="425"/>
        <w:jc w:val="both"/>
        <w:rPr>
          <w:rFonts w:ascii="Helvetica Neue" w:hAnsi="Helvetica Neue" w:cstheme="minorHAnsi"/>
          <w:sz w:val="22"/>
          <w:szCs w:val="22"/>
        </w:rPr>
      </w:pPr>
      <w:r w:rsidRPr="00033C0B">
        <w:rPr>
          <w:rFonts w:ascii="Helvetica Neue" w:hAnsi="Helvetica Neue" w:cstheme="minorHAnsi"/>
          <w:sz w:val="22"/>
          <w:szCs w:val="22"/>
        </w:rPr>
        <w:t xml:space="preserve">3 </w:t>
      </w:r>
      <w:r w:rsidR="00632910" w:rsidRPr="00033C0B">
        <w:rPr>
          <w:rFonts w:ascii="Helvetica Neue" w:hAnsi="Helvetica Neue" w:cstheme="minorHAnsi"/>
          <w:sz w:val="22"/>
          <w:szCs w:val="22"/>
        </w:rPr>
        <w:t>équipes : médailles aux 2 premières place et diplômes aux 3 places.</w:t>
      </w:r>
    </w:p>
    <w:p w14:paraId="0AB7F1F3" w14:textId="798E8760" w:rsidR="0042339A" w:rsidRPr="00033C0B" w:rsidRDefault="00632910" w:rsidP="00A340F4">
      <w:pPr>
        <w:pStyle w:val="Style10"/>
        <w:tabs>
          <w:tab w:val="clear" w:pos="1985"/>
        </w:tabs>
        <w:ind w:left="1843" w:hanging="502"/>
        <w:rPr>
          <w:rFonts w:ascii="Helvetica Neue" w:hAnsi="Helvetica Neue"/>
        </w:rPr>
      </w:pPr>
      <w:r w:rsidRPr="00033C0B">
        <w:rPr>
          <w:rFonts w:ascii="Helvetica Neue" w:hAnsi="Helvetica Neue"/>
        </w:rPr>
        <w:t>Les épreuves sont : n° 9, 10, 11,13, 17, 18,19, 20, 24, 25, 26, 27, 29, 30, 31, 32, 33,</w:t>
      </w:r>
      <w:r w:rsidR="00122F47" w:rsidRPr="00033C0B">
        <w:rPr>
          <w:rFonts w:ascii="Helvetica Neue" w:hAnsi="Helvetica Neue"/>
        </w:rPr>
        <w:t xml:space="preserve"> </w:t>
      </w:r>
      <w:r w:rsidRPr="00033C0B">
        <w:rPr>
          <w:rFonts w:ascii="Helvetica Neue" w:hAnsi="Helvetica Neue"/>
        </w:rPr>
        <w:t xml:space="preserve">34, 35, 39, 40, 41, 42, 43 et </w:t>
      </w:r>
      <w:r w:rsidRPr="00033C0B">
        <w:rPr>
          <w:rFonts w:ascii="Helvetica Neue" w:hAnsi="Helvetica Neue"/>
          <w:highlight w:val="green"/>
        </w:rPr>
        <w:t>44</w:t>
      </w:r>
      <w:r w:rsidRPr="00033C0B">
        <w:rPr>
          <w:rFonts w:ascii="Helvetica Neue" w:hAnsi="Helvetica Neue"/>
        </w:rPr>
        <w:t>.</w:t>
      </w:r>
    </w:p>
    <w:p w14:paraId="4DC99F5D" w14:textId="77777777" w:rsidR="0042339A" w:rsidRPr="00033C0B" w:rsidRDefault="00632910" w:rsidP="00A340F4">
      <w:pPr>
        <w:pStyle w:val="Style10"/>
        <w:tabs>
          <w:tab w:val="clear" w:pos="1985"/>
        </w:tabs>
        <w:ind w:left="1843" w:hanging="502"/>
        <w:rPr>
          <w:rFonts w:ascii="Helvetica Neue" w:hAnsi="Helvetica Neue"/>
        </w:rPr>
      </w:pPr>
      <w:r w:rsidRPr="00033C0B">
        <w:rPr>
          <w:rFonts w:ascii="Helvetica Neue" w:hAnsi="Helvetica Neue"/>
        </w:rPr>
        <w:t>Chaque pays ne peut engager qu'une seule équipe par épreuve.</w:t>
      </w:r>
    </w:p>
    <w:p w14:paraId="4AF39371" w14:textId="77777777" w:rsidR="0042339A" w:rsidRPr="00033C0B" w:rsidRDefault="00632910" w:rsidP="00A340F4">
      <w:pPr>
        <w:pStyle w:val="Style10"/>
        <w:tabs>
          <w:tab w:val="clear" w:pos="1985"/>
        </w:tabs>
        <w:ind w:left="1843" w:hanging="502"/>
        <w:rPr>
          <w:rFonts w:ascii="Helvetica Neue" w:hAnsi="Helvetica Neue"/>
        </w:rPr>
      </w:pPr>
      <w:r w:rsidRPr="00033C0B">
        <w:rPr>
          <w:rFonts w:ascii="Helvetica Neue" w:hAnsi="Helvetica Neue"/>
        </w:rPr>
        <w:t>Un minimum de 3 équipes doivent être inscrites pour valider l'épreuve.</w:t>
      </w:r>
    </w:p>
    <w:p w14:paraId="7D6C3C06" w14:textId="77777777" w:rsidR="0042339A" w:rsidRPr="00033C0B" w:rsidRDefault="00632910" w:rsidP="00A340F4">
      <w:pPr>
        <w:pStyle w:val="Style10"/>
        <w:tabs>
          <w:tab w:val="clear" w:pos="1985"/>
        </w:tabs>
        <w:ind w:left="1843" w:hanging="502"/>
        <w:rPr>
          <w:rFonts w:ascii="Helvetica Neue" w:hAnsi="Helvetica Neue"/>
        </w:rPr>
      </w:pPr>
      <w:r w:rsidRPr="00033C0B">
        <w:rPr>
          <w:rFonts w:ascii="Helvetica Neue" w:hAnsi="Helvetica Neue"/>
        </w:rPr>
        <w:t>Toutes les équipes sont composées de 3 membres excepté n° 11 Versailles.</w:t>
      </w:r>
    </w:p>
    <w:p w14:paraId="3C47BA8D" w14:textId="69A0B77E" w:rsidR="0042339A" w:rsidRPr="00033C0B" w:rsidRDefault="00632910" w:rsidP="00A340F4">
      <w:pPr>
        <w:pStyle w:val="Style10"/>
        <w:tabs>
          <w:tab w:val="clear" w:pos="1985"/>
        </w:tabs>
        <w:ind w:left="1843" w:hanging="502"/>
        <w:rPr>
          <w:rFonts w:ascii="Helvetica Neue" w:hAnsi="Helvetica Neue"/>
        </w:rPr>
      </w:pPr>
      <w:r w:rsidRPr="00033C0B">
        <w:rPr>
          <w:rFonts w:ascii="Helvetica Neue" w:hAnsi="Helvetica Neue"/>
        </w:rPr>
        <w:t>L'équipe n° 11 Versailles est composée de 3 membres du n° 9 Gustav Adolph et de</w:t>
      </w:r>
      <w:r w:rsidR="00122F47" w:rsidRPr="00033C0B">
        <w:rPr>
          <w:rFonts w:ascii="Helvetica Neue" w:hAnsi="Helvetica Neue"/>
        </w:rPr>
        <w:t xml:space="preserve"> </w:t>
      </w:r>
      <w:r w:rsidRPr="00033C0B">
        <w:rPr>
          <w:rFonts w:ascii="Helvetica Neue" w:hAnsi="Helvetica Neue"/>
        </w:rPr>
        <w:t>3 membres du n° 10 Pauly. Par conséquent il peut y avoir 3 à 6 tireurs dans cette équipe.</w:t>
      </w:r>
    </w:p>
    <w:p w14:paraId="26CC7D2E" w14:textId="5B2172E1" w:rsidR="0042339A" w:rsidRPr="00033C0B" w:rsidRDefault="00632910" w:rsidP="00A340F4">
      <w:pPr>
        <w:pStyle w:val="Style10"/>
        <w:widowControl/>
        <w:tabs>
          <w:tab w:val="clear" w:pos="1985"/>
        </w:tabs>
        <w:ind w:left="1849" w:hanging="505"/>
        <w:rPr>
          <w:rFonts w:ascii="Helvetica Neue" w:hAnsi="Helvetica Neue"/>
        </w:rPr>
      </w:pPr>
      <w:r w:rsidRPr="00033C0B">
        <w:rPr>
          <w:rFonts w:ascii="Helvetica Neue" w:hAnsi="Helvetica Neue"/>
        </w:rPr>
        <w:t>Les épreuves par équipe peuvent être tirées simultanément avec les épreuves</w:t>
      </w:r>
      <w:r w:rsidR="00122F47" w:rsidRPr="00033C0B">
        <w:rPr>
          <w:rFonts w:ascii="Helvetica Neue" w:hAnsi="Helvetica Neue"/>
        </w:rPr>
        <w:t xml:space="preserve"> </w:t>
      </w:r>
      <w:r w:rsidRPr="00033C0B">
        <w:rPr>
          <w:rFonts w:ascii="Helvetica Neue" w:hAnsi="Helvetica Neue"/>
        </w:rPr>
        <w:t>individuelles (ndlr : prise en compte des résultats individuels). Les Capitaines d'équipe doivent</w:t>
      </w:r>
      <w:r w:rsidR="00122F47" w:rsidRPr="00033C0B">
        <w:rPr>
          <w:rFonts w:ascii="Helvetica Neue" w:hAnsi="Helvetica Neue"/>
        </w:rPr>
        <w:t xml:space="preserve"> </w:t>
      </w:r>
      <w:r w:rsidRPr="00033C0B">
        <w:rPr>
          <w:rFonts w:ascii="Helvetica Neue" w:hAnsi="Helvetica Neue"/>
        </w:rPr>
        <w:t>signaler aux organisateurs, le jour précédent, avant la fin du dernier tir, le nom des</w:t>
      </w:r>
      <w:r w:rsidR="00122F47" w:rsidRPr="00033C0B">
        <w:rPr>
          <w:rFonts w:ascii="Helvetica Neue" w:hAnsi="Helvetica Neue"/>
        </w:rPr>
        <w:t xml:space="preserve"> </w:t>
      </w:r>
      <w:r w:rsidRPr="00033C0B">
        <w:rPr>
          <w:rFonts w:ascii="Helvetica Neue" w:hAnsi="Helvetica Neue"/>
        </w:rPr>
        <w:t>compétiteurs dont le score sera retenu pour les équipes.</w:t>
      </w:r>
    </w:p>
    <w:p w14:paraId="3BACE131" w14:textId="7D5F1806" w:rsidR="00DA3C47" w:rsidRPr="00033C0B" w:rsidRDefault="00632910" w:rsidP="00DA3C47">
      <w:pPr>
        <w:pStyle w:val="Style10"/>
        <w:tabs>
          <w:tab w:val="clear" w:pos="1985"/>
        </w:tabs>
        <w:ind w:left="1843" w:hanging="502"/>
        <w:rPr>
          <w:rFonts w:ascii="Helvetica Neue" w:hAnsi="Helvetica Neue"/>
        </w:rPr>
      </w:pPr>
      <w:r w:rsidRPr="00033C0B">
        <w:rPr>
          <w:rFonts w:ascii="Helvetica Neue" w:hAnsi="Helvetica Neue"/>
        </w:rPr>
        <w:t>Si l'aménagement du stand et le temps le permettent, les épreuves par équipe</w:t>
      </w:r>
      <w:r w:rsidR="00122F47" w:rsidRPr="00033C0B">
        <w:rPr>
          <w:rFonts w:ascii="Helvetica Neue" w:hAnsi="Helvetica Neue"/>
        </w:rPr>
        <w:t xml:space="preserve"> </w:t>
      </w:r>
      <w:r w:rsidRPr="00033C0B">
        <w:rPr>
          <w:rFonts w:ascii="Helvetica Neue" w:hAnsi="Helvetica Neue"/>
        </w:rPr>
        <w:t>peuvent être tirées séparément (ndlr : tir supplémentaire), sous réserve que l'information ait</w:t>
      </w:r>
      <w:r w:rsidR="00122F47" w:rsidRPr="00033C0B">
        <w:rPr>
          <w:rFonts w:ascii="Helvetica Neue" w:hAnsi="Helvetica Neue"/>
        </w:rPr>
        <w:t xml:space="preserve"> </w:t>
      </w:r>
      <w:r w:rsidRPr="00033C0B">
        <w:rPr>
          <w:rFonts w:ascii="Helvetica Neue" w:hAnsi="Helvetica Neue"/>
        </w:rPr>
        <w:t>été donnée au moment de la candidature pour l'épreuve.</w:t>
      </w:r>
    </w:p>
    <w:p w14:paraId="78D00CE5" w14:textId="77777777" w:rsidR="005B430D" w:rsidRPr="00033C0B" w:rsidRDefault="009E5259" w:rsidP="009E5259">
      <w:pPr>
        <w:pStyle w:val="Style4"/>
        <w:numPr>
          <w:ilvl w:val="0"/>
          <w:numId w:val="0"/>
        </w:numPr>
        <w:ind w:left="1248"/>
        <w:rPr>
          <w:rFonts w:ascii="Helvetica Neue" w:hAnsi="Helvetica Neue"/>
          <w:highlight w:val="yellow"/>
        </w:rPr>
      </w:pPr>
      <w:r w:rsidRPr="00033C0B">
        <w:rPr>
          <w:rFonts w:ascii="Helvetica Neue" w:hAnsi="Helvetica Neue"/>
          <w:highlight w:val="yellow"/>
        </w:rPr>
        <w:t>NB : La France applique le règlement MLAIC , toutefois et par exception, p</w:t>
      </w:r>
      <w:r w:rsidR="00DA3C47" w:rsidRPr="00033C0B">
        <w:rPr>
          <w:rFonts w:ascii="Helvetica Neue" w:hAnsi="Helvetica Neue"/>
          <w:highlight w:val="yellow"/>
        </w:rPr>
        <w:t>our les épreuves d</w:t>
      </w:r>
      <w:r w:rsidR="00AA43A0" w:rsidRPr="00033C0B">
        <w:rPr>
          <w:rFonts w:ascii="Helvetica Neue" w:hAnsi="Helvetica Neue"/>
          <w:highlight w:val="yellow"/>
        </w:rPr>
        <w:t xml:space="preserve">es </w:t>
      </w:r>
      <w:r w:rsidR="00DA3C47" w:rsidRPr="00033C0B">
        <w:rPr>
          <w:rFonts w:ascii="Helvetica Neue" w:hAnsi="Helvetica Neue"/>
          <w:highlight w:val="yellow"/>
        </w:rPr>
        <w:t xml:space="preserve">championnat </w:t>
      </w:r>
      <w:r w:rsidR="00AA43A0" w:rsidRPr="00033C0B">
        <w:rPr>
          <w:rFonts w:ascii="Helvetica Neue" w:hAnsi="Helvetica Neue"/>
          <w:highlight w:val="yellow"/>
        </w:rPr>
        <w:t>en</w:t>
      </w:r>
      <w:r w:rsidR="00DA3C47" w:rsidRPr="00033C0B">
        <w:rPr>
          <w:rFonts w:ascii="Helvetica Neue" w:hAnsi="Helvetica Neue"/>
          <w:highlight w:val="yellow"/>
        </w:rPr>
        <w:t xml:space="preserve"> France, les équipes peuvent comprendre des origines et des répliques</w:t>
      </w:r>
      <w:r w:rsidR="00715AF0" w:rsidRPr="00033C0B">
        <w:rPr>
          <w:rFonts w:ascii="Helvetica Neue" w:hAnsi="Helvetica Neue"/>
          <w:highlight w:val="yellow"/>
        </w:rPr>
        <w:t xml:space="preserve"> mélangées</w:t>
      </w:r>
      <w:r w:rsidR="00AA43A0" w:rsidRPr="00033C0B">
        <w:rPr>
          <w:rFonts w:ascii="Helvetica Neue" w:hAnsi="Helvetica Neue"/>
          <w:highlight w:val="yellow"/>
        </w:rPr>
        <w:t>.</w:t>
      </w:r>
    </w:p>
    <w:p w14:paraId="5B55E854" w14:textId="1B5D8461" w:rsidR="009E5259" w:rsidRPr="00033C0B" w:rsidRDefault="005B430D" w:rsidP="009E5259">
      <w:pPr>
        <w:pStyle w:val="Style4"/>
        <w:numPr>
          <w:ilvl w:val="0"/>
          <w:numId w:val="0"/>
        </w:numPr>
        <w:ind w:left="1248"/>
        <w:rPr>
          <w:rFonts w:ascii="Helvetica Neue" w:hAnsi="Helvetica Neue"/>
          <w:highlight w:val="yellow"/>
        </w:rPr>
      </w:pPr>
      <w:r w:rsidRPr="00033C0B">
        <w:rPr>
          <w:rFonts w:ascii="Helvetica Neue" w:hAnsi="Helvetica Neue"/>
          <w:highlight w:val="yellow"/>
        </w:rPr>
        <w:t>L’équipe Peterlongo peut comprendre des Colts et/ou des Mariette.</w:t>
      </w:r>
      <w:r w:rsidR="00DA3C47" w:rsidRPr="00033C0B">
        <w:rPr>
          <w:rFonts w:ascii="Helvetica Neue" w:hAnsi="Helvetica Neue"/>
          <w:highlight w:val="yellow"/>
        </w:rPr>
        <w:t xml:space="preserve"> </w:t>
      </w:r>
    </w:p>
    <w:p w14:paraId="2C948A90" w14:textId="59947314" w:rsidR="009A5FE0" w:rsidRPr="00033C0B" w:rsidRDefault="009E5259" w:rsidP="009A5FE0">
      <w:pPr>
        <w:pStyle w:val="Style4"/>
        <w:numPr>
          <w:ilvl w:val="0"/>
          <w:numId w:val="0"/>
        </w:numPr>
        <w:ind w:left="1248"/>
        <w:rPr>
          <w:rFonts w:ascii="Helvetica Neue" w:hAnsi="Helvetica Neue"/>
          <w:highlight w:val="yellow"/>
        </w:rPr>
      </w:pPr>
      <w:r w:rsidRPr="00033C0B">
        <w:rPr>
          <w:rFonts w:ascii="Helvetica Neue" w:hAnsi="Helvetica Neue"/>
          <w:highlight w:val="yellow"/>
        </w:rPr>
        <w:t>Rappel :</w:t>
      </w:r>
    </w:p>
    <w:p w14:paraId="44298894" w14:textId="1DA1EA16" w:rsidR="00DA3C47" w:rsidRPr="00033C0B" w:rsidRDefault="00715AF0" w:rsidP="009E5259">
      <w:pPr>
        <w:pStyle w:val="Style4"/>
        <w:numPr>
          <w:ilvl w:val="0"/>
          <w:numId w:val="249"/>
        </w:numPr>
        <w:rPr>
          <w:rFonts w:ascii="Helvetica Neue" w:hAnsi="Helvetica Neue"/>
          <w:highlight w:val="yellow"/>
        </w:rPr>
      </w:pPr>
      <w:r w:rsidRPr="00033C0B">
        <w:rPr>
          <w:rFonts w:ascii="Helvetica Neue" w:hAnsi="Helvetica Neue"/>
          <w:highlight w:val="yellow"/>
        </w:rPr>
        <w:t>Toutes les équipes sont constituées au moins de trois tireurs et il faut trois équipes pour un classement.</w:t>
      </w:r>
    </w:p>
    <w:p w14:paraId="5C6C63ED" w14:textId="5D56DD01" w:rsidR="009E5259" w:rsidRPr="00033C0B" w:rsidRDefault="009E5259" w:rsidP="009E5259">
      <w:pPr>
        <w:pStyle w:val="Style4"/>
        <w:numPr>
          <w:ilvl w:val="0"/>
          <w:numId w:val="249"/>
        </w:numPr>
        <w:rPr>
          <w:rFonts w:ascii="Helvetica Neue" w:hAnsi="Helvetica Neue"/>
          <w:highlight w:val="yellow"/>
        </w:rPr>
      </w:pPr>
      <w:r w:rsidRPr="00033C0B">
        <w:rPr>
          <w:rFonts w:ascii="Helvetica Neue" w:hAnsi="Helvetica Neue"/>
          <w:highlight w:val="yellow"/>
        </w:rPr>
        <w:t>L’inscription des équipes n’est pas automatique et doit être explicitement faite par le club sur le formulaire adéquat.</w:t>
      </w:r>
    </w:p>
    <w:p w14:paraId="0D346D9F" w14:textId="46A0CB23" w:rsidR="0042339A" w:rsidRPr="00033C0B" w:rsidRDefault="00632910" w:rsidP="00C512D4">
      <w:pPr>
        <w:pStyle w:val="Titre2MLAIC0"/>
        <w:rPr>
          <w:rFonts w:ascii="Helvetica Neue" w:hAnsi="Helvetica Neue"/>
        </w:rPr>
      </w:pPr>
      <w:bookmarkStart w:id="57" w:name="bookmark19"/>
      <w:bookmarkStart w:id="58" w:name="_Toc71193423"/>
      <w:bookmarkStart w:id="59" w:name="_Toc72325500"/>
      <w:r w:rsidRPr="00033C0B">
        <w:rPr>
          <w:rFonts w:ascii="Helvetica Neue" w:hAnsi="Helvetica Neue"/>
        </w:rPr>
        <w:t>Médailles et trophées</w:t>
      </w:r>
      <w:bookmarkEnd w:id="57"/>
      <w:bookmarkEnd w:id="58"/>
      <w:bookmarkEnd w:id="59"/>
    </w:p>
    <w:p w14:paraId="2F5E11ED" w14:textId="4C485852" w:rsidR="0042339A" w:rsidRPr="00033C0B" w:rsidRDefault="00632910" w:rsidP="009527B3">
      <w:pPr>
        <w:pStyle w:val="Style2a"/>
        <w:numPr>
          <w:ilvl w:val="0"/>
          <w:numId w:val="242"/>
        </w:numPr>
        <w:ind w:left="851" w:hanging="454"/>
        <w:rPr>
          <w:rFonts w:ascii="Helvetica Neue" w:hAnsi="Helvetica Neue"/>
          <w:b w:val="0"/>
          <w:bCs/>
        </w:rPr>
      </w:pPr>
      <w:r w:rsidRPr="00033C0B">
        <w:rPr>
          <w:rFonts w:ascii="Helvetica Neue" w:hAnsi="Helvetica Neue"/>
          <w:b w:val="0"/>
          <w:bCs/>
        </w:rPr>
        <w:t>Les médailles et diplômes seront décernés aux 3 premières places de chaque épreuve</w:t>
      </w:r>
      <w:r w:rsidR="00D51A58" w:rsidRPr="00033C0B">
        <w:rPr>
          <w:rFonts w:ascii="Helvetica Neue" w:hAnsi="Helvetica Neue"/>
          <w:b w:val="0"/>
          <w:bCs/>
        </w:rPr>
        <w:t xml:space="preserve"> </w:t>
      </w:r>
      <w:r w:rsidRPr="00033C0B">
        <w:rPr>
          <w:rFonts w:ascii="Helvetica Neue" w:hAnsi="Helvetica Neue"/>
          <w:b w:val="0"/>
          <w:bCs/>
        </w:rPr>
        <w:t>individuelle ainsi qu'à chaque membre des 3 premières places de chaque épreuve par équipe.</w:t>
      </w:r>
      <w:r w:rsidR="00D51A58" w:rsidRPr="00033C0B">
        <w:rPr>
          <w:rFonts w:ascii="Helvetica Neue" w:hAnsi="Helvetica Neue"/>
          <w:b w:val="0"/>
          <w:bCs/>
        </w:rPr>
        <w:t xml:space="preserve"> </w:t>
      </w:r>
      <w:r w:rsidRPr="00033C0B">
        <w:rPr>
          <w:rFonts w:ascii="Helvetica Neue" w:hAnsi="Helvetica Neue"/>
          <w:b w:val="0"/>
          <w:bCs/>
        </w:rPr>
        <w:t>Médaille d'or au 1er, médaille d'argent au 2ème et médaille de bronze au 3ème.</w:t>
      </w:r>
    </w:p>
    <w:p w14:paraId="46E28E88" w14:textId="77777777" w:rsidR="0042339A" w:rsidRPr="00033C0B" w:rsidRDefault="00632910" w:rsidP="00DD2706">
      <w:pPr>
        <w:pStyle w:val="Style2a"/>
        <w:rPr>
          <w:rFonts w:ascii="Helvetica Neue" w:hAnsi="Helvetica Neue"/>
          <w:b w:val="0"/>
          <w:bCs/>
        </w:rPr>
      </w:pPr>
      <w:r w:rsidRPr="00033C0B">
        <w:rPr>
          <w:rFonts w:ascii="Helvetica Neue" w:hAnsi="Helvetica Neue"/>
          <w:b w:val="0"/>
          <w:bCs/>
        </w:rPr>
        <w:t>Des diplômes seront remis au 4ème, 5ème et 6ème dans chaque épreuve individuelle.</w:t>
      </w:r>
    </w:p>
    <w:p w14:paraId="7C82E4A6" w14:textId="42A27FB6" w:rsidR="0042339A" w:rsidRPr="00033C0B" w:rsidRDefault="00632910" w:rsidP="00DD2706">
      <w:pPr>
        <w:pStyle w:val="Style2a"/>
        <w:rPr>
          <w:rFonts w:ascii="Helvetica Neue" w:hAnsi="Helvetica Neue"/>
          <w:b w:val="0"/>
          <w:bCs/>
        </w:rPr>
      </w:pPr>
      <w:r w:rsidRPr="00033C0B">
        <w:rPr>
          <w:rFonts w:ascii="Helvetica Neue" w:hAnsi="Helvetica Neue"/>
          <w:b w:val="0"/>
          <w:bCs/>
        </w:rPr>
        <w:t>Tous les prix seront remis en même temps par 4 officiels. Le délégué aux médailles sera</w:t>
      </w:r>
      <w:r w:rsidR="00D51A58" w:rsidRPr="00033C0B">
        <w:rPr>
          <w:rFonts w:ascii="Helvetica Neue" w:hAnsi="Helvetica Neue"/>
          <w:b w:val="0"/>
          <w:bCs/>
        </w:rPr>
        <w:t xml:space="preserve"> </w:t>
      </w:r>
      <w:r w:rsidRPr="00033C0B">
        <w:rPr>
          <w:rFonts w:ascii="Helvetica Neue" w:hAnsi="Helvetica Neue"/>
          <w:b w:val="0"/>
          <w:bCs/>
        </w:rPr>
        <w:t>assisté par un officiel désigné pour remettre les diplômes des 4ème</w:t>
      </w:r>
      <w:r w:rsidR="00715AF0" w:rsidRPr="00033C0B">
        <w:rPr>
          <w:rFonts w:ascii="Helvetica Neue" w:hAnsi="Helvetica Neue"/>
          <w:b w:val="0"/>
          <w:bCs/>
        </w:rPr>
        <w:t>s</w:t>
      </w:r>
      <w:r w:rsidRPr="00033C0B">
        <w:rPr>
          <w:rFonts w:ascii="Helvetica Neue" w:hAnsi="Helvetica Neue"/>
          <w:b w:val="0"/>
          <w:bCs/>
        </w:rPr>
        <w:t xml:space="preserve">, </w:t>
      </w:r>
      <w:r w:rsidR="00715AF0" w:rsidRPr="00033C0B">
        <w:rPr>
          <w:rFonts w:ascii="Helvetica Neue" w:hAnsi="Helvetica Neue"/>
          <w:b w:val="0"/>
          <w:bCs/>
        </w:rPr>
        <w:t>5èmes et 6èmes places</w:t>
      </w:r>
      <w:r w:rsidRPr="00033C0B">
        <w:rPr>
          <w:rFonts w:ascii="Helvetica Neue" w:hAnsi="Helvetica Neue"/>
          <w:b w:val="0"/>
          <w:bCs/>
        </w:rPr>
        <w:t>.</w:t>
      </w:r>
    </w:p>
    <w:p w14:paraId="17447C19" w14:textId="495BF039" w:rsidR="0042339A" w:rsidRPr="00033C0B" w:rsidRDefault="00632910" w:rsidP="00DD2706">
      <w:pPr>
        <w:pStyle w:val="Style2a"/>
        <w:rPr>
          <w:rFonts w:ascii="Helvetica Neue" w:hAnsi="Helvetica Neue"/>
          <w:b w:val="0"/>
          <w:bCs/>
        </w:rPr>
      </w:pPr>
      <w:r w:rsidRPr="00033C0B">
        <w:rPr>
          <w:rFonts w:ascii="Helvetica Neue" w:hAnsi="Helvetica Neue"/>
          <w:b w:val="0"/>
          <w:bCs/>
        </w:rPr>
        <w:t xml:space="preserve">Des trophées, si c'est instauré, seront remis à chaque championnat du monde ou de </w:t>
      </w:r>
      <w:r w:rsidRPr="00033C0B">
        <w:rPr>
          <w:rFonts w:ascii="Helvetica Neue" w:hAnsi="Helvetica Neue"/>
          <w:b w:val="0"/>
          <w:bCs/>
        </w:rPr>
        <w:lastRenderedPageBreak/>
        <w:t>zone</w:t>
      </w:r>
      <w:r w:rsidR="00D51A58" w:rsidRPr="00033C0B">
        <w:rPr>
          <w:rFonts w:ascii="Helvetica Neue" w:hAnsi="Helvetica Neue"/>
          <w:b w:val="0"/>
          <w:bCs/>
        </w:rPr>
        <w:t xml:space="preserve"> </w:t>
      </w:r>
      <w:r w:rsidRPr="00033C0B">
        <w:rPr>
          <w:rFonts w:ascii="Helvetica Neue" w:hAnsi="Helvetica Neue"/>
          <w:b w:val="0"/>
          <w:bCs/>
        </w:rPr>
        <w:t>au vainqueur de chaque épreuve individuelle et de chaque épreuve par équipe. Les Délégués</w:t>
      </w:r>
      <w:r w:rsidR="00D51A58" w:rsidRPr="00033C0B">
        <w:rPr>
          <w:rFonts w:ascii="Helvetica Neue" w:hAnsi="Helvetica Neue"/>
          <w:b w:val="0"/>
          <w:bCs/>
        </w:rPr>
        <w:t xml:space="preserve"> </w:t>
      </w:r>
      <w:r w:rsidRPr="00033C0B">
        <w:rPr>
          <w:rFonts w:ascii="Helvetica Neue" w:hAnsi="Helvetica Neue"/>
          <w:b w:val="0"/>
          <w:bCs/>
        </w:rPr>
        <w:t>seront chargés de rapporter les trophées au championnat du monde suivant. Les pays qui</w:t>
      </w:r>
      <w:r w:rsidR="00D51A58" w:rsidRPr="00033C0B">
        <w:rPr>
          <w:rFonts w:ascii="Helvetica Neue" w:hAnsi="Helvetica Neue"/>
          <w:b w:val="0"/>
          <w:bCs/>
        </w:rPr>
        <w:t xml:space="preserve"> </w:t>
      </w:r>
      <w:r w:rsidRPr="00033C0B">
        <w:rPr>
          <w:rFonts w:ascii="Helvetica Neue" w:hAnsi="Helvetica Neue"/>
          <w:b w:val="0"/>
          <w:bCs/>
        </w:rPr>
        <w:t>manqueront à cet engagement devront fournir un produit de remplacement de qualité et</w:t>
      </w:r>
      <w:r w:rsidR="00D51A58" w:rsidRPr="00033C0B">
        <w:rPr>
          <w:rFonts w:ascii="Helvetica Neue" w:hAnsi="Helvetica Neue"/>
          <w:b w:val="0"/>
          <w:bCs/>
        </w:rPr>
        <w:t xml:space="preserve"> </w:t>
      </w:r>
      <w:r w:rsidRPr="00033C0B">
        <w:rPr>
          <w:rFonts w:ascii="Helvetica Neue" w:hAnsi="Helvetica Neue"/>
          <w:b w:val="0"/>
          <w:bCs/>
        </w:rPr>
        <w:t>valeur similaire.</w:t>
      </w:r>
    </w:p>
    <w:p w14:paraId="39598E38" w14:textId="28C26929" w:rsidR="0042339A" w:rsidRPr="00033C0B" w:rsidRDefault="00632910" w:rsidP="00DD2706">
      <w:pPr>
        <w:pStyle w:val="Style2a"/>
        <w:rPr>
          <w:rFonts w:ascii="Helvetica Neue" w:hAnsi="Helvetica Neue"/>
          <w:b w:val="0"/>
          <w:bCs/>
        </w:rPr>
      </w:pPr>
      <w:r w:rsidRPr="00033C0B">
        <w:rPr>
          <w:rFonts w:ascii="Helvetica Neue" w:hAnsi="Helvetica Neue"/>
          <w:b w:val="0"/>
          <w:bCs/>
        </w:rPr>
        <w:t>Un registre des bénéficiaires sera tenu par le Secrétaire Général. Chaque trophée fera</w:t>
      </w:r>
      <w:r w:rsidR="00D51A58" w:rsidRPr="00033C0B">
        <w:rPr>
          <w:rFonts w:ascii="Helvetica Neue" w:hAnsi="Helvetica Neue"/>
          <w:b w:val="0"/>
          <w:bCs/>
        </w:rPr>
        <w:t xml:space="preserve"> </w:t>
      </w:r>
      <w:r w:rsidRPr="00033C0B">
        <w:rPr>
          <w:rFonts w:ascii="Helvetica Neue" w:hAnsi="Helvetica Neue"/>
          <w:b w:val="0"/>
          <w:bCs/>
        </w:rPr>
        <w:t>l'objet d'un accusé de réception par le Délégué du pays concerné.</w:t>
      </w:r>
    </w:p>
    <w:p w14:paraId="3BB1CA98" w14:textId="21265DE5" w:rsidR="0042339A" w:rsidRPr="00033C0B" w:rsidRDefault="00632910" w:rsidP="00DD2706">
      <w:pPr>
        <w:pStyle w:val="Style2a"/>
        <w:rPr>
          <w:rFonts w:ascii="Helvetica Neue" w:hAnsi="Helvetica Neue"/>
          <w:b w:val="0"/>
          <w:bCs/>
        </w:rPr>
      </w:pPr>
      <w:r w:rsidRPr="00033C0B">
        <w:rPr>
          <w:rFonts w:ascii="Helvetica Neue" w:hAnsi="Helvetica Neue"/>
          <w:b w:val="0"/>
          <w:bCs/>
        </w:rPr>
        <w:t>A la remise des médailles, la durée des hymnes nationaux ne sera pas limitée. Les pays hôtes</w:t>
      </w:r>
      <w:r w:rsidR="00D51A58" w:rsidRPr="00033C0B">
        <w:rPr>
          <w:rFonts w:ascii="Helvetica Neue" w:hAnsi="Helvetica Neue"/>
          <w:b w:val="0"/>
          <w:bCs/>
        </w:rPr>
        <w:t xml:space="preserve"> </w:t>
      </w:r>
      <w:r w:rsidRPr="00033C0B">
        <w:rPr>
          <w:rFonts w:ascii="Helvetica Neue" w:hAnsi="Helvetica Neue"/>
          <w:b w:val="0"/>
          <w:bCs/>
        </w:rPr>
        <w:t>doivent utiliser les hymnes nationaux approuvés par le MLAIC.</w:t>
      </w:r>
    </w:p>
    <w:p w14:paraId="2EB5F14D" w14:textId="34E83048" w:rsidR="0042339A" w:rsidRPr="00033C0B" w:rsidRDefault="00632910" w:rsidP="00DD2706">
      <w:pPr>
        <w:pStyle w:val="Style2a"/>
        <w:rPr>
          <w:rFonts w:ascii="Helvetica Neue" w:hAnsi="Helvetica Neue"/>
          <w:b w:val="0"/>
          <w:bCs/>
        </w:rPr>
      </w:pPr>
      <w:r w:rsidRPr="00033C0B">
        <w:rPr>
          <w:rFonts w:ascii="Helvetica Neue" w:hAnsi="Helvetica Neue"/>
          <w:b w:val="0"/>
          <w:bCs/>
        </w:rPr>
        <w:t>Une médaille de participation et/ou un certificat de participation sera remis à tous les</w:t>
      </w:r>
      <w:r w:rsidR="00D51A58" w:rsidRPr="00033C0B">
        <w:rPr>
          <w:rFonts w:ascii="Helvetica Neue" w:hAnsi="Helvetica Neue"/>
          <w:b w:val="0"/>
          <w:bCs/>
        </w:rPr>
        <w:t xml:space="preserve"> </w:t>
      </w:r>
      <w:r w:rsidRPr="00033C0B">
        <w:rPr>
          <w:rFonts w:ascii="Helvetica Neue" w:hAnsi="Helvetica Neue"/>
          <w:b w:val="0"/>
          <w:bCs/>
        </w:rPr>
        <w:t>concurrents.</w:t>
      </w:r>
    </w:p>
    <w:p w14:paraId="14F6E6C6" w14:textId="3A881182" w:rsidR="0042339A" w:rsidRPr="00033C0B" w:rsidRDefault="00632910" w:rsidP="00DD2706">
      <w:pPr>
        <w:pStyle w:val="Style2a"/>
        <w:rPr>
          <w:rFonts w:ascii="Helvetica Neue" w:hAnsi="Helvetica Neue"/>
          <w:b w:val="0"/>
          <w:bCs/>
        </w:rPr>
      </w:pPr>
      <w:r w:rsidRPr="00033C0B">
        <w:rPr>
          <w:rFonts w:ascii="Helvetica Neue" w:hAnsi="Helvetica Neue"/>
          <w:b w:val="0"/>
          <w:bCs/>
        </w:rPr>
        <w:t>Dans les épreuves historiques et spéciales, des médailles officielles ne seront pas remises</w:t>
      </w:r>
      <w:r w:rsidR="00D51A58" w:rsidRPr="00033C0B">
        <w:rPr>
          <w:rFonts w:ascii="Helvetica Neue" w:hAnsi="Helvetica Neue"/>
          <w:b w:val="0"/>
          <w:bCs/>
        </w:rPr>
        <w:t xml:space="preserve"> </w:t>
      </w:r>
      <w:r w:rsidRPr="00033C0B">
        <w:rPr>
          <w:rFonts w:ascii="Helvetica Neue" w:hAnsi="Helvetica Neue"/>
          <w:b w:val="0"/>
          <w:bCs/>
        </w:rPr>
        <w:t>mais le pays hôte pourra en prévoir des non officielles ou des souvenirs.</w:t>
      </w:r>
    </w:p>
    <w:p w14:paraId="5EFFFE90" w14:textId="61A575CD" w:rsidR="0042339A" w:rsidRPr="00033C0B" w:rsidRDefault="00632910" w:rsidP="00DD2706">
      <w:pPr>
        <w:pStyle w:val="Style2a"/>
        <w:rPr>
          <w:rFonts w:ascii="Helvetica Neue" w:hAnsi="Helvetica Neue"/>
          <w:b w:val="0"/>
          <w:bCs/>
        </w:rPr>
      </w:pPr>
      <w:r w:rsidRPr="00033C0B">
        <w:rPr>
          <w:rFonts w:ascii="Helvetica Neue" w:hAnsi="Helvetica Neue"/>
          <w:b w:val="0"/>
          <w:bCs/>
        </w:rPr>
        <w:t xml:space="preserve">Des médailles officielles seront remises aux juniors qui participent </w:t>
      </w:r>
      <w:r w:rsidR="00715AF0" w:rsidRPr="00033C0B">
        <w:rPr>
          <w:rFonts w:ascii="Helvetica Neue" w:hAnsi="Helvetica Neue"/>
          <w:b w:val="0"/>
          <w:bCs/>
        </w:rPr>
        <w:t>aux épreuves séniores</w:t>
      </w:r>
      <w:r w:rsidRPr="00033C0B">
        <w:rPr>
          <w:rFonts w:ascii="Helvetica Neue" w:hAnsi="Helvetica Neue"/>
          <w:b w:val="0"/>
          <w:bCs/>
        </w:rPr>
        <w:t>. Le</w:t>
      </w:r>
      <w:r w:rsidR="00D51A58" w:rsidRPr="00033C0B">
        <w:rPr>
          <w:rFonts w:ascii="Helvetica Neue" w:hAnsi="Helvetica Neue"/>
          <w:b w:val="0"/>
          <w:bCs/>
        </w:rPr>
        <w:t xml:space="preserve"> </w:t>
      </w:r>
      <w:r w:rsidRPr="00033C0B">
        <w:rPr>
          <w:rFonts w:ascii="Helvetica Neue" w:hAnsi="Helvetica Neue"/>
          <w:b w:val="0"/>
          <w:bCs/>
        </w:rPr>
        <w:t>chapitre 8 traite de la remise des médailles pour les épreuves juniors.</w:t>
      </w:r>
    </w:p>
    <w:p w14:paraId="1DD5C2D7" w14:textId="42F976B9" w:rsidR="0042339A" w:rsidRPr="00033C0B" w:rsidRDefault="00632910" w:rsidP="00175782">
      <w:pPr>
        <w:pStyle w:val="Titre2MLAIC0"/>
        <w:rPr>
          <w:rFonts w:ascii="Helvetica Neue" w:hAnsi="Helvetica Neue"/>
        </w:rPr>
      </w:pPr>
      <w:bookmarkStart w:id="60" w:name="bookmark20"/>
      <w:bookmarkStart w:id="61" w:name="_Toc71193424"/>
      <w:bookmarkStart w:id="62" w:name="_Toc72325501"/>
      <w:r w:rsidRPr="00033C0B">
        <w:rPr>
          <w:rFonts w:ascii="Helvetica Neue" w:hAnsi="Helvetica Neue"/>
        </w:rPr>
        <w:t>Organisation des matchs internationaux</w:t>
      </w:r>
      <w:bookmarkEnd w:id="60"/>
      <w:bookmarkEnd w:id="61"/>
      <w:bookmarkEnd w:id="62"/>
    </w:p>
    <w:p w14:paraId="2CA0747E" w14:textId="177806A2" w:rsidR="0042339A" w:rsidRPr="00033C0B" w:rsidRDefault="00632910" w:rsidP="009527B3">
      <w:pPr>
        <w:pStyle w:val="Style2a"/>
        <w:numPr>
          <w:ilvl w:val="0"/>
          <w:numId w:val="171"/>
        </w:numPr>
        <w:ind w:left="851" w:hanging="454"/>
        <w:rPr>
          <w:rFonts w:ascii="Helvetica Neue" w:hAnsi="Helvetica Neue"/>
          <w:b w:val="0"/>
          <w:bCs/>
        </w:rPr>
      </w:pPr>
      <w:r w:rsidRPr="00033C0B">
        <w:rPr>
          <w:rFonts w:ascii="Helvetica Neue" w:hAnsi="Helvetica Neue"/>
          <w:b w:val="0"/>
          <w:bCs/>
        </w:rPr>
        <w:t>Tout pays membre qui souhaite organiser un match international doit en faire la demande</w:t>
      </w:r>
      <w:r w:rsidR="00D51A58" w:rsidRPr="00033C0B">
        <w:rPr>
          <w:rFonts w:ascii="Helvetica Neue" w:hAnsi="Helvetica Neue"/>
          <w:b w:val="0"/>
          <w:bCs/>
        </w:rPr>
        <w:t xml:space="preserve"> </w:t>
      </w:r>
      <w:r w:rsidRPr="00033C0B">
        <w:rPr>
          <w:rFonts w:ascii="Helvetica Neue" w:hAnsi="Helvetica Neue"/>
          <w:b w:val="0"/>
          <w:bCs/>
        </w:rPr>
        <w:t>au Secrétaire Général. Cette demande sera mise à l'ordre du jour de la prochaine réunion des</w:t>
      </w:r>
      <w:r w:rsidR="00D51A58" w:rsidRPr="00033C0B">
        <w:rPr>
          <w:rFonts w:ascii="Helvetica Neue" w:hAnsi="Helvetica Neue"/>
          <w:b w:val="0"/>
          <w:bCs/>
        </w:rPr>
        <w:t xml:space="preserve"> </w:t>
      </w:r>
      <w:r w:rsidRPr="00033C0B">
        <w:rPr>
          <w:rFonts w:ascii="Helvetica Neue" w:hAnsi="Helvetica Neue"/>
          <w:b w:val="0"/>
          <w:bCs/>
        </w:rPr>
        <w:t>Délégués.</w:t>
      </w:r>
    </w:p>
    <w:p w14:paraId="22A1DD11"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Toute demande doit être accompagnée de :</w:t>
      </w:r>
    </w:p>
    <w:p w14:paraId="36AAA01B" w14:textId="7B70EC1A" w:rsidR="0042339A" w:rsidRPr="00033C0B" w:rsidRDefault="00632910" w:rsidP="009527B3">
      <w:pPr>
        <w:pStyle w:val="Style4"/>
        <w:numPr>
          <w:ilvl w:val="0"/>
          <w:numId w:val="36"/>
        </w:numPr>
        <w:ind w:left="1248" w:hanging="397"/>
        <w:rPr>
          <w:rFonts w:ascii="Helvetica Neue" w:hAnsi="Helvetica Neue"/>
        </w:rPr>
      </w:pPr>
      <w:r w:rsidRPr="00033C0B">
        <w:rPr>
          <w:rFonts w:ascii="Helvetica Neue" w:hAnsi="Helvetica Neue"/>
        </w:rPr>
        <w:t>Un budget prévisionnel incluant le montant estimé des inscriptions, des épreuves et</w:t>
      </w:r>
      <w:r w:rsidR="00D51A58" w:rsidRPr="00033C0B">
        <w:rPr>
          <w:rFonts w:ascii="Helvetica Neue" w:hAnsi="Helvetica Neue"/>
        </w:rPr>
        <w:t xml:space="preserve"> </w:t>
      </w:r>
      <w:r w:rsidRPr="00033C0B">
        <w:rPr>
          <w:rFonts w:ascii="Helvetica Neue" w:hAnsi="Helvetica Neue"/>
        </w:rPr>
        <w:t>du banquet officiel.</w:t>
      </w:r>
    </w:p>
    <w:p w14:paraId="3E0089B3" w14:textId="63CB7B04" w:rsidR="000A2DBC" w:rsidRPr="00033C0B" w:rsidRDefault="00632910" w:rsidP="000A2DBC">
      <w:pPr>
        <w:pStyle w:val="Style4"/>
        <w:keepLines/>
        <w:rPr>
          <w:rFonts w:ascii="Helvetica Neue" w:hAnsi="Helvetica Neue"/>
        </w:rPr>
      </w:pPr>
      <w:r w:rsidRPr="00033C0B">
        <w:rPr>
          <w:rFonts w:ascii="Helvetica Neue" w:hAnsi="Helvetica Neue"/>
        </w:rPr>
        <w:t>Une présentation, incluant si c'est possible un aperçu du stand, ses équipements</w:t>
      </w:r>
      <w:r w:rsidR="00D51A58" w:rsidRPr="00033C0B">
        <w:rPr>
          <w:rFonts w:ascii="Helvetica Neue" w:hAnsi="Helvetica Neue"/>
        </w:rPr>
        <w:t xml:space="preserve"> </w:t>
      </w:r>
      <w:r w:rsidRPr="00033C0B">
        <w:rPr>
          <w:rFonts w:ascii="Helvetica Neue" w:hAnsi="Helvetica Neue"/>
        </w:rPr>
        <w:t>avec le nombre de postes de tir pour chaque distance, son emplacement, les espaces publics,</w:t>
      </w:r>
      <w:r w:rsidR="00D51A58" w:rsidRPr="00033C0B">
        <w:rPr>
          <w:rFonts w:ascii="Helvetica Neue" w:hAnsi="Helvetica Neue"/>
        </w:rPr>
        <w:t xml:space="preserve"> </w:t>
      </w:r>
      <w:r w:rsidRPr="00033C0B">
        <w:rPr>
          <w:rFonts w:ascii="Helvetica Neue" w:hAnsi="Helvetica Neue"/>
        </w:rPr>
        <w:t>services de restauration, sanitaires et autres. Les Délégués doivent être informés de</w:t>
      </w:r>
      <w:r w:rsidR="00D51A58" w:rsidRPr="00033C0B">
        <w:rPr>
          <w:rFonts w:ascii="Helvetica Neue" w:hAnsi="Helvetica Neue"/>
        </w:rPr>
        <w:t xml:space="preserve"> </w:t>
      </w:r>
      <w:r w:rsidRPr="00033C0B">
        <w:rPr>
          <w:rFonts w:ascii="Helvetica Neue" w:hAnsi="Helvetica Neue"/>
        </w:rPr>
        <w:t>l'utilisation de structures temporaires, telles que les sanitaires et couvertures de toiles pour</w:t>
      </w:r>
      <w:r w:rsidR="00D51A58" w:rsidRPr="00033C0B">
        <w:rPr>
          <w:rFonts w:ascii="Helvetica Neue" w:hAnsi="Helvetica Neue"/>
        </w:rPr>
        <w:t xml:space="preserve"> </w:t>
      </w:r>
      <w:r w:rsidRPr="00033C0B">
        <w:rPr>
          <w:rFonts w:ascii="Helvetica Neue" w:hAnsi="Helvetica Neue"/>
        </w:rPr>
        <w:t>les stands de tir, fournir des photos ou schémas. Le Secrétaire Général ou un membre de la</w:t>
      </w:r>
      <w:r w:rsidR="00D51A58" w:rsidRPr="00033C0B">
        <w:rPr>
          <w:rFonts w:ascii="Helvetica Neue" w:hAnsi="Helvetica Neue"/>
        </w:rPr>
        <w:t xml:space="preserve"> </w:t>
      </w:r>
      <w:r w:rsidRPr="00033C0B">
        <w:rPr>
          <w:rFonts w:ascii="Helvetica Neue" w:hAnsi="Helvetica Neue"/>
        </w:rPr>
        <w:t>Commission doit inspecter les stands qui n'ont jamais organisé des compétitions MLAIC.</w:t>
      </w:r>
    </w:p>
    <w:p w14:paraId="344D9AC6" w14:textId="647959F8" w:rsidR="0042339A" w:rsidRPr="00033C0B" w:rsidRDefault="00632910" w:rsidP="007B3111">
      <w:pPr>
        <w:pStyle w:val="Style4"/>
        <w:rPr>
          <w:rFonts w:ascii="Helvetica Neue" w:hAnsi="Helvetica Neue"/>
        </w:rPr>
      </w:pPr>
      <w:r w:rsidRPr="00033C0B">
        <w:rPr>
          <w:rFonts w:ascii="Helvetica Neue" w:hAnsi="Helvetica Neue"/>
        </w:rPr>
        <w:t>Des exigences légales se rapportant à la possession, l'utilisation, le transport,</w:t>
      </w:r>
      <w:r w:rsidR="00D51A58" w:rsidRPr="00033C0B">
        <w:rPr>
          <w:rFonts w:ascii="Helvetica Neue" w:hAnsi="Helvetica Neue"/>
        </w:rPr>
        <w:t xml:space="preserve"> </w:t>
      </w:r>
      <w:r w:rsidRPr="00033C0B">
        <w:rPr>
          <w:rFonts w:ascii="Helvetica Neue" w:hAnsi="Helvetica Neue"/>
        </w:rPr>
        <w:t>l'importation temporaire, au dédouanement, l'exportation et le stockage d'armes à feu et</w:t>
      </w:r>
      <w:r w:rsidR="00D51A58" w:rsidRPr="00033C0B">
        <w:rPr>
          <w:rFonts w:ascii="Helvetica Neue" w:hAnsi="Helvetica Neue"/>
        </w:rPr>
        <w:t xml:space="preserve"> </w:t>
      </w:r>
      <w:r w:rsidRPr="00033C0B">
        <w:rPr>
          <w:rFonts w:ascii="Helvetica Neue" w:hAnsi="Helvetica Neue"/>
        </w:rPr>
        <w:t>accessoires, aussi bien qu'à la possession, le stockage et l'utilisation de poudre noire et</w:t>
      </w:r>
      <w:r w:rsidR="00D51A58" w:rsidRPr="00033C0B">
        <w:rPr>
          <w:rFonts w:ascii="Helvetica Neue" w:hAnsi="Helvetica Neue"/>
        </w:rPr>
        <w:t xml:space="preserve"> </w:t>
      </w:r>
      <w:r w:rsidRPr="00033C0B">
        <w:rPr>
          <w:rFonts w:ascii="Helvetica Neue" w:hAnsi="Helvetica Neue"/>
        </w:rPr>
        <w:t>amorces. Des dispositions doivent être prises pour les pays européens dont la législation</w:t>
      </w:r>
      <w:r w:rsidR="00D51A58" w:rsidRPr="00033C0B">
        <w:rPr>
          <w:rFonts w:ascii="Helvetica Neue" w:hAnsi="Helvetica Neue"/>
        </w:rPr>
        <w:t xml:space="preserve"> </w:t>
      </w:r>
      <w:r w:rsidRPr="00033C0B">
        <w:rPr>
          <w:rFonts w:ascii="Helvetica Neue" w:hAnsi="Helvetica Neue"/>
        </w:rPr>
        <w:t>interdit l'inscription des armes à feu se chargeant par la bouche sur la Carte Européenne des</w:t>
      </w:r>
      <w:r w:rsidR="00D51A58" w:rsidRPr="00033C0B">
        <w:rPr>
          <w:rFonts w:ascii="Helvetica Neue" w:hAnsi="Helvetica Neue"/>
        </w:rPr>
        <w:t xml:space="preserve"> </w:t>
      </w:r>
      <w:r w:rsidRPr="00033C0B">
        <w:rPr>
          <w:rFonts w:ascii="Helvetica Neue" w:hAnsi="Helvetica Neue"/>
        </w:rPr>
        <w:t>Armes à Feu (EFP=European Firearm Pass).</w:t>
      </w:r>
    </w:p>
    <w:p w14:paraId="20376E54" w14:textId="7CCC9166" w:rsidR="0042339A" w:rsidRPr="00033C0B" w:rsidRDefault="00632910" w:rsidP="007B3111">
      <w:pPr>
        <w:pStyle w:val="Style4"/>
        <w:rPr>
          <w:rFonts w:ascii="Helvetica Neue" w:hAnsi="Helvetica Neue"/>
        </w:rPr>
      </w:pPr>
      <w:r w:rsidRPr="00033C0B">
        <w:rPr>
          <w:rFonts w:ascii="Helvetica Neue" w:hAnsi="Helvetica Neue"/>
        </w:rPr>
        <w:t>Une description complète des règles de sécurité ou de tir applicables nationalement</w:t>
      </w:r>
      <w:r w:rsidR="00D51A58" w:rsidRPr="00033C0B">
        <w:rPr>
          <w:rFonts w:ascii="Helvetica Neue" w:hAnsi="Helvetica Neue"/>
        </w:rPr>
        <w:t xml:space="preserve"> </w:t>
      </w:r>
      <w:r w:rsidRPr="00033C0B">
        <w:rPr>
          <w:rFonts w:ascii="Helvetica Neue" w:hAnsi="Helvetica Neue"/>
        </w:rPr>
        <w:t>ou localement (stand) contraires, en contradiction ou complémentaires à celles du MLAIC.</w:t>
      </w:r>
      <w:r w:rsidR="00D51A58" w:rsidRPr="00033C0B">
        <w:rPr>
          <w:rFonts w:ascii="Helvetica Neue" w:hAnsi="Helvetica Neue"/>
        </w:rPr>
        <w:t xml:space="preserve"> </w:t>
      </w:r>
      <w:r w:rsidRPr="00033C0B">
        <w:rPr>
          <w:rFonts w:ascii="Helvetica Neue" w:hAnsi="Helvetica Neue"/>
        </w:rPr>
        <w:t>Aucun compétiteur ne sera disqualifié pour la non-application de n'importe quelle de ces</w:t>
      </w:r>
      <w:r w:rsidR="00D51A58" w:rsidRPr="00033C0B">
        <w:rPr>
          <w:rFonts w:ascii="Helvetica Neue" w:hAnsi="Helvetica Neue"/>
        </w:rPr>
        <w:t xml:space="preserve"> </w:t>
      </w:r>
      <w:r w:rsidRPr="00033C0B">
        <w:rPr>
          <w:rFonts w:ascii="Helvetica Neue" w:hAnsi="Helvetica Neue"/>
        </w:rPr>
        <w:t>règles sauf si elles ont été communiquées à la réunion des Délégués au cours de laquelle le</w:t>
      </w:r>
      <w:r w:rsidR="00D51A58" w:rsidRPr="00033C0B">
        <w:rPr>
          <w:rFonts w:ascii="Helvetica Neue" w:hAnsi="Helvetica Neue"/>
        </w:rPr>
        <w:t xml:space="preserve"> </w:t>
      </w:r>
      <w:r w:rsidRPr="00033C0B">
        <w:rPr>
          <w:rFonts w:ascii="Helvetica Neue" w:hAnsi="Helvetica Neue"/>
        </w:rPr>
        <w:t>championnat a été accordé au pays.</w:t>
      </w:r>
    </w:p>
    <w:p w14:paraId="09906289" w14:textId="5B3CC3F2" w:rsidR="0042339A" w:rsidRPr="00033C0B" w:rsidRDefault="00632910" w:rsidP="007B3111">
      <w:pPr>
        <w:pStyle w:val="Style4"/>
        <w:rPr>
          <w:rFonts w:ascii="Helvetica Neue" w:hAnsi="Helvetica Neue"/>
        </w:rPr>
      </w:pPr>
      <w:r w:rsidRPr="00033C0B">
        <w:rPr>
          <w:rFonts w:ascii="Helvetica Neue" w:hAnsi="Helvetica Neue"/>
        </w:rPr>
        <w:t>La garantie que tous les stands sont conformes aux exigences requises de sécurité</w:t>
      </w:r>
      <w:r w:rsidR="00D51A58" w:rsidRPr="00033C0B">
        <w:rPr>
          <w:rFonts w:ascii="Helvetica Neue" w:hAnsi="Helvetica Neue"/>
        </w:rPr>
        <w:t xml:space="preserve"> </w:t>
      </w:r>
      <w:r w:rsidRPr="00033C0B">
        <w:rPr>
          <w:rFonts w:ascii="Helvetica Neue" w:hAnsi="Helvetica Neue"/>
        </w:rPr>
        <w:t>locale et MLAIC.</w:t>
      </w:r>
    </w:p>
    <w:p w14:paraId="0320E955" w14:textId="425A3D84" w:rsidR="0042339A" w:rsidRPr="00033C0B" w:rsidRDefault="00632910" w:rsidP="007B3111">
      <w:pPr>
        <w:pStyle w:val="Style4"/>
        <w:rPr>
          <w:rFonts w:ascii="Helvetica Neue" w:hAnsi="Helvetica Neue"/>
        </w:rPr>
      </w:pPr>
      <w:r w:rsidRPr="00033C0B">
        <w:rPr>
          <w:rFonts w:ascii="Helvetica Neue" w:hAnsi="Helvetica Neue"/>
        </w:rPr>
        <w:t>Les modalités de transport avec les aéroports et ports maritimes incluant les ferries</w:t>
      </w:r>
      <w:r w:rsidR="00D51A58" w:rsidRPr="00033C0B">
        <w:rPr>
          <w:rFonts w:ascii="Helvetica Neue" w:hAnsi="Helvetica Neue"/>
        </w:rPr>
        <w:t xml:space="preserve"> </w:t>
      </w:r>
      <w:r w:rsidRPr="00033C0B">
        <w:rPr>
          <w:rFonts w:ascii="Helvetica Neue" w:hAnsi="Helvetica Neue"/>
        </w:rPr>
        <w:t>où c'est applicable.</w:t>
      </w:r>
    </w:p>
    <w:p w14:paraId="20A400E7" w14:textId="77777777" w:rsidR="0042339A" w:rsidRPr="00033C0B" w:rsidRDefault="00632910" w:rsidP="007B3111">
      <w:pPr>
        <w:pStyle w:val="Style4"/>
        <w:rPr>
          <w:rFonts w:ascii="Helvetica Neue" w:hAnsi="Helvetica Neue"/>
        </w:rPr>
      </w:pPr>
      <w:r w:rsidRPr="00033C0B">
        <w:rPr>
          <w:rFonts w:ascii="Helvetica Neue" w:hAnsi="Helvetica Neue"/>
        </w:rPr>
        <w:t>Une liste d'hôtels avec les tarifs préférentiels.</w:t>
      </w:r>
    </w:p>
    <w:p w14:paraId="4EC3590A" w14:textId="0B5B2211" w:rsidR="0042339A" w:rsidRPr="00033C0B" w:rsidRDefault="00632910" w:rsidP="007B3111">
      <w:pPr>
        <w:pStyle w:val="Style4"/>
        <w:rPr>
          <w:rFonts w:ascii="Helvetica Neue" w:hAnsi="Helvetica Neue"/>
        </w:rPr>
      </w:pPr>
      <w:r w:rsidRPr="00033C0B">
        <w:rPr>
          <w:rFonts w:ascii="Helvetica Neue" w:hAnsi="Helvetica Neue"/>
        </w:rPr>
        <w:t>Une liste des sites touristiques régionaux et toute autre information susceptible</w:t>
      </w:r>
      <w:r w:rsidR="00D51A58" w:rsidRPr="00033C0B">
        <w:rPr>
          <w:rFonts w:ascii="Helvetica Neue" w:hAnsi="Helvetica Neue"/>
        </w:rPr>
        <w:t xml:space="preserve"> </w:t>
      </w:r>
      <w:r w:rsidRPr="00033C0B">
        <w:rPr>
          <w:rFonts w:ascii="Helvetica Neue" w:hAnsi="Helvetica Neue"/>
        </w:rPr>
        <w:t>d'agrémenter le championnat.</w:t>
      </w:r>
    </w:p>
    <w:p w14:paraId="61A37416" w14:textId="4169E798" w:rsidR="00ED271C" w:rsidRPr="00033C0B" w:rsidRDefault="00632910" w:rsidP="007B3111">
      <w:pPr>
        <w:pStyle w:val="Style4"/>
        <w:rPr>
          <w:rFonts w:ascii="Helvetica Neue" w:hAnsi="Helvetica Neue"/>
        </w:rPr>
      </w:pPr>
      <w:r w:rsidRPr="00033C0B">
        <w:rPr>
          <w:rFonts w:ascii="Helvetica Neue" w:hAnsi="Helvetica Neue"/>
        </w:rPr>
        <w:t>La garantie que toutes les réunions, compétitions, présentations et banquet</w:t>
      </w:r>
      <w:r w:rsidR="00D51A58" w:rsidRPr="00033C0B">
        <w:rPr>
          <w:rFonts w:ascii="Helvetica Neue" w:hAnsi="Helvetica Neue"/>
        </w:rPr>
        <w:t xml:space="preserve"> </w:t>
      </w:r>
      <w:r w:rsidRPr="00033C0B">
        <w:rPr>
          <w:rFonts w:ascii="Helvetica Neue" w:hAnsi="Helvetica Neue"/>
        </w:rPr>
        <w:t>débuteront à l'heure annoncée.</w:t>
      </w:r>
    </w:p>
    <w:p w14:paraId="0AEB80D6" w14:textId="5B95729E" w:rsidR="00ED271C" w:rsidRPr="00033C0B" w:rsidRDefault="00ED271C" w:rsidP="003F539A">
      <w:pPr>
        <w:pStyle w:val="Titre2MLAIC0"/>
        <w:rPr>
          <w:rFonts w:ascii="Helvetica Neue" w:hAnsi="Helvetica Neue"/>
        </w:rPr>
      </w:pPr>
      <w:bookmarkStart w:id="63" w:name="_Toc72325502"/>
      <w:r w:rsidRPr="00033C0B">
        <w:rPr>
          <w:rFonts w:ascii="Helvetica Neue" w:hAnsi="Helvetica Neue"/>
        </w:rPr>
        <w:lastRenderedPageBreak/>
        <w:t>Sans objet</w:t>
      </w:r>
      <w:bookmarkEnd w:id="63"/>
    </w:p>
    <w:p w14:paraId="61F42EF8" w14:textId="158F2922" w:rsidR="00ED271C" w:rsidRPr="00033C0B" w:rsidRDefault="00ED271C" w:rsidP="003F539A">
      <w:pPr>
        <w:pStyle w:val="Titre2MLAIC0"/>
        <w:rPr>
          <w:rFonts w:ascii="Helvetica Neue" w:hAnsi="Helvetica Neue"/>
        </w:rPr>
      </w:pPr>
      <w:bookmarkStart w:id="64" w:name="_Toc72325503"/>
      <w:r w:rsidRPr="00033C0B">
        <w:rPr>
          <w:rFonts w:ascii="Helvetica Neue" w:hAnsi="Helvetica Neue"/>
        </w:rPr>
        <w:t>2.6 et 2.7 concernent les championnats MLAIC de la zone pacifique et sont sans objet pour la France.</w:t>
      </w:r>
      <w:bookmarkEnd w:id="64"/>
      <w:r w:rsidR="00D51A58" w:rsidRPr="00033C0B">
        <w:rPr>
          <w:rFonts w:ascii="Helvetica Neue" w:hAnsi="Helvetica Neue"/>
        </w:rPr>
        <w:t xml:space="preserve"> </w:t>
      </w:r>
    </w:p>
    <w:p w14:paraId="79E72FC3" w14:textId="6A14BF62" w:rsidR="00ED271C" w:rsidRPr="00033C0B" w:rsidRDefault="00553A7F" w:rsidP="003F539A">
      <w:pPr>
        <w:pStyle w:val="Titre2MLAIC0"/>
        <w:rPr>
          <w:rFonts w:ascii="Helvetica Neue" w:hAnsi="Helvetica Neue"/>
          <w:color w:val="00B0F0"/>
        </w:rPr>
      </w:pPr>
      <w:bookmarkStart w:id="65" w:name="_Toc71193425"/>
      <w:bookmarkStart w:id="66" w:name="_Toc72325504"/>
      <w:r w:rsidRPr="00033C0B">
        <w:rPr>
          <w:rFonts w:ascii="Helvetica Neue" w:hAnsi="Helvetica Neue"/>
          <w:color w:val="00B0F0"/>
        </w:rPr>
        <w:t>Format des championnats de Zone Europe</w:t>
      </w:r>
      <w:bookmarkEnd w:id="65"/>
      <w:bookmarkEnd w:id="66"/>
    </w:p>
    <w:p w14:paraId="288D171C" w14:textId="0ED2F1EB" w:rsidR="0054646A" w:rsidRPr="00033C0B" w:rsidRDefault="00ED271C" w:rsidP="00114E55">
      <w:pPr>
        <w:jc w:val="both"/>
        <w:rPr>
          <w:rFonts w:ascii="Helvetica Neue" w:hAnsi="Helvetica Neue" w:cstheme="minorHAnsi"/>
          <w:color w:val="00B0F0"/>
          <w:sz w:val="22"/>
          <w:szCs w:val="22"/>
        </w:rPr>
      </w:pPr>
      <w:r w:rsidRPr="00033C0B">
        <w:rPr>
          <w:rFonts w:ascii="Helvetica Neue" w:hAnsi="Helvetica Neue" w:cstheme="minorHAnsi"/>
          <w:color w:val="00B0F0"/>
          <w:sz w:val="22"/>
          <w:szCs w:val="22"/>
        </w:rPr>
        <w:t>A cause de plusieurs probl</w:t>
      </w:r>
      <w:r w:rsidR="0054646A" w:rsidRPr="00033C0B">
        <w:rPr>
          <w:rFonts w:ascii="Helvetica Neue" w:hAnsi="Helvetica Neue" w:cstheme="minorHAnsi"/>
          <w:color w:val="00B0F0"/>
          <w:sz w:val="22"/>
          <w:szCs w:val="22"/>
        </w:rPr>
        <w:t>è</w:t>
      </w:r>
      <w:r w:rsidRPr="00033C0B">
        <w:rPr>
          <w:rFonts w:ascii="Helvetica Neue" w:hAnsi="Helvetica Neue" w:cstheme="minorHAnsi"/>
          <w:color w:val="00B0F0"/>
          <w:sz w:val="22"/>
          <w:szCs w:val="22"/>
        </w:rPr>
        <w:t xml:space="preserve">mes générés par des facteurs </w:t>
      </w:r>
      <w:r w:rsidR="0054646A" w:rsidRPr="00033C0B">
        <w:rPr>
          <w:rFonts w:ascii="Helvetica Neue" w:hAnsi="Helvetica Neue" w:cstheme="minorHAnsi"/>
          <w:color w:val="00B0F0"/>
          <w:sz w:val="22"/>
          <w:szCs w:val="22"/>
        </w:rPr>
        <w:t xml:space="preserve">tels que la pandémie de COVID-19, la mobilité réduite entre les pays, aussi bien que la continuelle augmentation tant des dépenses que la complexité des voyages par avion avec des armes conjugués, résultant dans l’impossibilité de concourir en présentiel lors de championnats d’Europe, des dispositions sont prises pour pouvoir tenir des championnats sous forme de match postal par courrier électronique dans la Zone Europe (similaires à ceux de la zone pacifique voir </w:t>
      </w:r>
      <w:r w:rsidR="0054646A" w:rsidRPr="00033C0B">
        <w:rPr>
          <w:rFonts w:ascii="Helvetica Neue" w:hAnsi="Helvetica Neue" w:cstheme="minorHAnsi"/>
          <w:color w:val="00B0F0"/>
          <w:sz w:val="22"/>
          <w:szCs w:val="22"/>
          <w:highlight w:val="green"/>
        </w:rPr>
        <w:t>§</w:t>
      </w:r>
      <w:r w:rsidR="0054646A" w:rsidRPr="00033C0B">
        <w:rPr>
          <w:rFonts w:ascii="Helvetica Neue" w:hAnsi="Helvetica Neue" w:cstheme="minorHAnsi"/>
          <w:color w:val="00B0F0"/>
          <w:sz w:val="22"/>
          <w:szCs w:val="22"/>
        </w:rPr>
        <w:t xml:space="preserve">2.6). </w:t>
      </w:r>
    </w:p>
    <w:p w14:paraId="4D977500" w14:textId="546862C2" w:rsidR="0054646A" w:rsidRPr="00033C0B" w:rsidRDefault="0054646A" w:rsidP="00114E55">
      <w:pPr>
        <w:jc w:val="both"/>
        <w:rPr>
          <w:rFonts w:ascii="Helvetica Neue" w:hAnsi="Helvetica Neue" w:cstheme="minorHAnsi"/>
          <w:color w:val="00B0F0"/>
          <w:sz w:val="22"/>
          <w:szCs w:val="22"/>
        </w:rPr>
      </w:pPr>
      <w:r w:rsidRPr="00033C0B">
        <w:rPr>
          <w:rFonts w:ascii="Helvetica Neue" w:hAnsi="Helvetica Neue" w:cstheme="minorHAnsi"/>
          <w:color w:val="00B0F0"/>
          <w:sz w:val="22"/>
          <w:szCs w:val="22"/>
        </w:rPr>
        <w:t>Veuillez noter que ceci n’exclut pas les matchs sur invitation en présentiel entre les nations, incluant notamment le Grand Prix d’Autriche, le Grand Prix d’Italie ou des matchs similaires.</w:t>
      </w:r>
      <w:r w:rsidR="00782A51" w:rsidRPr="00033C0B">
        <w:rPr>
          <w:rFonts w:ascii="Helvetica Neue" w:hAnsi="Helvetica Neue" w:cstheme="minorHAnsi"/>
          <w:color w:val="00B0F0"/>
          <w:sz w:val="22"/>
          <w:szCs w:val="22"/>
        </w:rPr>
        <w:t xml:space="preserve"> </w:t>
      </w:r>
      <w:r w:rsidR="008159F0" w:rsidRPr="00033C0B">
        <w:rPr>
          <w:rFonts w:ascii="Helvetica Neue" w:hAnsi="Helvetica Neue" w:cstheme="minorHAnsi"/>
          <w:color w:val="00B0F0"/>
          <w:sz w:val="22"/>
          <w:szCs w:val="22"/>
        </w:rPr>
        <w:t xml:space="preserve">Si ces nations le décidaient, les résultats pourraient être enregistrés </w:t>
      </w:r>
      <w:r w:rsidR="00782A51" w:rsidRPr="00033C0B">
        <w:rPr>
          <w:rFonts w:ascii="Helvetica Neue" w:hAnsi="Helvetica Neue" w:cstheme="minorHAnsi"/>
          <w:color w:val="00B0F0"/>
          <w:sz w:val="22"/>
          <w:szCs w:val="22"/>
        </w:rPr>
        <w:t>à</w:t>
      </w:r>
      <w:r w:rsidR="008159F0" w:rsidRPr="00033C0B">
        <w:rPr>
          <w:rFonts w:ascii="Helvetica Neue" w:hAnsi="Helvetica Neue" w:cstheme="minorHAnsi"/>
          <w:color w:val="00B0F0"/>
          <w:sz w:val="22"/>
          <w:szCs w:val="22"/>
        </w:rPr>
        <w:t xml:space="preserve"> titre de scores de championnat de zone.</w:t>
      </w:r>
    </w:p>
    <w:p w14:paraId="65F51C2A" w14:textId="07466B1A" w:rsidR="008159F0" w:rsidRPr="00033C0B" w:rsidRDefault="008159F0" w:rsidP="00114E55">
      <w:pPr>
        <w:jc w:val="both"/>
        <w:rPr>
          <w:rFonts w:ascii="Helvetica Neue" w:hAnsi="Helvetica Neue" w:cstheme="minorHAnsi"/>
          <w:color w:val="00B0F0"/>
          <w:sz w:val="22"/>
          <w:szCs w:val="22"/>
        </w:rPr>
      </w:pPr>
    </w:p>
    <w:p w14:paraId="338770E1" w14:textId="39E8AB94" w:rsidR="008159F0" w:rsidRPr="00033C0B" w:rsidRDefault="008159F0" w:rsidP="00114E55">
      <w:pPr>
        <w:jc w:val="both"/>
        <w:rPr>
          <w:rFonts w:ascii="Helvetica Neue" w:hAnsi="Helvetica Neue" w:cstheme="minorHAnsi"/>
          <w:color w:val="00B0F0"/>
          <w:sz w:val="22"/>
          <w:szCs w:val="22"/>
        </w:rPr>
      </w:pPr>
      <w:r w:rsidRPr="00033C0B">
        <w:rPr>
          <w:rFonts w:ascii="Helvetica Neue" w:hAnsi="Helvetica Neue" w:cstheme="minorHAnsi"/>
          <w:color w:val="00B0F0"/>
          <w:sz w:val="22"/>
          <w:szCs w:val="22"/>
        </w:rPr>
        <w:t>Les règles suivantes s’appliqueront :</w:t>
      </w:r>
    </w:p>
    <w:p w14:paraId="3E96BA34" w14:textId="171EAEB0" w:rsidR="008159F0" w:rsidRPr="00033C0B" w:rsidRDefault="008159F0" w:rsidP="009527B3">
      <w:pPr>
        <w:pStyle w:val="Style2a"/>
        <w:numPr>
          <w:ilvl w:val="0"/>
          <w:numId w:val="172"/>
        </w:numPr>
        <w:ind w:left="851" w:hanging="454"/>
        <w:rPr>
          <w:rFonts w:ascii="Helvetica Neue" w:hAnsi="Helvetica Neue"/>
          <w:b w:val="0"/>
          <w:bCs/>
          <w:color w:val="00B0F0"/>
        </w:rPr>
      </w:pPr>
      <w:r w:rsidRPr="00033C0B">
        <w:rPr>
          <w:rFonts w:ascii="Helvetica Neue" w:hAnsi="Helvetica Neue"/>
          <w:b w:val="0"/>
          <w:bCs/>
          <w:color w:val="00B0F0"/>
        </w:rPr>
        <w:t>Le championnat de Zone Europe devra être supervisé par un Coordinateur choisi parmi des candidats, qualifié par un vote à majorité simple des délégués de la Zone Europe.</w:t>
      </w:r>
      <w:r w:rsidR="00F86423" w:rsidRPr="00033C0B">
        <w:rPr>
          <w:rFonts w:ascii="Helvetica Neue" w:hAnsi="Helvetica Neue"/>
          <w:b w:val="0"/>
          <w:bCs/>
          <w:color w:val="00B0F0"/>
        </w:rPr>
        <w:t xml:space="preserve"> </w:t>
      </w:r>
      <w:r w:rsidRPr="00033C0B">
        <w:rPr>
          <w:rFonts w:ascii="Helvetica Neue" w:hAnsi="Helvetica Neue"/>
          <w:b w:val="0"/>
          <w:bCs/>
          <w:color w:val="00B0F0"/>
        </w:rPr>
        <w:t>Cette sélection prendra idéalement place lors du championnat du monde courte distance, ou électroniquement juste après, pour permettre l’envoi des invitations aussitôt que possible. Dans des cas exceptionnels, le Coordinateur pourra être nommé par le Secrétaire Général. Un des points importants de la sélection sera de disposer d’un administrateur qui s’engagera à poursuivre pendant plusieurs championnats.</w:t>
      </w:r>
    </w:p>
    <w:p w14:paraId="3A55B04A" w14:textId="6FA8B3A7" w:rsidR="008159F0" w:rsidRPr="00033C0B" w:rsidRDefault="008159F0" w:rsidP="00654B16">
      <w:pPr>
        <w:pStyle w:val="Style2a"/>
        <w:rPr>
          <w:rFonts w:ascii="Helvetica Neue" w:hAnsi="Helvetica Neue"/>
          <w:b w:val="0"/>
          <w:bCs/>
          <w:color w:val="00B0F0"/>
        </w:rPr>
      </w:pPr>
      <w:r w:rsidRPr="00033C0B">
        <w:rPr>
          <w:rFonts w:ascii="Helvetica Neue" w:hAnsi="Helvetica Neue"/>
          <w:b w:val="0"/>
          <w:bCs/>
          <w:color w:val="00B0F0"/>
        </w:rPr>
        <w:t>Ceci permettra au Coordinateur de préparer et transmettre à toutes les nations les détails du championnat</w:t>
      </w:r>
      <w:r w:rsidR="00721420" w:rsidRPr="00033C0B">
        <w:rPr>
          <w:rFonts w:ascii="Helvetica Neue" w:hAnsi="Helvetica Neue"/>
          <w:b w:val="0"/>
          <w:bCs/>
          <w:color w:val="00B0F0"/>
        </w:rPr>
        <w:t>, de façon à leur permettre de mettre en place un planning de leurs matches internes/internationaux. Les dates du match sélectionné devront être transmises au coordinateur au plus tard 30 jours avant la compétition.</w:t>
      </w:r>
    </w:p>
    <w:p w14:paraId="2569E55A" w14:textId="0C468AE8" w:rsidR="00721420" w:rsidRPr="00033C0B" w:rsidRDefault="00721420" w:rsidP="00654B16">
      <w:pPr>
        <w:pStyle w:val="Style2a"/>
        <w:rPr>
          <w:rFonts w:ascii="Helvetica Neue" w:hAnsi="Helvetica Neue"/>
          <w:b w:val="0"/>
          <w:bCs/>
          <w:color w:val="00B0F0"/>
        </w:rPr>
      </w:pPr>
      <w:r w:rsidRPr="00033C0B">
        <w:rPr>
          <w:rFonts w:ascii="Helvetica Neue" w:hAnsi="Helvetica Neue"/>
          <w:b w:val="0"/>
          <w:bCs/>
          <w:color w:val="00B0F0"/>
        </w:rPr>
        <w:t>Les frais d’engagement seront déterminés par les pays de la Zone Europe tous les deux ans, et devra comprendre un montant par pays, un montant pour les individuels et un montant pour les équipes. Cela devra être suffisant pour couvrir le cout des récompenses, les frais d’impression et de courrier, et sera payable à l’inscription.</w:t>
      </w:r>
    </w:p>
    <w:p w14:paraId="094B9C02" w14:textId="30D2CF85" w:rsidR="00721420" w:rsidRPr="00033C0B" w:rsidRDefault="00721420" w:rsidP="00654B16">
      <w:pPr>
        <w:pStyle w:val="Style2a"/>
        <w:rPr>
          <w:rFonts w:ascii="Helvetica Neue" w:hAnsi="Helvetica Neue"/>
          <w:b w:val="0"/>
          <w:bCs/>
          <w:color w:val="00B0F0"/>
        </w:rPr>
      </w:pPr>
      <w:r w:rsidRPr="00033C0B">
        <w:rPr>
          <w:rFonts w:ascii="Helvetica Neue" w:hAnsi="Helvetica Neue"/>
          <w:b w:val="0"/>
          <w:bCs/>
          <w:color w:val="00B0F0"/>
        </w:rPr>
        <w:t>A cause des besoins en stand différents, les compétitions de plateau et de tir sur cible pourront se dérouler à des dates différentes.</w:t>
      </w:r>
    </w:p>
    <w:p w14:paraId="0F735D93" w14:textId="788EB882" w:rsidR="006D34BC" w:rsidRPr="00033C0B" w:rsidRDefault="00721420" w:rsidP="006D34BC">
      <w:pPr>
        <w:pStyle w:val="Style2a"/>
        <w:rPr>
          <w:rFonts w:ascii="Helvetica Neue" w:hAnsi="Helvetica Neue"/>
          <w:b w:val="0"/>
          <w:bCs/>
          <w:color w:val="00B0F0"/>
        </w:rPr>
      </w:pPr>
      <w:r w:rsidRPr="00033C0B">
        <w:rPr>
          <w:rFonts w:ascii="Helvetica Neue" w:hAnsi="Helvetica Neue"/>
          <w:b w:val="0"/>
          <w:bCs/>
          <w:color w:val="00B0F0"/>
        </w:rPr>
        <w:t xml:space="preserve">Les règles MLAIC devront s’appliquer. Pas plus de seize compétiteurs par épreuve et par nation (le §2, section 2.3 des règles MLAIC s’appliquent en ce qui concerne la répartition entre répliques et originaux). La liste des membres retenus pour les matchs par équipe </w:t>
      </w:r>
      <w:r w:rsidR="004B6047" w:rsidRPr="00033C0B">
        <w:rPr>
          <w:rFonts w:ascii="Helvetica Neue" w:hAnsi="Helvetica Neue"/>
          <w:b w:val="0"/>
          <w:bCs/>
          <w:color w:val="00B0F0"/>
        </w:rPr>
        <w:t>devra</w:t>
      </w:r>
      <w:r w:rsidRPr="00033C0B">
        <w:rPr>
          <w:rFonts w:ascii="Helvetica Neue" w:hAnsi="Helvetica Neue"/>
          <w:b w:val="0"/>
          <w:bCs/>
          <w:color w:val="00B0F0"/>
        </w:rPr>
        <w:t xml:space="preserve"> être transmis</w:t>
      </w:r>
      <w:r w:rsidR="004B6047" w:rsidRPr="00033C0B">
        <w:rPr>
          <w:rFonts w:ascii="Helvetica Neue" w:hAnsi="Helvetica Neue"/>
          <w:b w:val="0"/>
          <w:bCs/>
          <w:color w:val="00B0F0"/>
        </w:rPr>
        <w:t>e</w:t>
      </w:r>
      <w:r w:rsidRPr="00033C0B">
        <w:rPr>
          <w:rFonts w:ascii="Helvetica Neue" w:hAnsi="Helvetica Neue"/>
          <w:b w:val="0"/>
          <w:bCs/>
          <w:color w:val="00B0F0"/>
        </w:rPr>
        <w:t xml:space="preserve"> au Zone Office plus de 48h avant l’évènement programmé.</w:t>
      </w:r>
    </w:p>
    <w:p w14:paraId="16494066" w14:textId="1338558F" w:rsidR="006D34BC" w:rsidRPr="00033C0B" w:rsidRDefault="006D34BC" w:rsidP="006D34BC">
      <w:pPr>
        <w:pStyle w:val="Style2a"/>
        <w:numPr>
          <w:ilvl w:val="0"/>
          <w:numId w:val="0"/>
        </w:numPr>
        <w:ind w:left="851" w:hanging="454"/>
        <w:rPr>
          <w:rFonts w:ascii="Helvetica Neue" w:hAnsi="Helvetica Neue"/>
          <w:b w:val="0"/>
          <w:bCs/>
          <w:color w:val="00B0F0"/>
        </w:rPr>
      </w:pPr>
    </w:p>
    <w:p w14:paraId="733713E1" w14:textId="001916D2" w:rsidR="006D34BC" w:rsidRPr="00033C0B" w:rsidRDefault="006D34BC" w:rsidP="0004126E">
      <w:pPr>
        <w:pStyle w:val="Titre2MLAIC0"/>
        <w:rPr>
          <w:rFonts w:ascii="Helvetica Neue" w:hAnsi="Helvetica Neue"/>
          <w:color w:val="00B0F0"/>
        </w:rPr>
      </w:pPr>
      <w:bookmarkStart w:id="67" w:name="_Toc72325505"/>
      <w:r w:rsidRPr="00033C0B">
        <w:rPr>
          <w:rFonts w:ascii="Helvetica Neue" w:hAnsi="Helvetica Neue"/>
          <w:color w:val="00B0F0"/>
        </w:rPr>
        <w:t>Sélection et devoirs du coordinateur des championnats de la zone Europe</w:t>
      </w:r>
      <w:bookmarkEnd w:id="67"/>
    </w:p>
    <w:p w14:paraId="223167BE" w14:textId="7A2920E2" w:rsidR="00ED3A97" w:rsidRPr="00033C0B" w:rsidRDefault="00ED3A97" w:rsidP="006D34BC">
      <w:pPr>
        <w:pStyle w:val="Style2a"/>
        <w:numPr>
          <w:ilvl w:val="0"/>
          <w:numId w:val="0"/>
        </w:numPr>
        <w:ind w:left="851" w:hanging="454"/>
        <w:rPr>
          <w:rFonts w:ascii="Helvetica Neue" w:hAnsi="Helvetica Neue"/>
          <w:b w:val="0"/>
          <w:bCs/>
          <w:color w:val="00B0F0"/>
        </w:rPr>
      </w:pPr>
    </w:p>
    <w:p w14:paraId="16DF6B80" w14:textId="3DBBBD4E" w:rsidR="00ED3A97" w:rsidRPr="00033C0B" w:rsidRDefault="00ED3A97" w:rsidP="00ED3A97">
      <w:pPr>
        <w:pStyle w:val="Style2a"/>
        <w:numPr>
          <w:ilvl w:val="0"/>
          <w:numId w:val="244"/>
        </w:numPr>
        <w:rPr>
          <w:rFonts w:ascii="Helvetica Neue" w:hAnsi="Helvetica Neue"/>
          <w:b w:val="0"/>
          <w:bCs/>
          <w:color w:val="00B0F0"/>
        </w:rPr>
      </w:pPr>
      <w:r w:rsidRPr="00033C0B">
        <w:rPr>
          <w:rFonts w:ascii="Helvetica Neue" w:hAnsi="Helvetica Neue"/>
          <w:b w:val="0"/>
          <w:bCs/>
          <w:color w:val="00B0F0"/>
        </w:rPr>
        <w:t>Les délégués de la zone européenne sont priés de désigner des candidats parmi leurs membres.</w:t>
      </w:r>
    </w:p>
    <w:p w14:paraId="053BCDD2" w14:textId="5AD354DB" w:rsidR="00ED3A97" w:rsidRPr="00033C0B" w:rsidRDefault="00ED3A97" w:rsidP="00ED3A97">
      <w:pPr>
        <w:pStyle w:val="Style2a"/>
        <w:numPr>
          <w:ilvl w:val="0"/>
          <w:numId w:val="244"/>
        </w:numPr>
        <w:rPr>
          <w:rFonts w:ascii="Helvetica Neue" w:hAnsi="Helvetica Neue"/>
          <w:b w:val="0"/>
          <w:bCs/>
          <w:color w:val="00B0F0"/>
        </w:rPr>
      </w:pPr>
      <w:r w:rsidRPr="00033C0B">
        <w:rPr>
          <w:rFonts w:ascii="Helvetica Neue" w:hAnsi="Helvetica Neue"/>
          <w:b w:val="0"/>
          <w:bCs/>
          <w:color w:val="00B0F0"/>
        </w:rPr>
        <w:t>Les délégués de la zone européenne sont invités à examiner les candidats et à en sélectionner un par un vote à la majorité simple.</w:t>
      </w:r>
    </w:p>
    <w:p w14:paraId="62539DB8" w14:textId="7C69543A" w:rsidR="00ED3A97" w:rsidRPr="00033C0B" w:rsidRDefault="00ED3A97" w:rsidP="00ED3A97">
      <w:pPr>
        <w:pStyle w:val="Style2a"/>
        <w:numPr>
          <w:ilvl w:val="0"/>
          <w:numId w:val="244"/>
        </w:numPr>
        <w:rPr>
          <w:rFonts w:ascii="Helvetica Neue" w:hAnsi="Helvetica Neue"/>
          <w:b w:val="0"/>
          <w:bCs/>
          <w:color w:val="00B0F0"/>
        </w:rPr>
      </w:pPr>
      <w:r w:rsidRPr="00033C0B">
        <w:rPr>
          <w:rFonts w:ascii="Helvetica Neue" w:hAnsi="Helvetica Neue"/>
          <w:b w:val="0"/>
          <w:bCs/>
          <w:color w:val="00B0F0"/>
        </w:rPr>
        <w:lastRenderedPageBreak/>
        <w:t>Par mesure de précaution, le coordonnateur sera choisi tous les deux ans. Dans les années, où un championnat d'Europe normal (en présentiel) peut avoir lieu, le coordinateur de match postal sélectionné prendra du recul en faveur de l'organisateur du championnat d'Europe régulier.</w:t>
      </w:r>
    </w:p>
    <w:p w14:paraId="3CD69108" w14:textId="4CF92431" w:rsidR="00ED3A97" w:rsidRPr="00033C0B" w:rsidRDefault="00ED3A97" w:rsidP="00ED3A97">
      <w:pPr>
        <w:pStyle w:val="Style2a"/>
        <w:numPr>
          <w:ilvl w:val="0"/>
          <w:numId w:val="244"/>
        </w:numPr>
        <w:rPr>
          <w:rFonts w:ascii="Helvetica Neue" w:hAnsi="Helvetica Neue"/>
          <w:b w:val="0"/>
          <w:bCs/>
          <w:color w:val="00B0F0"/>
        </w:rPr>
      </w:pPr>
      <w:r w:rsidRPr="00033C0B">
        <w:rPr>
          <w:rFonts w:ascii="Helvetica Neue" w:hAnsi="Helvetica Neue"/>
          <w:b w:val="0"/>
          <w:bCs/>
          <w:color w:val="00B0F0"/>
        </w:rPr>
        <w:t>Les candidats doivent avoir une connaissance adéquate des règles MLAIC en ce qui concerne en particulier les opérations de match.</w:t>
      </w:r>
    </w:p>
    <w:p w14:paraId="0E86BD0C" w14:textId="65092F50" w:rsidR="00ED3A97" w:rsidRPr="00033C0B" w:rsidRDefault="00ED3A97" w:rsidP="00ED3A97">
      <w:pPr>
        <w:pStyle w:val="Style2a"/>
        <w:numPr>
          <w:ilvl w:val="0"/>
          <w:numId w:val="244"/>
        </w:numPr>
        <w:rPr>
          <w:rFonts w:ascii="Helvetica Neue" w:hAnsi="Helvetica Neue"/>
          <w:b w:val="0"/>
          <w:bCs/>
          <w:color w:val="00B0F0"/>
        </w:rPr>
      </w:pPr>
      <w:r w:rsidRPr="00033C0B">
        <w:rPr>
          <w:rFonts w:ascii="Helvetica Neue" w:hAnsi="Helvetica Neue"/>
          <w:b w:val="0"/>
          <w:bCs/>
          <w:color w:val="00B0F0"/>
        </w:rPr>
        <w:t>Les candidats doivent avoir démontré des compétences administratives et de bonnes références.</w:t>
      </w:r>
    </w:p>
    <w:p w14:paraId="620F205E" w14:textId="0CA73024" w:rsidR="00ED3A97" w:rsidRPr="00033C0B" w:rsidRDefault="00ED3A97" w:rsidP="00ED3A97">
      <w:pPr>
        <w:pStyle w:val="Style2a"/>
        <w:numPr>
          <w:ilvl w:val="0"/>
          <w:numId w:val="244"/>
        </w:numPr>
        <w:rPr>
          <w:rFonts w:ascii="Helvetica Neue" w:hAnsi="Helvetica Neue"/>
          <w:b w:val="0"/>
          <w:bCs/>
          <w:color w:val="00B0F0"/>
        </w:rPr>
      </w:pPr>
      <w:r w:rsidRPr="00033C0B">
        <w:rPr>
          <w:rFonts w:ascii="Helvetica Neue" w:hAnsi="Helvetica Neue"/>
          <w:b w:val="0"/>
          <w:bCs/>
          <w:color w:val="00B0F0"/>
        </w:rPr>
        <w:t>Les candidats doivent exprimer le désir de continuer à occuper le poste pendant au moins deux (2) championnats ou plus.</w:t>
      </w:r>
    </w:p>
    <w:p w14:paraId="79599A06" w14:textId="4DE193E7" w:rsidR="00ED3A97" w:rsidRPr="00033C0B" w:rsidRDefault="00ED3A97" w:rsidP="00ED3A97">
      <w:pPr>
        <w:pStyle w:val="Style2a"/>
        <w:numPr>
          <w:ilvl w:val="0"/>
          <w:numId w:val="244"/>
        </w:numPr>
        <w:rPr>
          <w:rFonts w:ascii="Helvetica Neue" w:hAnsi="Helvetica Neue"/>
          <w:b w:val="0"/>
          <w:bCs/>
          <w:color w:val="00B0F0"/>
        </w:rPr>
      </w:pPr>
      <w:r w:rsidRPr="00033C0B">
        <w:rPr>
          <w:rFonts w:ascii="Helvetica Neue" w:hAnsi="Helvetica Neue"/>
          <w:b w:val="0"/>
          <w:bCs/>
          <w:color w:val="00B0F0"/>
        </w:rPr>
        <w:t>Le coordonnateur sera examiné par les délégués après chaque championnat de zone.</w:t>
      </w:r>
    </w:p>
    <w:p w14:paraId="7D76DD40" w14:textId="0A3C5E21" w:rsidR="00ED3A97" w:rsidRPr="00033C0B" w:rsidRDefault="00ED3A97" w:rsidP="00ED3A97">
      <w:pPr>
        <w:pStyle w:val="Style2a"/>
        <w:numPr>
          <w:ilvl w:val="0"/>
          <w:numId w:val="244"/>
        </w:numPr>
        <w:rPr>
          <w:rFonts w:ascii="Helvetica Neue" w:hAnsi="Helvetica Neue"/>
          <w:b w:val="0"/>
          <w:bCs/>
          <w:color w:val="00B0F0"/>
        </w:rPr>
      </w:pPr>
      <w:r w:rsidRPr="00033C0B">
        <w:rPr>
          <w:rFonts w:ascii="Helvetica Neue" w:hAnsi="Helvetica Neue"/>
          <w:b w:val="0"/>
          <w:bCs/>
          <w:color w:val="00B0F0"/>
        </w:rPr>
        <w:t>Le coordonnateur peut être démis de ses fonctions par un vote à la majorité simple de tous les délégués de zone.</w:t>
      </w:r>
    </w:p>
    <w:p w14:paraId="5412D0DE" w14:textId="05E70074" w:rsidR="00ED3A97" w:rsidRPr="00033C0B" w:rsidRDefault="00ED3A97" w:rsidP="00ED3A97">
      <w:pPr>
        <w:pStyle w:val="Style2a"/>
        <w:numPr>
          <w:ilvl w:val="0"/>
          <w:numId w:val="244"/>
        </w:numPr>
        <w:rPr>
          <w:rFonts w:ascii="Helvetica Neue" w:hAnsi="Helvetica Neue"/>
          <w:b w:val="0"/>
          <w:bCs/>
          <w:color w:val="00B0F0"/>
        </w:rPr>
      </w:pPr>
      <w:r w:rsidRPr="00033C0B">
        <w:rPr>
          <w:rFonts w:ascii="Helvetica Neue" w:hAnsi="Helvetica Neue"/>
          <w:b w:val="0"/>
          <w:bCs/>
          <w:color w:val="00B0F0"/>
        </w:rPr>
        <w:t>Les frais de médaille (si nécessaires), les frais d'impression et d'envoi doivent être couverts par les frais de match.</w:t>
      </w:r>
    </w:p>
    <w:p w14:paraId="70E3AEC9" w14:textId="18CA0454" w:rsidR="00ED3A97" w:rsidRPr="00033C0B" w:rsidRDefault="00ED3A97" w:rsidP="00ED3A97">
      <w:pPr>
        <w:pStyle w:val="Style2a"/>
        <w:numPr>
          <w:ilvl w:val="0"/>
          <w:numId w:val="244"/>
        </w:numPr>
        <w:rPr>
          <w:rFonts w:ascii="Helvetica Neue" w:hAnsi="Helvetica Neue"/>
          <w:b w:val="0"/>
          <w:bCs/>
          <w:color w:val="00B0F0"/>
        </w:rPr>
      </w:pPr>
      <w:r w:rsidRPr="00033C0B">
        <w:rPr>
          <w:rFonts w:ascii="Helvetica Neue" w:hAnsi="Helvetica Neue"/>
          <w:b w:val="0"/>
          <w:bCs/>
          <w:color w:val="00B0F0"/>
        </w:rPr>
        <w:t>Fonctions du coordonnateur des championnats :</w:t>
      </w:r>
    </w:p>
    <w:p w14:paraId="69B54290" w14:textId="404F54F5" w:rsidR="00ED3A97" w:rsidRPr="00033C0B" w:rsidRDefault="00ED3A97" w:rsidP="0004126E">
      <w:pPr>
        <w:pStyle w:val="Style4"/>
        <w:numPr>
          <w:ilvl w:val="0"/>
          <w:numId w:val="248"/>
        </w:numPr>
        <w:ind w:left="1248" w:hanging="397"/>
        <w:rPr>
          <w:rFonts w:ascii="Helvetica Neue" w:hAnsi="Helvetica Neue"/>
          <w:color w:val="00B0F0"/>
        </w:rPr>
      </w:pPr>
      <w:r w:rsidRPr="00033C0B">
        <w:rPr>
          <w:rFonts w:ascii="Helvetica Neue" w:hAnsi="Helvetica Neue"/>
          <w:color w:val="00B0F0"/>
        </w:rPr>
        <w:t>Répondre aux questions et aux besoins des délégués de zone ou des suppléants.</w:t>
      </w:r>
    </w:p>
    <w:p w14:paraId="69C77DBB" w14:textId="25D7711C" w:rsidR="00ED3A97" w:rsidRPr="00033C0B" w:rsidRDefault="00ED3A97" w:rsidP="0004126E">
      <w:pPr>
        <w:pStyle w:val="Style4"/>
        <w:numPr>
          <w:ilvl w:val="0"/>
          <w:numId w:val="248"/>
        </w:numPr>
        <w:ind w:left="1248" w:hanging="397"/>
        <w:rPr>
          <w:rFonts w:ascii="Helvetica Neue" w:hAnsi="Helvetica Neue"/>
          <w:color w:val="00B0F0"/>
        </w:rPr>
      </w:pPr>
      <w:r w:rsidRPr="00033C0B">
        <w:rPr>
          <w:rFonts w:ascii="Helvetica Neue" w:hAnsi="Helvetica Neue"/>
          <w:color w:val="00B0F0"/>
        </w:rPr>
        <w:t>Mettre en place un programme de correspondance de zone en utilisant les règles MLAIC.</w:t>
      </w:r>
    </w:p>
    <w:p w14:paraId="5380644B" w14:textId="6428655E" w:rsidR="00ED3A97" w:rsidRPr="00033C0B" w:rsidRDefault="00ED3A97" w:rsidP="0004126E">
      <w:pPr>
        <w:pStyle w:val="Style4"/>
        <w:numPr>
          <w:ilvl w:val="0"/>
          <w:numId w:val="248"/>
        </w:numPr>
        <w:ind w:left="1248" w:hanging="397"/>
        <w:rPr>
          <w:rFonts w:ascii="Helvetica Neue" w:hAnsi="Helvetica Neue"/>
          <w:color w:val="00B0F0"/>
        </w:rPr>
      </w:pPr>
      <w:r w:rsidRPr="00033C0B">
        <w:rPr>
          <w:rFonts w:ascii="Helvetica Neue" w:hAnsi="Helvetica Neue"/>
          <w:color w:val="00B0F0"/>
        </w:rPr>
        <w:t xml:space="preserve">Mettre en place un programme de championnat postal de zone européenne et </w:t>
      </w:r>
      <w:r w:rsidR="00416FE7" w:rsidRPr="00033C0B">
        <w:rPr>
          <w:rFonts w:ascii="Helvetica Neue" w:hAnsi="Helvetica Neue"/>
          <w:color w:val="00B0F0"/>
        </w:rPr>
        <w:t xml:space="preserve">établir le programme de chaque année pour sa zone. </w:t>
      </w:r>
      <w:r w:rsidRPr="00033C0B">
        <w:rPr>
          <w:rFonts w:ascii="Helvetica Neue" w:hAnsi="Helvetica Neue"/>
          <w:color w:val="00B0F0"/>
        </w:rPr>
        <w:t>Ce faisant, assurez-vous que le calendrier tient compte des variations saisonnières dans les hémisphères nord et permettra une fenêtre d'opportunité raisonnable pour les matchs à tirer</w:t>
      </w:r>
    </w:p>
    <w:p w14:paraId="229A3F02" w14:textId="235EF3FE" w:rsidR="00ED3A97" w:rsidRPr="00033C0B" w:rsidRDefault="00ED3A97" w:rsidP="0004126E">
      <w:pPr>
        <w:pStyle w:val="Style4"/>
        <w:numPr>
          <w:ilvl w:val="0"/>
          <w:numId w:val="248"/>
        </w:numPr>
        <w:ind w:left="1248" w:hanging="397"/>
        <w:rPr>
          <w:rFonts w:ascii="Helvetica Neue" w:hAnsi="Helvetica Neue"/>
          <w:color w:val="00B0F0"/>
        </w:rPr>
      </w:pPr>
      <w:r w:rsidRPr="00033C0B">
        <w:rPr>
          <w:rFonts w:ascii="Helvetica Neue" w:hAnsi="Helvetica Neue"/>
          <w:color w:val="00B0F0"/>
        </w:rPr>
        <w:t>Transmettre les informations sur le championnat postal à toutes les nations membres avant le 31 janvier de l'année de la zone.</w:t>
      </w:r>
    </w:p>
    <w:p w14:paraId="126FF6C3" w14:textId="541645BD" w:rsidR="00ED3A97" w:rsidRPr="00033C0B" w:rsidRDefault="00ED3A97" w:rsidP="0004126E">
      <w:pPr>
        <w:pStyle w:val="Style4"/>
        <w:numPr>
          <w:ilvl w:val="0"/>
          <w:numId w:val="248"/>
        </w:numPr>
        <w:ind w:left="1248" w:hanging="397"/>
        <w:rPr>
          <w:rFonts w:ascii="Helvetica Neue" w:hAnsi="Helvetica Neue"/>
          <w:color w:val="00B0F0"/>
        </w:rPr>
      </w:pPr>
      <w:r w:rsidRPr="00033C0B">
        <w:rPr>
          <w:rFonts w:ascii="Helvetica Neue" w:hAnsi="Helvetica Neue"/>
          <w:color w:val="00B0F0"/>
        </w:rPr>
        <w:t>Vérifier que toutes les nations ont reçu les invitations et les règles.</w:t>
      </w:r>
    </w:p>
    <w:p w14:paraId="6C5A51CE" w14:textId="08AC285B" w:rsidR="00ED3A97" w:rsidRPr="00033C0B" w:rsidRDefault="00ED3A97" w:rsidP="0004126E">
      <w:pPr>
        <w:pStyle w:val="Style4"/>
        <w:numPr>
          <w:ilvl w:val="0"/>
          <w:numId w:val="248"/>
        </w:numPr>
        <w:ind w:left="1248" w:hanging="397"/>
        <w:rPr>
          <w:rFonts w:ascii="Helvetica Neue" w:hAnsi="Helvetica Neue"/>
          <w:color w:val="00B0F0"/>
        </w:rPr>
      </w:pPr>
      <w:r w:rsidRPr="00033C0B">
        <w:rPr>
          <w:rFonts w:ascii="Helvetica Neue" w:hAnsi="Helvetica Neue"/>
          <w:color w:val="00B0F0"/>
        </w:rPr>
        <w:t>Vérifier la réception de toutes les inscriptions.</w:t>
      </w:r>
    </w:p>
    <w:p w14:paraId="60014A2A" w14:textId="226038B4" w:rsidR="00ED3A97" w:rsidRPr="00033C0B" w:rsidRDefault="00ED3A97" w:rsidP="0004126E">
      <w:pPr>
        <w:pStyle w:val="Style4"/>
        <w:numPr>
          <w:ilvl w:val="0"/>
          <w:numId w:val="248"/>
        </w:numPr>
        <w:ind w:left="1248" w:hanging="397"/>
        <w:rPr>
          <w:rFonts w:ascii="Helvetica Neue" w:hAnsi="Helvetica Neue"/>
          <w:color w:val="00B0F0"/>
        </w:rPr>
      </w:pPr>
      <w:r w:rsidRPr="00033C0B">
        <w:rPr>
          <w:rFonts w:ascii="Helvetica Neue" w:hAnsi="Helvetica Neue"/>
          <w:color w:val="00B0F0"/>
        </w:rPr>
        <w:t>Recevoir les noms individuels pour les matchs par équipe au moins 48 heures avant l'événement.</w:t>
      </w:r>
    </w:p>
    <w:p w14:paraId="2C8710B0" w14:textId="3EC7E325" w:rsidR="00ED3A97" w:rsidRPr="00033C0B" w:rsidRDefault="00ED3A97" w:rsidP="0004126E">
      <w:pPr>
        <w:pStyle w:val="Style4"/>
        <w:numPr>
          <w:ilvl w:val="0"/>
          <w:numId w:val="248"/>
        </w:numPr>
        <w:ind w:left="1248" w:hanging="397"/>
        <w:rPr>
          <w:rFonts w:ascii="Helvetica Neue" w:hAnsi="Helvetica Neue"/>
          <w:color w:val="00B0F0"/>
        </w:rPr>
      </w:pPr>
      <w:r w:rsidRPr="00033C0B">
        <w:rPr>
          <w:rFonts w:ascii="Helvetica Neue" w:hAnsi="Helvetica Neue"/>
          <w:color w:val="00B0F0"/>
        </w:rPr>
        <w:t>Recevoir les scores des nations en compétition.</w:t>
      </w:r>
    </w:p>
    <w:p w14:paraId="54980B33" w14:textId="23BB5870" w:rsidR="00ED3A97" w:rsidRPr="00033C0B" w:rsidRDefault="00ED3A97" w:rsidP="0004126E">
      <w:pPr>
        <w:pStyle w:val="Style4"/>
        <w:numPr>
          <w:ilvl w:val="0"/>
          <w:numId w:val="248"/>
        </w:numPr>
        <w:ind w:left="1248" w:hanging="397"/>
        <w:rPr>
          <w:rFonts w:ascii="Helvetica Neue" w:hAnsi="Helvetica Neue"/>
          <w:color w:val="00B0F0"/>
        </w:rPr>
      </w:pPr>
      <w:r w:rsidRPr="00033C0B">
        <w:rPr>
          <w:rFonts w:ascii="Helvetica Neue" w:hAnsi="Helvetica Neue"/>
          <w:color w:val="00B0F0"/>
        </w:rPr>
        <w:t>Tenir les scores à l'improviste jusqu'à ce que toutes les nations en compétition aient terminé le programme.</w:t>
      </w:r>
    </w:p>
    <w:p w14:paraId="67F28681" w14:textId="4CD82FD1" w:rsidR="00ED3A97" w:rsidRPr="00033C0B" w:rsidRDefault="00ED3A97" w:rsidP="0004126E">
      <w:pPr>
        <w:pStyle w:val="Style4"/>
        <w:numPr>
          <w:ilvl w:val="0"/>
          <w:numId w:val="248"/>
        </w:numPr>
        <w:ind w:left="1248" w:hanging="397"/>
        <w:rPr>
          <w:rFonts w:ascii="Helvetica Neue" w:hAnsi="Helvetica Neue"/>
          <w:color w:val="00B0F0"/>
        </w:rPr>
      </w:pPr>
      <w:r w:rsidRPr="00033C0B">
        <w:rPr>
          <w:rFonts w:ascii="Helvetica Neue" w:hAnsi="Helvetica Neue"/>
          <w:color w:val="00B0F0"/>
        </w:rPr>
        <w:t xml:space="preserve">Recevoir des photos numériques des six (6) principales cibles au besoin pour </w:t>
      </w:r>
      <w:r w:rsidR="00416FE7" w:rsidRPr="00033C0B">
        <w:rPr>
          <w:rFonts w:ascii="Helvetica Neue" w:hAnsi="Helvetica Neue"/>
          <w:color w:val="00B0F0"/>
        </w:rPr>
        <w:t xml:space="preserve">départager </w:t>
      </w:r>
      <w:r w:rsidRPr="00033C0B">
        <w:rPr>
          <w:rFonts w:ascii="Helvetica Neue" w:hAnsi="Helvetica Neue"/>
          <w:color w:val="00B0F0"/>
        </w:rPr>
        <w:t xml:space="preserve">les </w:t>
      </w:r>
      <w:r w:rsidR="00416FE7" w:rsidRPr="00033C0B">
        <w:rPr>
          <w:rFonts w:ascii="Helvetica Neue" w:hAnsi="Helvetica Neue"/>
          <w:color w:val="00B0F0"/>
        </w:rPr>
        <w:t>ex-aequo.</w:t>
      </w:r>
    </w:p>
    <w:p w14:paraId="5E1F010A" w14:textId="46F3EB43" w:rsidR="00ED3A97" w:rsidRPr="00033C0B" w:rsidRDefault="00ED3A97" w:rsidP="0004126E">
      <w:pPr>
        <w:pStyle w:val="Style4"/>
        <w:numPr>
          <w:ilvl w:val="0"/>
          <w:numId w:val="248"/>
        </w:numPr>
        <w:ind w:left="1248" w:hanging="397"/>
        <w:rPr>
          <w:rFonts w:ascii="Helvetica Neue" w:hAnsi="Helvetica Neue"/>
          <w:color w:val="00B0F0"/>
        </w:rPr>
      </w:pPr>
      <w:r w:rsidRPr="00033C0B">
        <w:rPr>
          <w:rFonts w:ascii="Helvetica Neue" w:hAnsi="Helvetica Neue"/>
          <w:color w:val="00B0F0"/>
        </w:rPr>
        <w:t xml:space="preserve">Si nécessaire pour </w:t>
      </w:r>
      <w:r w:rsidR="00416FE7" w:rsidRPr="00033C0B">
        <w:rPr>
          <w:rFonts w:ascii="Helvetica Neue" w:hAnsi="Helvetica Neue"/>
          <w:color w:val="00B0F0"/>
        </w:rPr>
        <w:t>résoudre des égalités difficiles</w:t>
      </w:r>
      <w:r w:rsidRPr="00033C0B">
        <w:rPr>
          <w:rFonts w:ascii="Helvetica Neue" w:hAnsi="Helvetica Neue"/>
          <w:color w:val="00B0F0"/>
        </w:rPr>
        <w:t>, demander l'assistance de délégués de zone non impliqués.</w:t>
      </w:r>
    </w:p>
    <w:p w14:paraId="6677D856" w14:textId="2D805F50" w:rsidR="00ED3A97" w:rsidRPr="00033C0B" w:rsidRDefault="00ED3A97" w:rsidP="0004126E">
      <w:pPr>
        <w:pStyle w:val="Style4"/>
        <w:numPr>
          <w:ilvl w:val="0"/>
          <w:numId w:val="248"/>
        </w:numPr>
        <w:ind w:left="1248" w:hanging="397"/>
        <w:rPr>
          <w:rFonts w:ascii="Helvetica Neue" w:hAnsi="Helvetica Neue"/>
          <w:color w:val="00B0F0"/>
        </w:rPr>
      </w:pPr>
      <w:r w:rsidRPr="00033C0B">
        <w:rPr>
          <w:rFonts w:ascii="Helvetica Neue" w:hAnsi="Helvetica Neue"/>
          <w:color w:val="00B0F0"/>
        </w:rPr>
        <w:t>Postez les médailles et / ou les certificats aux délégués des nations gagnantes.</w:t>
      </w:r>
    </w:p>
    <w:p w14:paraId="55556617" w14:textId="20BCBDB9" w:rsidR="00ED3A97" w:rsidRPr="00033C0B" w:rsidRDefault="00ED3A97" w:rsidP="0004126E">
      <w:pPr>
        <w:pStyle w:val="Style4"/>
        <w:numPr>
          <w:ilvl w:val="0"/>
          <w:numId w:val="248"/>
        </w:numPr>
        <w:ind w:left="1248" w:hanging="397"/>
        <w:rPr>
          <w:rFonts w:ascii="Helvetica Neue" w:hAnsi="Helvetica Neue"/>
          <w:color w:val="00B0F0"/>
        </w:rPr>
      </w:pPr>
      <w:r w:rsidRPr="00033C0B">
        <w:rPr>
          <w:rFonts w:ascii="Helvetica Neue" w:hAnsi="Helvetica Neue"/>
          <w:color w:val="00B0F0"/>
        </w:rPr>
        <w:t>Les décisions du coordonnateur des championnats de zone seront finales et sans appel, bien que ce soit la prérogative du coordonnateur de consulter le secrétaire général du MLAIC si le besoin se fait sentir avant de prendre une décision.</w:t>
      </w:r>
    </w:p>
    <w:p w14:paraId="4E3AB843" w14:textId="274F3D6A" w:rsidR="00ED3A97" w:rsidRPr="00033C0B" w:rsidRDefault="00ED3A97" w:rsidP="0004126E">
      <w:pPr>
        <w:pStyle w:val="Style4"/>
        <w:numPr>
          <w:ilvl w:val="0"/>
          <w:numId w:val="248"/>
        </w:numPr>
        <w:ind w:left="1248" w:hanging="397"/>
        <w:rPr>
          <w:rFonts w:ascii="Helvetica Neue" w:hAnsi="Helvetica Neue"/>
          <w:color w:val="00B0F0"/>
        </w:rPr>
      </w:pPr>
      <w:r w:rsidRPr="00033C0B">
        <w:rPr>
          <w:rFonts w:ascii="Helvetica Neue" w:hAnsi="Helvetica Neue"/>
          <w:color w:val="00B0F0"/>
        </w:rPr>
        <w:t>Transmettre les résultats à toutes les nations membres de la zone et au secrétaire général du MLAIC.</w:t>
      </w:r>
    </w:p>
    <w:p w14:paraId="755F996A" w14:textId="77777777" w:rsidR="00033C0B" w:rsidRDefault="00033C0B">
      <w:pPr>
        <w:rPr>
          <w:rFonts w:ascii="Helvetica Neue" w:eastAsia="Special#Default Metrics Font" w:hAnsi="Helvetica Neue" w:cs="Special#Default Metrics Font"/>
          <w:b/>
          <w:sz w:val="36"/>
          <w:szCs w:val="36"/>
          <w:lang w:eastAsia="en-US" w:bidi="en-US"/>
        </w:rPr>
      </w:pPr>
      <w:bookmarkStart w:id="68" w:name="_Toc71193426"/>
      <w:bookmarkStart w:id="69" w:name="_Toc72325506"/>
      <w:r>
        <w:rPr>
          <w:rFonts w:ascii="Helvetica Neue" w:hAnsi="Helvetica Neue"/>
        </w:rPr>
        <w:br w:type="page"/>
      </w:r>
    </w:p>
    <w:p w14:paraId="58ACABB0" w14:textId="025AEDC0" w:rsidR="0042339A" w:rsidRPr="00033C0B" w:rsidRDefault="00632910" w:rsidP="003F539A">
      <w:pPr>
        <w:pStyle w:val="ChapitreMLAIC"/>
        <w:rPr>
          <w:rFonts w:ascii="Helvetica Neue" w:hAnsi="Helvetica Neue"/>
        </w:rPr>
      </w:pPr>
      <w:r w:rsidRPr="00033C0B">
        <w:rPr>
          <w:rFonts w:ascii="Helvetica Neue" w:hAnsi="Helvetica Neue"/>
        </w:rPr>
        <w:lastRenderedPageBreak/>
        <w:t>Chapitre 3</w:t>
      </w:r>
      <w:r w:rsidR="00141661" w:rsidRPr="00033C0B">
        <w:rPr>
          <w:rFonts w:ascii="Helvetica Neue" w:hAnsi="Helvetica Neue"/>
        </w:rPr>
        <w:t xml:space="preserve"> : </w:t>
      </w:r>
      <w:r w:rsidRPr="00033C0B">
        <w:rPr>
          <w:rFonts w:ascii="Helvetica Neue" w:hAnsi="Helvetica Neue"/>
        </w:rPr>
        <w:t>Règles de sécurité (applicables à toutes les</w:t>
      </w:r>
      <w:r w:rsidR="00485D0E" w:rsidRPr="00033C0B">
        <w:rPr>
          <w:rFonts w:ascii="Helvetica Neue" w:hAnsi="Helvetica Neue"/>
        </w:rPr>
        <w:t xml:space="preserve"> </w:t>
      </w:r>
      <w:r w:rsidRPr="00033C0B">
        <w:rPr>
          <w:rFonts w:ascii="Helvetica Neue" w:hAnsi="Helvetica Neue"/>
        </w:rPr>
        <w:t>compétitions MLAIC)</w:t>
      </w:r>
      <w:bookmarkEnd w:id="68"/>
      <w:bookmarkEnd w:id="69"/>
    </w:p>
    <w:p w14:paraId="7343630A" w14:textId="77777777" w:rsidR="0042339A" w:rsidRPr="00033C0B" w:rsidRDefault="00632910" w:rsidP="007A6C43">
      <w:pPr>
        <w:pStyle w:val="Titre3MLAIC"/>
        <w:rPr>
          <w:rFonts w:ascii="Helvetica Neue" w:hAnsi="Helvetica Neue"/>
        </w:rPr>
      </w:pPr>
      <w:bookmarkStart w:id="70" w:name="bookmark21"/>
      <w:bookmarkStart w:id="71" w:name="_Toc71193427"/>
      <w:bookmarkStart w:id="72" w:name="_Toc72325507"/>
      <w:r w:rsidRPr="00033C0B">
        <w:rPr>
          <w:rFonts w:ascii="Helvetica Neue" w:hAnsi="Helvetica Neue"/>
        </w:rPr>
        <w:t>Généralités</w:t>
      </w:r>
      <w:bookmarkEnd w:id="70"/>
      <w:bookmarkEnd w:id="71"/>
      <w:bookmarkEnd w:id="72"/>
    </w:p>
    <w:p w14:paraId="7B3B6A3E" w14:textId="4DED4820" w:rsidR="0042339A" w:rsidRPr="00033C0B" w:rsidRDefault="00632910" w:rsidP="009527B3">
      <w:pPr>
        <w:pStyle w:val="Style2a"/>
        <w:numPr>
          <w:ilvl w:val="0"/>
          <w:numId w:val="173"/>
        </w:numPr>
        <w:ind w:left="851" w:hanging="454"/>
        <w:rPr>
          <w:rFonts w:ascii="Helvetica Neue" w:hAnsi="Helvetica Neue"/>
          <w:b w:val="0"/>
          <w:bCs/>
        </w:rPr>
      </w:pPr>
      <w:r w:rsidRPr="00033C0B">
        <w:rPr>
          <w:rFonts w:ascii="Helvetica Neue" w:hAnsi="Helvetica Neue"/>
          <w:b w:val="0"/>
          <w:bCs/>
        </w:rPr>
        <w:t>Il est interdit de fumer à l'intérieur des stands de tir ainsi qu'à trois mètres du poste de tir</w:t>
      </w:r>
      <w:r w:rsidR="007A6C43" w:rsidRPr="00033C0B">
        <w:rPr>
          <w:rFonts w:ascii="Helvetica Neue" w:hAnsi="Helvetica Neue"/>
          <w:b w:val="0"/>
          <w:bCs/>
        </w:rPr>
        <w:t xml:space="preserve"> </w:t>
      </w:r>
      <w:r w:rsidRPr="00033C0B">
        <w:rPr>
          <w:rFonts w:ascii="Helvetica Neue" w:hAnsi="Helvetica Neue"/>
          <w:b w:val="0"/>
          <w:bCs/>
        </w:rPr>
        <w:t>et de l'aire de chargement des stands extérieurs.</w:t>
      </w:r>
    </w:p>
    <w:p w14:paraId="3167D738" w14:textId="196D251F" w:rsidR="0042339A" w:rsidRPr="00033C0B" w:rsidRDefault="00632910" w:rsidP="00654B16">
      <w:pPr>
        <w:pStyle w:val="Style2a"/>
        <w:rPr>
          <w:rFonts w:ascii="Helvetica Neue" w:hAnsi="Helvetica Neue"/>
          <w:b w:val="0"/>
          <w:bCs/>
        </w:rPr>
      </w:pPr>
      <w:r w:rsidRPr="00033C0B">
        <w:rPr>
          <w:rFonts w:ascii="Helvetica Neue" w:hAnsi="Helvetica Neue"/>
          <w:b w:val="0"/>
          <w:bCs/>
        </w:rPr>
        <w:t>Les spectateurs doivent rester à au moins trois mètres derrière les postes de tir et rester</w:t>
      </w:r>
      <w:r w:rsidR="007A6C43" w:rsidRPr="00033C0B">
        <w:rPr>
          <w:rFonts w:ascii="Helvetica Neue" w:hAnsi="Helvetica Neue"/>
          <w:b w:val="0"/>
          <w:bCs/>
        </w:rPr>
        <w:t xml:space="preserve"> </w:t>
      </w:r>
      <w:r w:rsidRPr="00033C0B">
        <w:rPr>
          <w:rFonts w:ascii="Helvetica Neue" w:hAnsi="Helvetica Neue"/>
          <w:b w:val="0"/>
          <w:bCs/>
        </w:rPr>
        <w:t>silencieux pendant le tir. Il est interdit pour un spectateur de communiquer par tout moyen</w:t>
      </w:r>
      <w:r w:rsidR="007A6C43" w:rsidRPr="00033C0B">
        <w:rPr>
          <w:rFonts w:ascii="Helvetica Neue" w:hAnsi="Helvetica Neue"/>
          <w:b w:val="0"/>
          <w:bCs/>
        </w:rPr>
        <w:t xml:space="preserve"> </w:t>
      </w:r>
      <w:r w:rsidRPr="00033C0B">
        <w:rPr>
          <w:rFonts w:ascii="Helvetica Neue" w:hAnsi="Helvetica Neue"/>
          <w:b w:val="0"/>
          <w:bCs/>
        </w:rPr>
        <w:t>avec un concurrent pendant la durée du match.</w:t>
      </w:r>
    </w:p>
    <w:p w14:paraId="77B83B35" w14:textId="2AB9DBA0" w:rsidR="0042339A" w:rsidRPr="00033C0B" w:rsidRDefault="00632910" w:rsidP="00654B16">
      <w:pPr>
        <w:pStyle w:val="Style2a"/>
        <w:rPr>
          <w:rFonts w:ascii="Helvetica Neue" w:hAnsi="Helvetica Neue"/>
          <w:b w:val="0"/>
          <w:bCs/>
        </w:rPr>
      </w:pPr>
      <w:r w:rsidRPr="00033C0B">
        <w:rPr>
          <w:rFonts w:ascii="Helvetica Neue" w:hAnsi="Helvetica Neue"/>
          <w:b w:val="0"/>
          <w:bCs/>
        </w:rPr>
        <w:t>L'arbitre sera autorisé à parler à un concurrent une fois que le signal de départ a été donné,</w:t>
      </w:r>
      <w:r w:rsidR="007A6C43" w:rsidRPr="00033C0B">
        <w:rPr>
          <w:rFonts w:ascii="Helvetica Neue" w:hAnsi="Helvetica Neue"/>
          <w:b w:val="0"/>
          <w:bCs/>
        </w:rPr>
        <w:t xml:space="preserve"> </w:t>
      </w:r>
      <w:r w:rsidRPr="00033C0B">
        <w:rPr>
          <w:rFonts w:ascii="Helvetica Neue" w:hAnsi="Helvetica Neue"/>
          <w:b w:val="0"/>
          <w:bCs/>
        </w:rPr>
        <w:t>seulement sur les questions relatives aux infractions à la sécurité ou au règlement.</w:t>
      </w:r>
    </w:p>
    <w:p w14:paraId="71C46579" w14:textId="541C390F" w:rsidR="0042339A" w:rsidRPr="00033C0B" w:rsidRDefault="00632910" w:rsidP="00654B16">
      <w:pPr>
        <w:pStyle w:val="Style2a"/>
        <w:rPr>
          <w:rFonts w:ascii="Helvetica Neue" w:hAnsi="Helvetica Neue"/>
          <w:b w:val="0"/>
          <w:bCs/>
        </w:rPr>
      </w:pPr>
      <w:r w:rsidRPr="00033C0B">
        <w:rPr>
          <w:rFonts w:ascii="Helvetica Neue" w:hAnsi="Helvetica Neue"/>
          <w:b w:val="0"/>
          <w:bCs/>
        </w:rPr>
        <w:t>L'utilisation de protections auditives par les concurrents et officiels est obligatoire. Des</w:t>
      </w:r>
      <w:r w:rsidR="007A6C43" w:rsidRPr="00033C0B">
        <w:rPr>
          <w:rFonts w:ascii="Helvetica Neue" w:hAnsi="Helvetica Neue"/>
          <w:b w:val="0"/>
          <w:bCs/>
        </w:rPr>
        <w:t xml:space="preserve"> </w:t>
      </w:r>
      <w:r w:rsidRPr="00033C0B">
        <w:rPr>
          <w:rFonts w:ascii="Helvetica Neue" w:hAnsi="Helvetica Neue"/>
          <w:b w:val="0"/>
          <w:bCs/>
        </w:rPr>
        <w:t>affiches doivent être placées à toutes les entrées du stand. Les spectateurs doivent être</w:t>
      </w:r>
      <w:r w:rsidR="007A6C43" w:rsidRPr="00033C0B">
        <w:rPr>
          <w:rFonts w:ascii="Helvetica Neue" w:hAnsi="Helvetica Neue"/>
          <w:b w:val="0"/>
          <w:bCs/>
        </w:rPr>
        <w:t xml:space="preserve"> </w:t>
      </w:r>
      <w:r w:rsidRPr="00033C0B">
        <w:rPr>
          <w:rFonts w:ascii="Helvetica Neue" w:hAnsi="Helvetica Neue"/>
          <w:b w:val="0"/>
          <w:bCs/>
        </w:rPr>
        <w:t>fortement encouragés à s'y conformer.</w:t>
      </w:r>
    </w:p>
    <w:p w14:paraId="1675D1AA" w14:textId="1698A6C3" w:rsidR="0042339A" w:rsidRPr="00033C0B" w:rsidRDefault="00632910" w:rsidP="00654B16">
      <w:pPr>
        <w:pStyle w:val="Style2a"/>
        <w:rPr>
          <w:rFonts w:ascii="Helvetica Neue" w:hAnsi="Helvetica Neue"/>
          <w:b w:val="0"/>
          <w:bCs/>
        </w:rPr>
      </w:pPr>
      <w:r w:rsidRPr="00033C0B">
        <w:rPr>
          <w:rFonts w:ascii="Helvetica Neue" w:hAnsi="Helvetica Neue"/>
          <w:b w:val="0"/>
          <w:bCs/>
        </w:rPr>
        <w:t>L'utilisation de lunettes de tir ou de protection oculaire par les concurrents est obligatoire.</w:t>
      </w:r>
      <w:r w:rsidR="007A6C43" w:rsidRPr="00033C0B">
        <w:rPr>
          <w:rFonts w:ascii="Helvetica Neue" w:hAnsi="Helvetica Neue"/>
          <w:b w:val="0"/>
          <w:bCs/>
        </w:rPr>
        <w:t xml:space="preserve"> </w:t>
      </w:r>
      <w:r w:rsidRPr="00033C0B">
        <w:rPr>
          <w:rFonts w:ascii="Helvetica Neue" w:hAnsi="Helvetica Neue"/>
          <w:b w:val="0"/>
          <w:bCs/>
        </w:rPr>
        <w:t>Les protections latérales ne sont pas obligatoires.</w:t>
      </w:r>
    </w:p>
    <w:p w14:paraId="40F9203A"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Les verres correcteurs sont autorisés.</w:t>
      </w:r>
    </w:p>
    <w:p w14:paraId="30563720" w14:textId="7E0BB85A" w:rsidR="0042339A" w:rsidRPr="00033C0B" w:rsidRDefault="00632910" w:rsidP="00654B16">
      <w:pPr>
        <w:pStyle w:val="Style2a"/>
        <w:rPr>
          <w:rFonts w:ascii="Helvetica Neue" w:hAnsi="Helvetica Neue"/>
          <w:b w:val="0"/>
          <w:bCs/>
        </w:rPr>
      </w:pPr>
      <w:r w:rsidRPr="00033C0B">
        <w:rPr>
          <w:rFonts w:ascii="Helvetica Neue" w:hAnsi="Helvetica Neue"/>
          <w:b w:val="0"/>
          <w:bCs/>
        </w:rPr>
        <w:t>Dans les épreuves mèche, silex et révolver, des protections contre les éclats seront</w:t>
      </w:r>
      <w:r w:rsidR="007A6C43" w:rsidRPr="00033C0B">
        <w:rPr>
          <w:rFonts w:ascii="Helvetica Neue" w:hAnsi="Helvetica Neue"/>
          <w:b w:val="0"/>
          <w:bCs/>
        </w:rPr>
        <w:t xml:space="preserve"> </w:t>
      </w:r>
      <w:r w:rsidRPr="00033C0B">
        <w:rPr>
          <w:rFonts w:ascii="Helvetica Neue" w:hAnsi="Helvetica Neue"/>
          <w:b w:val="0"/>
          <w:bCs/>
        </w:rPr>
        <w:t>installées entre les tireurs.</w:t>
      </w:r>
    </w:p>
    <w:p w14:paraId="768D893C" w14:textId="46C65E5F" w:rsidR="0042339A" w:rsidRPr="00033C0B" w:rsidRDefault="00632910" w:rsidP="00654B16">
      <w:pPr>
        <w:pStyle w:val="Style2a"/>
        <w:rPr>
          <w:rFonts w:ascii="Helvetica Neue" w:hAnsi="Helvetica Neue"/>
          <w:b w:val="0"/>
          <w:bCs/>
        </w:rPr>
      </w:pPr>
      <w:r w:rsidRPr="00033C0B">
        <w:rPr>
          <w:rFonts w:ascii="Helvetica Neue" w:hAnsi="Helvetica Neue"/>
          <w:b w:val="0"/>
          <w:bCs/>
        </w:rPr>
        <w:t>Les photographes doivent rester dans la zone des spectateurs. L'utilisation du flash est</w:t>
      </w:r>
      <w:r w:rsidR="007A6C43" w:rsidRPr="00033C0B">
        <w:rPr>
          <w:rFonts w:ascii="Helvetica Neue" w:hAnsi="Helvetica Neue"/>
          <w:b w:val="0"/>
          <w:bCs/>
        </w:rPr>
        <w:t xml:space="preserve"> </w:t>
      </w:r>
      <w:r w:rsidRPr="00033C0B">
        <w:rPr>
          <w:rFonts w:ascii="Helvetica Neue" w:hAnsi="Helvetica Neue"/>
          <w:b w:val="0"/>
          <w:bCs/>
        </w:rPr>
        <w:t>interdite pendant le match.</w:t>
      </w:r>
    </w:p>
    <w:p w14:paraId="2ED6AEFF" w14:textId="225DA338" w:rsidR="0042339A" w:rsidRPr="00033C0B" w:rsidRDefault="00632910" w:rsidP="00654B16">
      <w:pPr>
        <w:pStyle w:val="Style2a"/>
        <w:rPr>
          <w:rFonts w:ascii="Helvetica Neue" w:hAnsi="Helvetica Neue"/>
          <w:b w:val="0"/>
          <w:bCs/>
        </w:rPr>
      </w:pPr>
      <w:r w:rsidRPr="00033C0B">
        <w:rPr>
          <w:rFonts w:ascii="Helvetica Neue" w:hAnsi="Helvetica Neue"/>
          <w:b w:val="0"/>
          <w:bCs/>
        </w:rPr>
        <w:t>Tous les officiels de stand doivent faire appliquer strictement les règles de sécurité prévues</w:t>
      </w:r>
      <w:r w:rsidR="007A6C43" w:rsidRPr="00033C0B">
        <w:rPr>
          <w:rFonts w:ascii="Helvetica Neue" w:hAnsi="Helvetica Neue"/>
          <w:b w:val="0"/>
          <w:bCs/>
        </w:rPr>
        <w:t xml:space="preserve"> </w:t>
      </w:r>
      <w:r w:rsidRPr="00033C0B">
        <w:rPr>
          <w:rFonts w:ascii="Helvetica Neue" w:hAnsi="Helvetica Neue"/>
          <w:b w:val="0"/>
          <w:bCs/>
        </w:rPr>
        <w:t>par le présent chapitre.</w:t>
      </w:r>
    </w:p>
    <w:p w14:paraId="7D042B33"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Les téléphones mobiles doivent être éteints pendant la compétition.</w:t>
      </w:r>
    </w:p>
    <w:p w14:paraId="23FA3712"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S'il est présent, le cran de demi-armé doit être en bon état de fonctionnement.</w:t>
      </w:r>
    </w:p>
    <w:p w14:paraId="511F649C"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color w:val="auto"/>
        </w:rPr>
        <w:t>Si un cache</w:t>
      </w:r>
      <w:r w:rsidRPr="00033C0B">
        <w:rPr>
          <w:rFonts w:ascii="Helvetica Neue" w:hAnsi="Helvetica Neue"/>
          <w:b w:val="0"/>
          <w:bCs/>
        </w:rPr>
        <w:t>-œil est utilisé, sa largeur minimale doit être de 30 mm</w:t>
      </w:r>
    </w:p>
    <w:p w14:paraId="3C63A1EB" w14:textId="7D00FEE2" w:rsidR="0042339A" w:rsidRPr="00033C0B" w:rsidRDefault="00632910" w:rsidP="00627EBD">
      <w:pPr>
        <w:pStyle w:val="Titre3MLAIC"/>
        <w:rPr>
          <w:rFonts w:ascii="Helvetica Neue" w:hAnsi="Helvetica Neue"/>
        </w:rPr>
      </w:pPr>
      <w:bookmarkStart w:id="73" w:name="bookmark22"/>
      <w:bookmarkStart w:id="74" w:name="_Toc71193428"/>
      <w:bookmarkStart w:id="75" w:name="_Toc72325508"/>
      <w:r w:rsidRPr="00033C0B">
        <w:rPr>
          <w:rFonts w:ascii="Helvetica Neue" w:hAnsi="Helvetica Neue"/>
        </w:rPr>
        <w:t>Obligations générales des concurrents</w:t>
      </w:r>
      <w:bookmarkEnd w:id="73"/>
      <w:bookmarkEnd w:id="74"/>
      <w:bookmarkEnd w:id="75"/>
    </w:p>
    <w:p w14:paraId="554787C4" w14:textId="5179CDA7" w:rsidR="0042339A" w:rsidRPr="00033C0B" w:rsidRDefault="00632910" w:rsidP="009527B3">
      <w:pPr>
        <w:pStyle w:val="Style2a"/>
        <w:numPr>
          <w:ilvl w:val="0"/>
          <w:numId w:val="174"/>
        </w:numPr>
        <w:ind w:left="851" w:hanging="454"/>
        <w:rPr>
          <w:rFonts w:ascii="Helvetica Neue" w:hAnsi="Helvetica Neue"/>
          <w:b w:val="0"/>
          <w:bCs/>
        </w:rPr>
      </w:pPr>
      <w:r w:rsidRPr="00033C0B">
        <w:rPr>
          <w:rFonts w:ascii="Helvetica Neue" w:hAnsi="Helvetica Neue"/>
          <w:b w:val="0"/>
          <w:bCs/>
        </w:rPr>
        <w:t>Chaque concurrent doit se conformer aux règles MLAIC et respecter le programme de la</w:t>
      </w:r>
      <w:r w:rsidR="007A6C43" w:rsidRPr="00033C0B">
        <w:rPr>
          <w:rFonts w:ascii="Helvetica Neue" w:hAnsi="Helvetica Neue"/>
          <w:b w:val="0"/>
          <w:bCs/>
        </w:rPr>
        <w:t xml:space="preserve"> </w:t>
      </w:r>
      <w:r w:rsidRPr="00033C0B">
        <w:rPr>
          <w:rFonts w:ascii="Helvetica Neue" w:hAnsi="Helvetica Neue"/>
          <w:b w:val="0"/>
          <w:bCs/>
        </w:rPr>
        <w:t>compétition</w:t>
      </w:r>
    </w:p>
    <w:p w14:paraId="34304A69"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Chaque concurrent est responsable du bon fonctionnement de ses armes et équipements.</w:t>
      </w:r>
    </w:p>
    <w:p w14:paraId="3BA380AD"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Toutes les armes doivent être en condition de tir sûre.</w:t>
      </w:r>
    </w:p>
    <w:p w14:paraId="0A8C4138" w14:textId="39CF4935" w:rsidR="0042339A" w:rsidRPr="00033C0B" w:rsidRDefault="00632910" w:rsidP="00627EBD">
      <w:pPr>
        <w:pStyle w:val="Titre3MLAIC"/>
        <w:rPr>
          <w:rFonts w:ascii="Helvetica Neue" w:hAnsi="Helvetica Neue"/>
        </w:rPr>
      </w:pPr>
      <w:bookmarkStart w:id="76" w:name="bookmark23"/>
      <w:bookmarkStart w:id="77" w:name="_Toc71193429"/>
      <w:bookmarkStart w:id="78" w:name="_Toc72325509"/>
      <w:r w:rsidRPr="00033C0B">
        <w:rPr>
          <w:rFonts w:ascii="Helvetica Neue" w:hAnsi="Helvetica Neue"/>
        </w:rPr>
        <w:t>Obligations spécifiques des concurrents pendant la</w:t>
      </w:r>
      <w:r w:rsidR="007A6C43" w:rsidRPr="00033C0B">
        <w:rPr>
          <w:rFonts w:ascii="Helvetica Neue" w:hAnsi="Helvetica Neue"/>
        </w:rPr>
        <w:t xml:space="preserve"> </w:t>
      </w:r>
      <w:r w:rsidRPr="00033C0B">
        <w:rPr>
          <w:rFonts w:ascii="Helvetica Neue" w:hAnsi="Helvetica Neue"/>
        </w:rPr>
        <w:t>compétition.</w:t>
      </w:r>
      <w:bookmarkEnd w:id="76"/>
      <w:bookmarkEnd w:id="77"/>
      <w:bookmarkEnd w:id="78"/>
    </w:p>
    <w:p w14:paraId="41AEC90D" w14:textId="1562204E" w:rsidR="0042339A" w:rsidRPr="00033C0B" w:rsidRDefault="00632910" w:rsidP="009527B3">
      <w:pPr>
        <w:pStyle w:val="Style2a"/>
        <w:numPr>
          <w:ilvl w:val="0"/>
          <w:numId w:val="175"/>
        </w:numPr>
        <w:ind w:left="851" w:hanging="454"/>
        <w:rPr>
          <w:rFonts w:ascii="Helvetica Neue" w:hAnsi="Helvetica Neue"/>
          <w:b w:val="0"/>
          <w:bCs/>
        </w:rPr>
      </w:pPr>
      <w:r w:rsidRPr="00033C0B">
        <w:rPr>
          <w:rFonts w:ascii="Helvetica Neue" w:hAnsi="Helvetica Neue"/>
          <w:b w:val="0"/>
          <w:bCs/>
        </w:rPr>
        <w:t>Avant la compétition toutes les armes à feu doivent être déchargées, sans amorces et sans</w:t>
      </w:r>
      <w:r w:rsidR="007A6C43" w:rsidRPr="00033C0B">
        <w:rPr>
          <w:rFonts w:ascii="Helvetica Neue" w:hAnsi="Helvetica Neue"/>
          <w:b w:val="0"/>
          <w:bCs/>
        </w:rPr>
        <w:t xml:space="preserve"> </w:t>
      </w:r>
      <w:r w:rsidRPr="00033C0B">
        <w:rPr>
          <w:rFonts w:ascii="Helvetica Neue" w:hAnsi="Helvetica Neue"/>
          <w:b w:val="0"/>
          <w:bCs/>
        </w:rPr>
        <w:t>pulvérin sur la ligne de tir.</w:t>
      </w:r>
    </w:p>
    <w:p w14:paraId="6963CB0A"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 tir d'amorces et le flambage de pulvérin ne sont pas autorisés avant le début du tir.</w:t>
      </w:r>
    </w:p>
    <w:p w14:paraId="34713E3D"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L'amorçage à capsule ou à pulvérin se fera avec le canon dirigé vers le bas des cibles.</w:t>
      </w:r>
    </w:p>
    <w:p w14:paraId="776D6A72" w14:textId="2EEEE285" w:rsidR="0042339A" w:rsidRPr="00033C0B" w:rsidRDefault="00632910" w:rsidP="00654B16">
      <w:pPr>
        <w:pStyle w:val="Style2a"/>
        <w:rPr>
          <w:rFonts w:ascii="Helvetica Neue" w:hAnsi="Helvetica Neue"/>
          <w:b w:val="0"/>
          <w:bCs/>
        </w:rPr>
      </w:pPr>
      <w:r w:rsidRPr="00033C0B">
        <w:rPr>
          <w:rFonts w:ascii="Helvetica Neue" w:hAnsi="Helvetica Neue"/>
          <w:b w:val="0"/>
          <w:bCs/>
        </w:rPr>
        <w:t>Pendant un « cessez le tir temporairement » les armes seront placées dans une position</w:t>
      </w:r>
      <w:r w:rsidR="007A6C43" w:rsidRPr="00033C0B">
        <w:rPr>
          <w:rFonts w:ascii="Helvetica Neue" w:hAnsi="Helvetica Neue"/>
          <w:b w:val="0"/>
          <w:bCs/>
        </w:rPr>
        <w:t xml:space="preserve"> </w:t>
      </w:r>
      <w:r w:rsidRPr="00033C0B">
        <w:rPr>
          <w:rFonts w:ascii="Helvetica Neue" w:hAnsi="Helvetica Neue"/>
          <w:b w:val="0"/>
          <w:bCs/>
        </w:rPr>
        <w:t>sûre sans amorces et sans pulvérin.</w:t>
      </w:r>
    </w:p>
    <w:p w14:paraId="36385AF4" w14:textId="77777777" w:rsidR="007A6C43" w:rsidRPr="00033C0B" w:rsidRDefault="00632910" w:rsidP="00654B16">
      <w:pPr>
        <w:pStyle w:val="Style2a"/>
        <w:rPr>
          <w:rFonts w:ascii="Helvetica Neue" w:hAnsi="Helvetica Neue"/>
          <w:b w:val="0"/>
          <w:bCs/>
        </w:rPr>
      </w:pPr>
      <w:r w:rsidRPr="00033C0B">
        <w:rPr>
          <w:rFonts w:ascii="Helvetica Neue" w:hAnsi="Helvetica Neue"/>
          <w:b w:val="0"/>
          <w:bCs/>
        </w:rPr>
        <w:t>Toutes les armes seront déchargées ou vidées dans une zone sûre après le signal « cessez</w:t>
      </w:r>
      <w:r w:rsidR="007A6C43" w:rsidRPr="00033C0B">
        <w:rPr>
          <w:rFonts w:ascii="Helvetica Neue" w:hAnsi="Helvetica Neue"/>
          <w:b w:val="0"/>
          <w:bCs/>
        </w:rPr>
        <w:t xml:space="preserve"> </w:t>
      </w:r>
      <w:r w:rsidRPr="00033C0B">
        <w:rPr>
          <w:rFonts w:ascii="Helvetica Neue" w:hAnsi="Helvetica Neue"/>
          <w:b w:val="0"/>
          <w:bCs/>
        </w:rPr>
        <w:t>le tir » et avant de quitter le pas de tir.</w:t>
      </w:r>
    </w:p>
    <w:p w14:paraId="0D7A243C" w14:textId="7BF98F75" w:rsidR="0042339A" w:rsidRPr="00033C0B" w:rsidRDefault="00632910" w:rsidP="00654B16">
      <w:pPr>
        <w:pStyle w:val="Style2a"/>
        <w:rPr>
          <w:rFonts w:ascii="Helvetica Neue" w:hAnsi="Helvetica Neue"/>
          <w:b w:val="0"/>
          <w:bCs/>
        </w:rPr>
      </w:pPr>
      <w:r w:rsidRPr="00033C0B">
        <w:rPr>
          <w:rFonts w:ascii="Helvetica Neue" w:hAnsi="Helvetica Neue"/>
          <w:b w:val="0"/>
          <w:bCs/>
        </w:rPr>
        <w:t>Dans le cas d'un raté d'allumage, le concurrent est obligé de tenir l'arme pointée vers la cible</w:t>
      </w:r>
      <w:r w:rsidR="00627EBD" w:rsidRPr="00033C0B">
        <w:rPr>
          <w:rFonts w:ascii="Helvetica Neue" w:hAnsi="Helvetica Neue"/>
          <w:b w:val="0"/>
          <w:bCs/>
        </w:rPr>
        <w:t xml:space="preserve"> </w:t>
      </w:r>
      <w:r w:rsidRPr="00033C0B">
        <w:rPr>
          <w:rFonts w:ascii="Helvetica Neue" w:hAnsi="Helvetica Neue"/>
          <w:b w:val="0"/>
          <w:bCs/>
        </w:rPr>
        <w:t xml:space="preserve">pendant au moins 10 secondes. L'arme doit, en tout temps, être pointée </w:t>
      </w:r>
      <w:r w:rsidRPr="00033C0B">
        <w:rPr>
          <w:rFonts w:ascii="Helvetica Neue" w:hAnsi="Helvetica Neue"/>
          <w:b w:val="0"/>
          <w:bCs/>
        </w:rPr>
        <w:lastRenderedPageBreak/>
        <w:t>vers la cible et ne</w:t>
      </w:r>
      <w:r w:rsidR="00627EBD" w:rsidRPr="00033C0B">
        <w:rPr>
          <w:rFonts w:ascii="Helvetica Neue" w:hAnsi="Helvetica Neue"/>
          <w:b w:val="0"/>
          <w:bCs/>
        </w:rPr>
        <w:t xml:space="preserve"> </w:t>
      </w:r>
      <w:r w:rsidRPr="00033C0B">
        <w:rPr>
          <w:rFonts w:ascii="Helvetica Neue" w:hAnsi="Helvetica Neue"/>
          <w:b w:val="0"/>
          <w:bCs/>
        </w:rPr>
        <w:t>jamais être tournée vers un autre concurrent ou un spectateur.</w:t>
      </w:r>
    </w:p>
    <w:p w14:paraId="21CCDA54" w14:textId="432A698E" w:rsidR="0042339A" w:rsidRPr="00033C0B" w:rsidRDefault="00632910" w:rsidP="00654B16">
      <w:pPr>
        <w:pStyle w:val="Style2a"/>
        <w:rPr>
          <w:rFonts w:ascii="Helvetica Neue" w:hAnsi="Helvetica Neue"/>
          <w:b w:val="0"/>
          <w:bCs/>
        </w:rPr>
      </w:pPr>
      <w:r w:rsidRPr="00033C0B">
        <w:rPr>
          <w:rFonts w:ascii="Helvetica Neue" w:hAnsi="Helvetica Neue"/>
          <w:b w:val="0"/>
          <w:bCs/>
        </w:rPr>
        <w:t>Si un incident ou un mauvais fonctionnement ne peut être résolu par le tireur il devra</w:t>
      </w:r>
      <w:r w:rsidR="00627EBD" w:rsidRPr="00033C0B">
        <w:rPr>
          <w:rFonts w:ascii="Helvetica Neue" w:hAnsi="Helvetica Neue"/>
          <w:b w:val="0"/>
          <w:bCs/>
        </w:rPr>
        <w:t xml:space="preserve"> </w:t>
      </w:r>
      <w:r w:rsidRPr="00033C0B">
        <w:rPr>
          <w:rFonts w:ascii="Helvetica Neue" w:hAnsi="Helvetica Neue"/>
          <w:b w:val="0"/>
          <w:bCs/>
        </w:rPr>
        <w:t>prévenir l'Arbitre Principal avant toute action.</w:t>
      </w:r>
    </w:p>
    <w:p w14:paraId="4AE09BC3" w14:textId="7F1706C8" w:rsidR="0042339A" w:rsidRPr="00033C0B" w:rsidRDefault="00632910" w:rsidP="00654B16">
      <w:pPr>
        <w:pStyle w:val="Style2a"/>
        <w:rPr>
          <w:rFonts w:ascii="Helvetica Neue" w:hAnsi="Helvetica Neue"/>
          <w:b w:val="0"/>
          <w:bCs/>
        </w:rPr>
      </w:pPr>
      <w:r w:rsidRPr="00033C0B">
        <w:rPr>
          <w:rFonts w:ascii="Helvetica Neue" w:hAnsi="Helvetica Neue"/>
          <w:b w:val="0"/>
          <w:bCs/>
        </w:rPr>
        <w:t>Dans le cas d'un incident de chargement, le concurrent doit obtenir l'autorisation de</w:t>
      </w:r>
      <w:r w:rsidR="00627EBD" w:rsidRPr="00033C0B">
        <w:rPr>
          <w:rFonts w:ascii="Helvetica Neue" w:hAnsi="Helvetica Neue"/>
          <w:b w:val="0"/>
          <w:bCs/>
        </w:rPr>
        <w:t xml:space="preserve"> </w:t>
      </w:r>
      <w:r w:rsidRPr="00033C0B">
        <w:rPr>
          <w:rFonts w:ascii="Helvetica Neue" w:hAnsi="Helvetica Neue"/>
          <w:b w:val="0"/>
          <w:bCs/>
        </w:rPr>
        <w:t>l'arbitre pour vider l'arme. Si elle est encore chargée après le signal « cessez le tir », elle</w:t>
      </w:r>
      <w:r w:rsidR="00627EBD" w:rsidRPr="00033C0B">
        <w:rPr>
          <w:rFonts w:ascii="Helvetica Neue" w:hAnsi="Helvetica Neue"/>
          <w:b w:val="0"/>
          <w:bCs/>
        </w:rPr>
        <w:t xml:space="preserve"> </w:t>
      </w:r>
      <w:r w:rsidRPr="00033C0B">
        <w:rPr>
          <w:rFonts w:ascii="Helvetica Neue" w:hAnsi="Helvetica Neue"/>
          <w:b w:val="0"/>
          <w:bCs/>
        </w:rPr>
        <w:t xml:space="preserve">quittera le poste de tir sous la supervision et les instructions de l'arbitre </w:t>
      </w:r>
      <w:r w:rsidRPr="00033C0B">
        <w:rPr>
          <w:rFonts w:ascii="Helvetica Neue" w:hAnsi="Helvetica Neue"/>
          <w:b w:val="0"/>
          <w:bCs/>
          <w:i/>
          <w:iCs/>
        </w:rPr>
        <w:t>(arme</w:t>
      </w:r>
      <w:r w:rsidR="00627EBD" w:rsidRPr="00033C0B">
        <w:rPr>
          <w:rFonts w:ascii="Helvetica Neue" w:hAnsi="Helvetica Neue"/>
          <w:b w:val="0"/>
          <w:bCs/>
          <w:i/>
          <w:iCs/>
        </w:rPr>
        <w:t xml:space="preserve"> </w:t>
      </w:r>
      <w:r w:rsidRPr="00033C0B">
        <w:rPr>
          <w:rFonts w:ascii="Helvetica Neue" w:hAnsi="Helvetica Neue"/>
          <w:b w:val="0"/>
          <w:bCs/>
          <w:i/>
          <w:iCs/>
        </w:rPr>
        <w:t xml:space="preserve">déchargée ou sécurisée </w:t>
      </w:r>
      <w:r w:rsidR="00627EBD" w:rsidRPr="00033C0B">
        <w:rPr>
          <w:rFonts w:ascii="Helvetica Neue" w:hAnsi="Helvetica Neue"/>
          <w:b w:val="0"/>
          <w:bCs/>
          <w:i/>
          <w:iCs/>
        </w:rPr>
        <w:t>p</w:t>
      </w:r>
      <w:r w:rsidRPr="00033C0B">
        <w:rPr>
          <w:rFonts w:ascii="Helvetica Neue" w:hAnsi="Helvetica Neue"/>
          <w:b w:val="0"/>
          <w:bCs/>
          <w:i/>
          <w:iCs/>
        </w:rPr>
        <w:t>ou</w:t>
      </w:r>
      <w:r w:rsidR="00627EBD" w:rsidRPr="00033C0B">
        <w:rPr>
          <w:rFonts w:ascii="Helvetica Neue" w:hAnsi="Helvetica Neue"/>
          <w:b w:val="0"/>
          <w:bCs/>
          <w:i/>
          <w:iCs/>
        </w:rPr>
        <w:t>r</w:t>
      </w:r>
      <w:r w:rsidRPr="00033C0B">
        <w:rPr>
          <w:rFonts w:ascii="Helvetica Neue" w:hAnsi="Helvetica Neue"/>
          <w:b w:val="0"/>
          <w:bCs/>
          <w:i/>
          <w:iCs/>
        </w:rPr>
        <w:t xml:space="preserve"> quitter le stand)</w:t>
      </w:r>
      <w:r w:rsidRPr="00033C0B">
        <w:rPr>
          <w:rFonts w:ascii="Helvetica Neue" w:hAnsi="Helvetica Neue"/>
          <w:b w:val="0"/>
          <w:bCs/>
        </w:rPr>
        <w:t>.</w:t>
      </w:r>
    </w:p>
    <w:p w14:paraId="25C45A1D" w14:textId="30153093" w:rsidR="0042339A" w:rsidRPr="00033C0B" w:rsidRDefault="00632910" w:rsidP="00654B16">
      <w:pPr>
        <w:pStyle w:val="Style2a"/>
        <w:rPr>
          <w:rFonts w:ascii="Helvetica Neue" w:hAnsi="Helvetica Neue"/>
          <w:b w:val="0"/>
          <w:bCs/>
        </w:rPr>
      </w:pPr>
      <w:r w:rsidRPr="00033C0B">
        <w:rPr>
          <w:rFonts w:ascii="Helvetica Neue" w:hAnsi="Helvetica Neue"/>
          <w:b w:val="0"/>
          <w:bCs/>
        </w:rPr>
        <w:t>Il est obligatoire d'obturer les chambres des révolvers avec de la graisse après chargement</w:t>
      </w:r>
      <w:r w:rsidR="00627EBD" w:rsidRPr="00033C0B">
        <w:rPr>
          <w:rFonts w:ascii="Helvetica Neue" w:hAnsi="Helvetica Neue"/>
          <w:b w:val="0"/>
          <w:bCs/>
        </w:rPr>
        <w:t xml:space="preserve"> </w:t>
      </w:r>
      <w:r w:rsidRPr="00033C0B">
        <w:rPr>
          <w:rFonts w:ascii="Helvetica Neue" w:hAnsi="Helvetica Neue"/>
          <w:b w:val="0"/>
          <w:bCs/>
        </w:rPr>
        <w:t>des balles.</w:t>
      </w:r>
    </w:p>
    <w:p w14:paraId="78C1CEF1"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Mèches :</w:t>
      </w:r>
    </w:p>
    <w:p w14:paraId="3E2CED89" w14:textId="589F502D" w:rsidR="0042339A" w:rsidRPr="00033C0B" w:rsidRDefault="00632910" w:rsidP="009527B3">
      <w:pPr>
        <w:pStyle w:val="Style4"/>
        <w:numPr>
          <w:ilvl w:val="0"/>
          <w:numId w:val="38"/>
        </w:numPr>
        <w:ind w:left="1248" w:hanging="397"/>
        <w:rPr>
          <w:rFonts w:ascii="Helvetica Neue" w:hAnsi="Helvetica Neue"/>
        </w:rPr>
      </w:pPr>
      <w:r w:rsidRPr="00033C0B">
        <w:rPr>
          <w:rFonts w:ascii="Helvetica Neue" w:hAnsi="Helvetica Neue"/>
        </w:rPr>
        <w:t>Pendant le chargement, l'extrémité allumée de la mèche sera maintenue dans un</w:t>
      </w:r>
      <w:r w:rsidR="00627EBD" w:rsidRPr="00033C0B">
        <w:rPr>
          <w:rFonts w:ascii="Helvetica Neue" w:hAnsi="Helvetica Neue"/>
        </w:rPr>
        <w:t xml:space="preserve"> </w:t>
      </w:r>
      <w:r w:rsidRPr="00033C0B">
        <w:rPr>
          <w:rFonts w:ascii="Helvetica Neue" w:hAnsi="Helvetica Neue"/>
        </w:rPr>
        <w:t>container sûr.</w:t>
      </w:r>
    </w:p>
    <w:p w14:paraId="3840177C" w14:textId="4345FE15" w:rsidR="0042339A" w:rsidRPr="00033C0B" w:rsidRDefault="00632910" w:rsidP="007B3111">
      <w:pPr>
        <w:pStyle w:val="Style4"/>
        <w:rPr>
          <w:rFonts w:ascii="Helvetica Neue" w:hAnsi="Helvetica Neue"/>
        </w:rPr>
      </w:pPr>
      <w:r w:rsidRPr="00033C0B">
        <w:rPr>
          <w:rFonts w:ascii="Helvetica Neue" w:hAnsi="Helvetica Neue"/>
        </w:rPr>
        <w:t>Lors du tir, la mèche doit être assurée afin qu'elle ne se détache pas au départ du</w:t>
      </w:r>
      <w:r w:rsidR="00627EBD" w:rsidRPr="00033C0B">
        <w:rPr>
          <w:rFonts w:ascii="Helvetica Neue" w:hAnsi="Helvetica Neue"/>
        </w:rPr>
        <w:t xml:space="preserve"> </w:t>
      </w:r>
      <w:r w:rsidRPr="00033C0B">
        <w:rPr>
          <w:rFonts w:ascii="Helvetica Neue" w:hAnsi="Helvetica Neue"/>
        </w:rPr>
        <w:t>coup.</w:t>
      </w:r>
    </w:p>
    <w:p w14:paraId="0DD1C58B" w14:textId="417156DD" w:rsidR="0042339A" w:rsidRPr="00033C0B" w:rsidRDefault="00632910" w:rsidP="007B3111">
      <w:pPr>
        <w:pStyle w:val="Style4"/>
        <w:rPr>
          <w:rFonts w:ascii="Helvetica Neue" w:hAnsi="Helvetica Neue"/>
        </w:rPr>
      </w:pPr>
      <w:r w:rsidRPr="00033C0B">
        <w:rPr>
          <w:rFonts w:ascii="Helvetica Neue" w:hAnsi="Helvetica Neue"/>
        </w:rPr>
        <w:t>Si un coup ne part pas, le concurrent restera en visée pendant au moins 10 secondes</w:t>
      </w:r>
      <w:r w:rsidR="00627EBD" w:rsidRPr="00033C0B">
        <w:rPr>
          <w:rFonts w:ascii="Helvetica Neue" w:hAnsi="Helvetica Neue"/>
        </w:rPr>
        <w:t xml:space="preserve"> </w:t>
      </w:r>
      <w:r w:rsidRPr="00033C0B">
        <w:rPr>
          <w:rFonts w:ascii="Helvetica Neue" w:hAnsi="Helvetica Neue"/>
        </w:rPr>
        <w:t>avant d'annoncer un long feu.</w:t>
      </w:r>
    </w:p>
    <w:p w14:paraId="439422A3" w14:textId="636C200C" w:rsidR="0042339A" w:rsidRPr="00033C0B" w:rsidRDefault="00632910" w:rsidP="007B3111">
      <w:pPr>
        <w:pStyle w:val="Style4"/>
        <w:rPr>
          <w:rFonts w:ascii="Helvetica Neue" w:hAnsi="Helvetica Neue"/>
        </w:rPr>
      </w:pPr>
      <w:r w:rsidRPr="00033C0B">
        <w:rPr>
          <w:rFonts w:ascii="Helvetica Neue" w:hAnsi="Helvetica Neue"/>
        </w:rPr>
        <w:t>La poudre d'amorçage doit toujours être couverte ou protégée des étincelles par un</w:t>
      </w:r>
      <w:r w:rsidR="00627EBD" w:rsidRPr="00033C0B">
        <w:rPr>
          <w:rFonts w:ascii="Helvetica Neue" w:hAnsi="Helvetica Neue"/>
        </w:rPr>
        <w:t xml:space="preserve"> </w:t>
      </w:r>
      <w:r w:rsidRPr="00033C0B">
        <w:rPr>
          <w:rFonts w:ascii="Helvetica Neue" w:hAnsi="Helvetica Neue"/>
        </w:rPr>
        <w:t>autre moyen. Elle doit être contenue en permanence dans un petit récipient équipé d'un</w:t>
      </w:r>
      <w:r w:rsidR="00627EBD" w:rsidRPr="00033C0B">
        <w:rPr>
          <w:rFonts w:ascii="Helvetica Neue" w:hAnsi="Helvetica Neue"/>
        </w:rPr>
        <w:t xml:space="preserve"> </w:t>
      </w:r>
      <w:r w:rsidRPr="00033C0B">
        <w:rPr>
          <w:rFonts w:ascii="Helvetica Neue" w:hAnsi="Helvetica Neue"/>
        </w:rPr>
        <w:t>dispositif de décompression ou dans des dosettes individuelles.</w:t>
      </w:r>
    </w:p>
    <w:p w14:paraId="2501A973" w14:textId="77777777" w:rsidR="0042339A" w:rsidRPr="00033C0B" w:rsidRDefault="00632910" w:rsidP="007B3111">
      <w:pPr>
        <w:pStyle w:val="Style4"/>
        <w:rPr>
          <w:rFonts w:ascii="Helvetica Neue" w:hAnsi="Helvetica Neue"/>
        </w:rPr>
      </w:pPr>
      <w:r w:rsidRPr="00033C0B">
        <w:rPr>
          <w:rFonts w:ascii="Helvetica Neue" w:hAnsi="Helvetica Neue"/>
        </w:rPr>
        <w:t>L'allumage de la mèche peut se faire avant le commandement « commencez le tir ».</w:t>
      </w:r>
    </w:p>
    <w:p w14:paraId="4BCE5946" w14:textId="42AB7205" w:rsidR="0042339A" w:rsidRPr="00033C0B" w:rsidRDefault="00632910" w:rsidP="00654B16">
      <w:pPr>
        <w:pStyle w:val="Style2a"/>
        <w:rPr>
          <w:rFonts w:ascii="Helvetica Neue" w:hAnsi="Helvetica Neue"/>
          <w:b w:val="0"/>
          <w:bCs/>
        </w:rPr>
      </w:pPr>
      <w:r w:rsidRPr="00033C0B">
        <w:rPr>
          <w:rFonts w:ascii="Helvetica Neue" w:hAnsi="Helvetica Neue"/>
          <w:b w:val="0"/>
          <w:bCs/>
        </w:rPr>
        <w:t>Un compétiteur doit s'abstenir de tout comportement qui lui donne un avantage déloyal</w:t>
      </w:r>
      <w:r w:rsidR="00627EBD" w:rsidRPr="00033C0B">
        <w:rPr>
          <w:rFonts w:ascii="Helvetica Neue" w:hAnsi="Helvetica Neue"/>
          <w:b w:val="0"/>
          <w:bCs/>
        </w:rPr>
        <w:t xml:space="preserve"> </w:t>
      </w:r>
      <w:r w:rsidRPr="00033C0B">
        <w:rPr>
          <w:rFonts w:ascii="Helvetica Neue" w:hAnsi="Helvetica Neue"/>
          <w:b w:val="0"/>
          <w:bCs/>
        </w:rPr>
        <w:t>sur les autres concurrents ou d'une conduite préjudiciable ou potentiellement préjudiciable</w:t>
      </w:r>
      <w:r w:rsidR="00627EBD" w:rsidRPr="00033C0B">
        <w:rPr>
          <w:rFonts w:ascii="Helvetica Neue" w:hAnsi="Helvetica Neue"/>
          <w:b w:val="0"/>
          <w:bCs/>
        </w:rPr>
        <w:t xml:space="preserve"> </w:t>
      </w:r>
      <w:r w:rsidRPr="00033C0B">
        <w:rPr>
          <w:rFonts w:ascii="Helvetica Neue" w:hAnsi="Helvetica Neue"/>
          <w:b w:val="0"/>
          <w:bCs/>
        </w:rPr>
        <w:t>aux autres concurrents.</w:t>
      </w:r>
    </w:p>
    <w:p w14:paraId="4643AA9F" w14:textId="0E064C0F" w:rsidR="0042339A" w:rsidRPr="00033C0B" w:rsidRDefault="00632910" w:rsidP="00627EBD">
      <w:pPr>
        <w:pStyle w:val="Titre3MLAIC"/>
        <w:rPr>
          <w:rFonts w:ascii="Helvetica Neue" w:hAnsi="Helvetica Neue"/>
        </w:rPr>
      </w:pPr>
      <w:bookmarkStart w:id="79" w:name="bookmark24"/>
      <w:bookmarkStart w:id="80" w:name="_Toc71193430"/>
      <w:bookmarkStart w:id="81" w:name="_Toc72325510"/>
      <w:r w:rsidRPr="00033C0B">
        <w:rPr>
          <w:rFonts w:ascii="Helvetica Neue" w:hAnsi="Helvetica Neue"/>
        </w:rPr>
        <w:t>Poudre</w:t>
      </w:r>
      <w:bookmarkEnd w:id="79"/>
      <w:bookmarkEnd w:id="80"/>
      <w:bookmarkEnd w:id="81"/>
    </w:p>
    <w:p w14:paraId="2CF56796" w14:textId="77777777" w:rsidR="0042339A" w:rsidRPr="00033C0B" w:rsidRDefault="00632910" w:rsidP="009527B3">
      <w:pPr>
        <w:pStyle w:val="Style2a"/>
        <w:numPr>
          <w:ilvl w:val="0"/>
          <w:numId w:val="176"/>
        </w:numPr>
        <w:ind w:left="851" w:hanging="454"/>
        <w:rPr>
          <w:rFonts w:ascii="Helvetica Neue" w:hAnsi="Helvetica Neue"/>
          <w:b w:val="0"/>
          <w:bCs/>
        </w:rPr>
      </w:pPr>
      <w:r w:rsidRPr="00033C0B">
        <w:rPr>
          <w:rFonts w:ascii="Helvetica Neue" w:hAnsi="Helvetica Neue"/>
          <w:b w:val="0"/>
          <w:bCs/>
        </w:rPr>
        <w:t>Tous les substituts de poudre noire sont strictement interdits</w:t>
      </w:r>
    </w:p>
    <w:p w14:paraId="5D93A674" w14:textId="77777777" w:rsidR="0042339A" w:rsidRPr="00033C0B" w:rsidRDefault="00632910" w:rsidP="00DD2706">
      <w:pPr>
        <w:pStyle w:val="Style2a"/>
        <w:rPr>
          <w:rFonts w:ascii="Helvetica Neue" w:hAnsi="Helvetica Neue"/>
          <w:b w:val="0"/>
          <w:bCs/>
        </w:rPr>
      </w:pPr>
      <w:r w:rsidRPr="00033C0B">
        <w:rPr>
          <w:rFonts w:ascii="Helvetica Neue" w:hAnsi="Helvetica Neue"/>
          <w:b w:val="0"/>
          <w:bCs/>
        </w:rPr>
        <w:t>La poudre en vrac n'est pas autorisée sur le pas de tir.</w:t>
      </w:r>
    </w:p>
    <w:p w14:paraId="04659C7E" w14:textId="77777777" w:rsidR="0042339A" w:rsidRPr="00033C0B" w:rsidRDefault="00632910" w:rsidP="00DD2706">
      <w:pPr>
        <w:pStyle w:val="Style2a"/>
        <w:rPr>
          <w:rFonts w:ascii="Helvetica Neue" w:hAnsi="Helvetica Neue"/>
          <w:b w:val="0"/>
          <w:bCs/>
        </w:rPr>
      </w:pPr>
      <w:r w:rsidRPr="00033C0B">
        <w:rPr>
          <w:rFonts w:ascii="Helvetica Neue" w:hAnsi="Helvetica Neue"/>
          <w:b w:val="0"/>
          <w:bCs/>
        </w:rPr>
        <w:t>Les charges de poudre seront dans des tubes contenant une seule charge.</w:t>
      </w:r>
    </w:p>
    <w:p w14:paraId="493133E9" w14:textId="77777777" w:rsidR="0042339A" w:rsidRPr="00033C0B" w:rsidRDefault="00632910" w:rsidP="00DD2706">
      <w:pPr>
        <w:pStyle w:val="Style2a"/>
        <w:rPr>
          <w:rFonts w:ascii="Helvetica Neue" w:hAnsi="Helvetica Neue"/>
          <w:b w:val="0"/>
          <w:bCs/>
        </w:rPr>
      </w:pPr>
      <w:r w:rsidRPr="00033C0B">
        <w:rPr>
          <w:rFonts w:ascii="Helvetica Neue" w:hAnsi="Helvetica Neue"/>
          <w:b w:val="0"/>
          <w:bCs/>
        </w:rPr>
        <w:t>La poudre ne sera pas exposée au soleil.</w:t>
      </w:r>
    </w:p>
    <w:p w14:paraId="7FA15CF0" w14:textId="6CD83E1B" w:rsidR="0042339A" w:rsidRPr="00033C0B" w:rsidRDefault="00632910" w:rsidP="00DD2706">
      <w:pPr>
        <w:pStyle w:val="Style2a"/>
        <w:rPr>
          <w:rFonts w:ascii="Helvetica Neue" w:hAnsi="Helvetica Neue"/>
          <w:b w:val="0"/>
          <w:bCs/>
        </w:rPr>
      </w:pPr>
      <w:r w:rsidRPr="00033C0B">
        <w:rPr>
          <w:rFonts w:ascii="Helvetica Neue" w:hAnsi="Helvetica Neue"/>
          <w:b w:val="0"/>
          <w:bCs/>
        </w:rPr>
        <w:t>Les charges ne doivent pas dépasser les charges normales applicables à la poudre noire</w:t>
      </w:r>
      <w:r w:rsidR="00627EBD" w:rsidRPr="00033C0B">
        <w:rPr>
          <w:rFonts w:ascii="Helvetica Neue" w:hAnsi="Helvetica Neue"/>
          <w:b w:val="0"/>
          <w:bCs/>
        </w:rPr>
        <w:t xml:space="preserve"> </w:t>
      </w:r>
      <w:r w:rsidRPr="00033C0B">
        <w:rPr>
          <w:rFonts w:ascii="Helvetica Neue" w:hAnsi="Helvetica Neue"/>
          <w:b w:val="0"/>
          <w:bCs/>
        </w:rPr>
        <w:t>moderne.</w:t>
      </w:r>
    </w:p>
    <w:p w14:paraId="6C776795" w14:textId="556A30B3" w:rsidR="0042339A" w:rsidRPr="00033C0B" w:rsidRDefault="00632910" w:rsidP="00DD2706">
      <w:pPr>
        <w:pStyle w:val="Style2a"/>
        <w:rPr>
          <w:rFonts w:ascii="Helvetica Neue" w:hAnsi="Helvetica Neue"/>
          <w:b w:val="0"/>
          <w:bCs/>
        </w:rPr>
      </w:pPr>
      <w:r w:rsidRPr="00033C0B">
        <w:rPr>
          <w:rFonts w:ascii="Helvetica Neue" w:hAnsi="Helvetica Neue"/>
          <w:b w:val="0"/>
          <w:bCs/>
        </w:rPr>
        <w:t>Le Directeur de la compétition désignera une zone pour préparer les charges. Il est interdit</w:t>
      </w:r>
      <w:r w:rsidR="00627EBD" w:rsidRPr="00033C0B">
        <w:rPr>
          <w:rFonts w:ascii="Helvetica Neue" w:hAnsi="Helvetica Neue"/>
          <w:b w:val="0"/>
          <w:bCs/>
        </w:rPr>
        <w:t xml:space="preserve"> </w:t>
      </w:r>
      <w:r w:rsidRPr="00033C0B">
        <w:rPr>
          <w:rFonts w:ascii="Helvetica Neue" w:hAnsi="Helvetica Neue"/>
          <w:b w:val="0"/>
          <w:bCs/>
        </w:rPr>
        <w:t>d'exposer de la poudre et/ou préparer les charges dans les lieux publics.</w:t>
      </w:r>
    </w:p>
    <w:p w14:paraId="3BCDBDD5" w14:textId="46BEE873" w:rsidR="0042339A" w:rsidRPr="00033C0B" w:rsidRDefault="00632910" w:rsidP="00627EBD">
      <w:pPr>
        <w:pStyle w:val="Titre3MLAIC"/>
        <w:rPr>
          <w:rFonts w:ascii="Helvetica Neue" w:hAnsi="Helvetica Neue"/>
        </w:rPr>
      </w:pPr>
      <w:bookmarkStart w:id="82" w:name="bookmark25"/>
      <w:bookmarkStart w:id="83" w:name="_Toc71193431"/>
      <w:bookmarkStart w:id="84" w:name="_Toc72325511"/>
      <w:r w:rsidRPr="00033C0B">
        <w:rPr>
          <w:rFonts w:ascii="Helvetica Neue" w:hAnsi="Helvetica Neue"/>
        </w:rPr>
        <w:t>Amorces et poudre d'amorçage</w:t>
      </w:r>
      <w:bookmarkEnd w:id="82"/>
      <w:bookmarkEnd w:id="83"/>
      <w:bookmarkEnd w:id="84"/>
    </w:p>
    <w:p w14:paraId="5EF87436" w14:textId="77777777" w:rsidR="0042339A" w:rsidRPr="00033C0B" w:rsidRDefault="00632910" w:rsidP="009527B3">
      <w:pPr>
        <w:pStyle w:val="Style2a"/>
        <w:numPr>
          <w:ilvl w:val="0"/>
          <w:numId w:val="177"/>
        </w:numPr>
        <w:ind w:left="851" w:hanging="454"/>
        <w:rPr>
          <w:rFonts w:ascii="Helvetica Neue" w:hAnsi="Helvetica Neue"/>
          <w:b w:val="0"/>
          <w:bCs/>
        </w:rPr>
      </w:pPr>
      <w:r w:rsidRPr="00033C0B">
        <w:rPr>
          <w:rFonts w:ascii="Helvetica Neue" w:hAnsi="Helvetica Neue"/>
          <w:b w:val="0"/>
          <w:bCs/>
        </w:rPr>
        <w:t>Amorces :</w:t>
      </w:r>
    </w:p>
    <w:p w14:paraId="7C8F21AB" w14:textId="2561BA9F" w:rsidR="0042339A" w:rsidRPr="00033C0B" w:rsidRDefault="00632910" w:rsidP="009527B3">
      <w:pPr>
        <w:pStyle w:val="Style4"/>
        <w:numPr>
          <w:ilvl w:val="0"/>
          <w:numId w:val="39"/>
        </w:numPr>
        <w:ind w:left="1248" w:hanging="397"/>
        <w:rPr>
          <w:rFonts w:ascii="Helvetica Neue" w:hAnsi="Helvetica Neue"/>
        </w:rPr>
      </w:pPr>
      <w:r w:rsidRPr="00033C0B">
        <w:rPr>
          <w:rFonts w:ascii="Helvetica Neue" w:hAnsi="Helvetica Neue"/>
        </w:rPr>
        <w:t>Les amorces seront protégées d'un allumage accidentel provoqué par la chaleur ou</w:t>
      </w:r>
      <w:r w:rsidR="00627EBD" w:rsidRPr="00033C0B">
        <w:rPr>
          <w:rFonts w:ascii="Helvetica Neue" w:hAnsi="Helvetica Neue"/>
        </w:rPr>
        <w:t xml:space="preserve"> </w:t>
      </w:r>
      <w:r w:rsidRPr="00033C0B">
        <w:rPr>
          <w:rFonts w:ascii="Helvetica Neue" w:hAnsi="Helvetica Neue"/>
        </w:rPr>
        <w:t>les étincelles.</w:t>
      </w:r>
    </w:p>
    <w:p w14:paraId="1A0B8619" w14:textId="77777777" w:rsidR="0042339A" w:rsidRPr="00033C0B" w:rsidRDefault="00632910" w:rsidP="007B3111">
      <w:pPr>
        <w:pStyle w:val="Style4"/>
        <w:rPr>
          <w:rFonts w:ascii="Helvetica Neue" w:hAnsi="Helvetica Neue"/>
        </w:rPr>
      </w:pPr>
      <w:r w:rsidRPr="00033C0B">
        <w:rPr>
          <w:rFonts w:ascii="Helvetica Neue" w:hAnsi="Helvetica Neue"/>
        </w:rPr>
        <w:t>Seule une quantité raisonnable sera prise sur le pas de tir.</w:t>
      </w:r>
    </w:p>
    <w:p w14:paraId="472432FD" w14:textId="77777777" w:rsidR="0042339A" w:rsidRPr="00033C0B" w:rsidRDefault="00632910" w:rsidP="007B3111">
      <w:pPr>
        <w:pStyle w:val="Style4"/>
        <w:rPr>
          <w:rFonts w:ascii="Helvetica Neue" w:hAnsi="Helvetica Neue"/>
        </w:rPr>
      </w:pPr>
      <w:r w:rsidRPr="00033C0B">
        <w:rPr>
          <w:rFonts w:ascii="Helvetica Neue" w:hAnsi="Helvetica Neue"/>
        </w:rPr>
        <w:t>La boîte d'amorces sera fermée ou couverte pendant le tir.</w:t>
      </w:r>
    </w:p>
    <w:p w14:paraId="52C4FFCE"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Poudre d'amorçage :</w:t>
      </w:r>
    </w:p>
    <w:p w14:paraId="6A967141" w14:textId="77777777" w:rsidR="0042339A" w:rsidRPr="00033C0B" w:rsidRDefault="00632910" w:rsidP="009527B3">
      <w:pPr>
        <w:pStyle w:val="Style4"/>
        <w:numPr>
          <w:ilvl w:val="0"/>
          <w:numId w:val="40"/>
        </w:numPr>
        <w:ind w:left="1248" w:hanging="397"/>
        <w:rPr>
          <w:rFonts w:ascii="Helvetica Neue" w:hAnsi="Helvetica Neue"/>
        </w:rPr>
      </w:pPr>
      <w:r w:rsidRPr="00033C0B">
        <w:rPr>
          <w:rFonts w:ascii="Helvetica Neue" w:hAnsi="Helvetica Neue"/>
        </w:rPr>
        <w:t>La poudre d'amorçage doit être contenue dans des dosettes individuelles ou bien :</w:t>
      </w:r>
    </w:p>
    <w:p w14:paraId="48C67E85" w14:textId="77777777" w:rsidR="004C72A2" w:rsidRPr="00033C0B" w:rsidRDefault="00632910" w:rsidP="009527B3">
      <w:pPr>
        <w:pStyle w:val="Style4"/>
        <w:numPr>
          <w:ilvl w:val="0"/>
          <w:numId w:val="40"/>
        </w:numPr>
        <w:ind w:left="1248" w:hanging="397"/>
        <w:rPr>
          <w:rFonts w:ascii="Helvetica Neue" w:hAnsi="Helvetica Neue"/>
        </w:rPr>
      </w:pPr>
      <w:r w:rsidRPr="00033C0B">
        <w:rPr>
          <w:rFonts w:ascii="Helvetica Neue" w:hAnsi="Helvetica Neue"/>
        </w:rPr>
        <w:t>dans des petits récipients équipés d'un dispositif de décompression.</w:t>
      </w:r>
    </w:p>
    <w:p w14:paraId="442D6860" w14:textId="5C73B253" w:rsidR="0042339A" w:rsidRPr="00033C0B" w:rsidRDefault="00632910" w:rsidP="009527B3">
      <w:pPr>
        <w:pStyle w:val="Style4"/>
        <w:numPr>
          <w:ilvl w:val="0"/>
          <w:numId w:val="40"/>
        </w:numPr>
        <w:ind w:left="1248" w:hanging="397"/>
        <w:rPr>
          <w:rFonts w:ascii="Helvetica Neue" w:hAnsi="Helvetica Neue"/>
        </w:rPr>
      </w:pPr>
      <w:r w:rsidRPr="00033C0B">
        <w:rPr>
          <w:rFonts w:ascii="Helvetica Neue" w:hAnsi="Helvetica Neue"/>
        </w:rPr>
        <w:t>Les petits récipients (poire à poudre d'amorçage) ne doivent pas contenir plus de</w:t>
      </w:r>
      <w:r w:rsidR="004C72A2" w:rsidRPr="00033C0B">
        <w:rPr>
          <w:rFonts w:ascii="Helvetica Neue" w:hAnsi="Helvetica Neue"/>
        </w:rPr>
        <w:t xml:space="preserve"> 16.2 </w:t>
      </w:r>
      <w:r w:rsidRPr="00033C0B">
        <w:rPr>
          <w:rFonts w:ascii="Helvetica Neue" w:hAnsi="Helvetica Neue"/>
        </w:rPr>
        <w:t>grammes (250 grains).</w:t>
      </w:r>
    </w:p>
    <w:p w14:paraId="1D0A0C36" w14:textId="29806A30" w:rsidR="0042339A" w:rsidRPr="00033C0B" w:rsidRDefault="00632910" w:rsidP="009527B3">
      <w:pPr>
        <w:pStyle w:val="Style4"/>
        <w:numPr>
          <w:ilvl w:val="0"/>
          <w:numId w:val="40"/>
        </w:numPr>
        <w:ind w:left="1248" w:hanging="397"/>
        <w:rPr>
          <w:rFonts w:ascii="Helvetica Neue" w:hAnsi="Helvetica Neue"/>
        </w:rPr>
      </w:pPr>
      <w:r w:rsidRPr="00033C0B">
        <w:rPr>
          <w:rFonts w:ascii="Helvetica Neue" w:hAnsi="Helvetica Neue"/>
        </w:rPr>
        <w:t>La poudre d'amorçage sera couverte et protégée d'un allumage accidentel provoqué</w:t>
      </w:r>
      <w:r w:rsidR="00627EBD" w:rsidRPr="00033C0B">
        <w:rPr>
          <w:rFonts w:ascii="Helvetica Neue" w:hAnsi="Helvetica Neue"/>
        </w:rPr>
        <w:t xml:space="preserve"> </w:t>
      </w:r>
      <w:r w:rsidRPr="00033C0B">
        <w:rPr>
          <w:rFonts w:ascii="Helvetica Neue" w:hAnsi="Helvetica Neue"/>
        </w:rPr>
        <w:t>par la chaleur ou les étincelles.</w:t>
      </w:r>
    </w:p>
    <w:p w14:paraId="25832539" w14:textId="6188333A" w:rsidR="0042339A" w:rsidRPr="00033C0B" w:rsidRDefault="00632910" w:rsidP="00627EBD">
      <w:pPr>
        <w:pStyle w:val="Titre3MLAIC"/>
        <w:rPr>
          <w:rFonts w:ascii="Helvetica Neue" w:hAnsi="Helvetica Neue"/>
        </w:rPr>
      </w:pPr>
      <w:bookmarkStart w:id="85" w:name="bookmark26"/>
      <w:bookmarkStart w:id="86" w:name="_Toc71193432"/>
      <w:bookmarkStart w:id="87" w:name="_Toc72325512"/>
      <w:r w:rsidRPr="00033C0B">
        <w:rPr>
          <w:rFonts w:ascii="Helvetica Neue" w:hAnsi="Helvetica Neue"/>
        </w:rPr>
        <w:lastRenderedPageBreak/>
        <w:t>Refus d'obéissance : pénalités/sanctions</w:t>
      </w:r>
      <w:bookmarkEnd w:id="85"/>
      <w:bookmarkEnd w:id="86"/>
      <w:bookmarkEnd w:id="87"/>
    </w:p>
    <w:p w14:paraId="3337B8A0" w14:textId="55DF7306" w:rsidR="0042339A" w:rsidRPr="00033C0B" w:rsidRDefault="00632910" w:rsidP="009527B3">
      <w:pPr>
        <w:pStyle w:val="Style2a"/>
        <w:numPr>
          <w:ilvl w:val="0"/>
          <w:numId w:val="178"/>
        </w:numPr>
        <w:ind w:left="851" w:hanging="454"/>
        <w:rPr>
          <w:rFonts w:ascii="Helvetica Neue" w:hAnsi="Helvetica Neue"/>
          <w:b w:val="0"/>
          <w:bCs/>
        </w:rPr>
      </w:pPr>
      <w:r w:rsidRPr="00033C0B">
        <w:rPr>
          <w:rFonts w:ascii="Helvetica Neue" w:hAnsi="Helvetica Neue"/>
          <w:b w:val="0"/>
          <w:bCs/>
        </w:rPr>
        <w:t>Les spectateurs ou photographes qui perturberont les tireurs seront priés par l'arbitre de</w:t>
      </w:r>
      <w:r w:rsidR="00627EBD" w:rsidRPr="00033C0B">
        <w:rPr>
          <w:rFonts w:ascii="Helvetica Neue" w:hAnsi="Helvetica Neue"/>
          <w:b w:val="0"/>
          <w:bCs/>
        </w:rPr>
        <w:t xml:space="preserve"> </w:t>
      </w:r>
      <w:r w:rsidRPr="00033C0B">
        <w:rPr>
          <w:rFonts w:ascii="Helvetica Neue" w:hAnsi="Helvetica Neue"/>
          <w:b w:val="0"/>
          <w:bCs/>
        </w:rPr>
        <w:t>quitter le stand de tir. La seconde ou la suivante transgression donnera lieu à une enquête du</w:t>
      </w:r>
      <w:r w:rsidR="00627EBD" w:rsidRPr="00033C0B">
        <w:rPr>
          <w:rFonts w:ascii="Helvetica Neue" w:hAnsi="Helvetica Neue"/>
          <w:b w:val="0"/>
          <w:bCs/>
        </w:rPr>
        <w:t xml:space="preserve"> </w:t>
      </w:r>
      <w:r w:rsidRPr="00033C0B">
        <w:rPr>
          <w:rFonts w:ascii="Helvetica Neue" w:hAnsi="Helvetica Neue"/>
          <w:b w:val="0"/>
          <w:bCs/>
        </w:rPr>
        <w:t>Comité d'Arbitrage. Ce Comité peut exclure les fautifs des épreuves suivantes du championnat</w:t>
      </w:r>
      <w:r w:rsidR="00627EBD" w:rsidRPr="00033C0B">
        <w:rPr>
          <w:rFonts w:ascii="Helvetica Neue" w:hAnsi="Helvetica Neue"/>
          <w:b w:val="0"/>
          <w:bCs/>
        </w:rPr>
        <w:t xml:space="preserve"> </w:t>
      </w:r>
      <w:r w:rsidRPr="00033C0B">
        <w:rPr>
          <w:rFonts w:ascii="Helvetica Neue" w:hAnsi="Helvetica Neue"/>
          <w:b w:val="0"/>
          <w:bCs/>
        </w:rPr>
        <w:t>ou des futurs championnats.</w:t>
      </w:r>
    </w:p>
    <w:p w14:paraId="7BB29F73" w14:textId="0F3956F6" w:rsidR="0042339A" w:rsidRPr="00033C0B" w:rsidRDefault="00632910" w:rsidP="00654B16">
      <w:pPr>
        <w:pStyle w:val="Style2a"/>
        <w:rPr>
          <w:rFonts w:ascii="Helvetica Neue" w:hAnsi="Helvetica Neue"/>
          <w:b w:val="0"/>
          <w:bCs/>
        </w:rPr>
      </w:pPr>
      <w:r w:rsidRPr="00033C0B">
        <w:rPr>
          <w:rFonts w:ascii="Helvetica Neue" w:hAnsi="Helvetica Neue"/>
          <w:b w:val="0"/>
          <w:bCs/>
        </w:rPr>
        <w:t>Tout concurrent qui constitue une menace de sécurité pour lui-même, les autres</w:t>
      </w:r>
      <w:r w:rsidR="00627EBD" w:rsidRPr="00033C0B">
        <w:rPr>
          <w:rFonts w:ascii="Helvetica Neue" w:hAnsi="Helvetica Neue"/>
          <w:b w:val="0"/>
          <w:bCs/>
        </w:rPr>
        <w:t xml:space="preserve"> </w:t>
      </w:r>
      <w:r w:rsidRPr="00033C0B">
        <w:rPr>
          <w:rFonts w:ascii="Helvetica Neue" w:hAnsi="Helvetica Neue"/>
          <w:b w:val="0"/>
          <w:bCs/>
        </w:rPr>
        <w:t>concurrents, officiels ou spectateurs cessera immédiatement le tir sur les instructions de</w:t>
      </w:r>
      <w:r w:rsidR="00627EBD" w:rsidRPr="00033C0B">
        <w:rPr>
          <w:rFonts w:ascii="Helvetica Neue" w:hAnsi="Helvetica Neue"/>
          <w:b w:val="0"/>
          <w:bCs/>
        </w:rPr>
        <w:t xml:space="preserve"> </w:t>
      </w:r>
      <w:r w:rsidRPr="00033C0B">
        <w:rPr>
          <w:rFonts w:ascii="Helvetica Neue" w:hAnsi="Helvetica Neue"/>
          <w:b w:val="0"/>
          <w:bCs/>
        </w:rPr>
        <w:t>l'arbitre et sera invité à quitter le stand.</w:t>
      </w:r>
    </w:p>
    <w:p w14:paraId="0E9BEA01" w14:textId="48D4D45E" w:rsidR="0042339A" w:rsidRPr="00033C0B" w:rsidRDefault="00632910" w:rsidP="00654B16">
      <w:pPr>
        <w:pStyle w:val="Style2a"/>
        <w:rPr>
          <w:rFonts w:ascii="Helvetica Neue" w:hAnsi="Helvetica Neue"/>
          <w:b w:val="0"/>
          <w:bCs/>
        </w:rPr>
      </w:pPr>
      <w:r w:rsidRPr="00033C0B">
        <w:rPr>
          <w:rFonts w:ascii="Helvetica Neue" w:hAnsi="Helvetica Neue"/>
          <w:b w:val="0"/>
          <w:bCs/>
        </w:rPr>
        <w:t>L'utilisation de poudre noire non-manufacturée et/ou de substituts de poudre noire</w:t>
      </w:r>
      <w:r w:rsidR="00627EBD" w:rsidRPr="00033C0B">
        <w:rPr>
          <w:rFonts w:ascii="Helvetica Neue" w:hAnsi="Helvetica Neue"/>
          <w:b w:val="0"/>
          <w:bCs/>
        </w:rPr>
        <w:t xml:space="preserve"> </w:t>
      </w:r>
      <w:r w:rsidRPr="00033C0B">
        <w:rPr>
          <w:rFonts w:ascii="Helvetica Neue" w:hAnsi="Helvetica Neue"/>
          <w:b w:val="0"/>
          <w:bCs/>
        </w:rPr>
        <w:t>entraînera la disqualification pour toutes les épreuves du championnat.</w:t>
      </w:r>
    </w:p>
    <w:p w14:paraId="0E6CD925" w14:textId="5FF65357" w:rsidR="0042339A" w:rsidRPr="00033C0B" w:rsidRDefault="00632910" w:rsidP="00654B16">
      <w:pPr>
        <w:pStyle w:val="Style2a"/>
        <w:rPr>
          <w:rFonts w:ascii="Helvetica Neue" w:hAnsi="Helvetica Neue"/>
          <w:b w:val="0"/>
          <w:bCs/>
        </w:rPr>
      </w:pPr>
      <w:r w:rsidRPr="00033C0B">
        <w:rPr>
          <w:rFonts w:ascii="Helvetica Neue" w:hAnsi="Helvetica Neue"/>
          <w:b w:val="0"/>
          <w:bCs/>
        </w:rPr>
        <w:t>Tout préjudice causé à un concurrent en raison de l'incapacité de l'arbitre à contrôler les</w:t>
      </w:r>
      <w:r w:rsidR="00627EBD" w:rsidRPr="00033C0B">
        <w:rPr>
          <w:rFonts w:ascii="Helvetica Neue" w:hAnsi="Helvetica Neue"/>
          <w:b w:val="0"/>
          <w:bCs/>
        </w:rPr>
        <w:t xml:space="preserve"> </w:t>
      </w:r>
      <w:r w:rsidRPr="00033C0B">
        <w:rPr>
          <w:rFonts w:ascii="Helvetica Neue" w:hAnsi="Helvetica Neue"/>
          <w:b w:val="0"/>
          <w:bCs/>
        </w:rPr>
        <w:t>spectateurs sera signalé au Directeur de la compétition oralement et par écrit si demande est</w:t>
      </w:r>
      <w:r w:rsidR="00627EBD" w:rsidRPr="00033C0B">
        <w:rPr>
          <w:rFonts w:ascii="Helvetica Neue" w:hAnsi="Helvetica Neue"/>
          <w:b w:val="0"/>
          <w:bCs/>
        </w:rPr>
        <w:t xml:space="preserve"> </w:t>
      </w:r>
      <w:r w:rsidRPr="00033C0B">
        <w:rPr>
          <w:rFonts w:ascii="Helvetica Neue" w:hAnsi="Helvetica Neue"/>
          <w:b w:val="0"/>
          <w:bCs/>
        </w:rPr>
        <w:t>faite, et sera étudié par le Comité d'Arbitrage.</w:t>
      </w:r>
    </w:p>
    <w:p w14:paraId="00D31D70" w14:textId="25AF639C" w:rsidR="0042339A" w:rsidRPr="00033C0B" w:rsidRDefault="00632910" w:rsidP="00654B16">
      <w:pPr>
        <w:pStyle w:val="Style2a"/>
        <w:rPr>
          <w:rFonts w:ascii="Helvetica Neue" w:hAnsi="Helvetica Neue"/>
          <w:b w:val="0"/>
          <w:bCs/>
        </w:rPr>
      </w:pPr>
      <w:r w:rsidRPr="00033C0B">
        <w:rPr>
          <w:rFonts w:ascii="Helvetica Neue" w:hAnsi="Helvetica Neue"/>
          <w:b w:val="0"/>
          <w:bCs/>
        </w:rPr>
        <w:t>Le non-respect par un concurrent des autres règles de sécurité contenues dans ce chapitre</w:t>
      </w:r>
      <w:r w:rsidR="00627EBD" w:rsidRPr="00033C0B">
        <w:rPr>
          <w:rFonts w:ascii="Helvetica Neue" w:hAnsi="Helvetica Neue"/>
          <w:b w:val="0"/>
          <w:bCs/>
        </w:rPr>
        <w:t xml:space="preserve"> </w:t>
      </w:r>
      <w:r w:rsidRPr="00033C0B">
        <w:rPr>
          <w:rFonts w:ascii="Helvetica Neue" w:hAnsi="Helvetica Neue"/>
          <w:b w:val="0"/>
          <w:bCs/>
        </w:rPr>
        <w:t>donnera lieu à un avertissement par l'arbitre. Un deuxième avertissement pour la même</w:t>
      </w:r>
      <w:r w:rsidR="00627EBD" w:rsidRPr="00033C0B">
        <w:rPr>
          <w:rFonts w:ascii="Helvetica Neue" w:hAnsi="Helvetica Neue"/>
          <w:b w:val="0"/>
          <w:bCs/>
        </w:rPr>
        <w:t xml:space="preserve"> </w:t>
      </w:r>
      <w:r w:rsidRPr="00033C0B">
        <w:rPr>
          <w:rFonts w:ascii="Helvetica Neue" w:hAnsi="Helvetica Neue"/>
          <w:b w:val="0"/>
          <w:bCs/>
        </w:rPr>
        <w:t>transgression sera notifié au Comité d'Arbitrage qui pourra prendre des sanctions prévues à</w:t>
      </w:r>
      <w:r w:rsidR="00627EBD" w:rsidRPr="00033C0B">
        <w:rPr>
          <w:rFonts w:ascii="Helvetica Neue" w:hAnsi="Helvetica Neue"/>
          <w:b w:val="0"/>
          <w:bCs/>
        </w:rPr>
        <w:t xml:space="preserve"> </w:t>
      </w:r>
      <w:r w:rsidRPr="00033C0B">
        <w:rPr>
          <w:rFonts w:ascii="Helvetica Neue" w:hAnsi="Helvetica Neue"/>
          <w:b w:val="0"/>
          <w:bCs/>
        </w:rPr>
        <w:t>l'article 1.9.h.</w:t>
      </w:r>
    </w:p>
    <w:p w14:paraId="2280FAFF" w14:textId="77777777" w:rsidR="00033C0B" w:rsidRDefault="00033C0B">
      <w:pPr>
        <w:rPr>
          <w:rFonts w:ascii="Helvetica Neue" w:eastAsia="Special#Default Metrics Font" w:hAnsi="Helvetica Neue" w:cs="Special#Default Metrics Font"/>
          <w:b/>
          <w:sz w:val="36"/>
          <w:szCs w:val="36"/>
          <w:lang w:eastAsia="en-US" w:bidi="en-US"/>
        </w:rPr>
      </w:pPr>
      <w:bookmarkStart w:id="88" w:name="bookmark27"/>
      <w:bookmarkStart w:id="89" w:name="_Toc71193433"/>
      <w:bookmarkStart w:id="90" w:name="_Toc72325513"/>
      <w:r>
        <w:rPr>
          <w:rFonts w:ascii="Helvetica Neue" w:hAnsi="Helvetica Neue"/>
        </w:rPr>
        <w:br w:type="page"/>
      </w:r>
    </w:p>
    <w:p w14:paraId="3E1CFF9E" w14:textId="6F8D8054" w:rsidR="0042339A" w:rsidRPr="00033C0B" w:rsidRDefault="00632910" w:rsidP="00C512D4">
      <w:pPr>
        <w:pStyle w:val="ChapitreMLAIC"/>
        <w:rPr>
          <w:rFonts w:ascii="Helvetica Neue" w:hAnsi="Helvetica Neue"/>
        </w:rPr>
      </w:pPr>
      <w:r w:rsidRPr="00033C0B">
        <w:rPr>
          <w:rFonts w:ascii="Helvetica Neue" w:hAnsi="Helvetica Neue"/>
        </w:rPr>
        <w:lastRenderedPageBreak/>
        <w:t>Chapitre 4</w:t>
      </w:r>
      <w:r w:rsidR="00141661" w:rsidRPr="00033C0B">
        <w:rPr>
          <w:rFonts w:ascii="Helvetica Neue" w:hAnsi="Helvetica Neue"/>
        </w:rPr>
        <w:t xml:space="preserve"> : </w:t>
      </w:r>
      <w:r w:rsidRPr="00033C0B">
        <w:rPr>
          <w:rFonts w:ascii="Helvetica Neue" w:hAnsi="Helvetica Neue"/>
        </w:rPr>
        <w:t>Epreuves Précision</w:t>
      </w:r>
      <w:bookmarkEnd w:id="88"/>
      <w:bookmarkEnd w:id="89"/>
      <w:bookmarkEnd w:id="90"/>
    </w:p>
    <w:p w14:paraId="7987377F" w14:textId="77777777" w:rsidR="0042339A" w:rsidRPr="00033C0B" w:rsidRDefault="00632910" w:rsidP="00C512D4">
      <w:pPr>
        <w:pStyle w:val="Titre4MLAIC"/>
        <w:rPr>
          <w:rFonts w:ascii="Helvetica Neue" w:hAnsi="Helvetica Neue"/>
        </w:rPr>
      </w:pPr>
      <w:bookmarkStart w:id="91" w:name="bookmark28"/>
      <w:bookmarkStart w:id="92" w:name="_Toc71193434"/>
      <w:bookmarkStart w:id="93" w:name="_Toc72325514"/>
      <w:r w:rsidRPr="00033C0B">
        <w:rPr>
          <w:rFonts w:ascii="Helvetica Neue" w:hAnsi="Helvetica Neue"/>
        </w:rPr>
        <w:t>Définition</w:t>
      </w:r>
      <w:bookmarkEnd w:id="91"/>
      <w:bookmarkEnd w:id="92"/>
      <w:bookmarkEnd w:id="93"/>
    </w:p>
    <w:p w14:paraId="53690C68" w14:textId="059B393A"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Les épreuves de précision seront définies comme comprenant les épreuves tirées avec des</w:t>
      </w:r>
      <w:r w:rsidR="00627EBD" w:rsidRPr="00033C0B">
        <w:rPr>
          <w:rFonts w:ascii="Helvetica Neue" w:hAnsi="Helvetica Neue" w:cstheme="minorHAnsi"/>
          <w:sz w:val="22"/>
          <w:szCs w:val="22"/>
        </w:rPr>
        <w:t xml:space="preserve"> </w:t>
      </w:r>
      <w:r w:rsidRPr="00033C0B">
        <w:rPr>
          <w:rFonts w:ascii="Helvetica Neue" w:hAnsi="Helvetica Neue" w:cstheme="minorHAnsi"/>
          <w:sz w:val="22"/>
          <w:szCs w:val="22"/>
        </w:rPr>
        <w:t>fusils, mousquets ou pistolets, mais excluront les épreuves Plateau et les épreuves Longue</w:t>
      </w:r>
      <w:r w:rsidR="00627EBD" w:rsidRPr="00033C0B">
        <w:rPr>
          <w:rFonts w:ascii="Helvetica Neue" w:hAnsi="Helvetica Neue" w:cstheme="minorHAnsi"/>
          <w:sz w:val="22"/>
          <w:szCs w:val="22"/>
        </w:rPr>
        <w:t xml:space="preserve"> </w:t>
      </w:r>
      <w:r w:rsidRPr="00033C0B">
        <w:rPr>
          <w:rFonts w:ascii="Helvetica Neue" w:hAnsi="Helvetica Neue" w:cstheme="minorHAnsi"/>
          <w:sz w:val="22"/>
          <w:szCs w:val="22"/>
        </w:rPr>
        <w:t>Distance sauf indication contraire.</w:t>
      </w:r>
    </w:p>
    <w:p w14:paraId="000DC2A2" w14:textId="77777777" w:rsidR="0042339A" w:rsidRPr="00033C0B" w:rsidRDefault="00632910" w:rsidP="001E6E39">
      <w:pPr>
        <w:pStyle w:val="Titre4MLAIC"/>
        <w:rPr>
          <w:rFonts w:ascii="Helvetica Neue" w:hAnsi="Helvetica Neue"/>
        </w:rPr>
      </w:pPr>
      <w:bookmarkStart w:id="94" w:name="_Toc72325515"/>
      <w:r w:rsidRPr="00033C0B">
        <w:rPr>
          <w:rFonts w:ascii="Helvetica Neue" w:hAnsi="Helvetica Neue"/>
        </w:rPr>
        <w:t xml:space="preserve">Sécurité </w:t>
      </w:r>
      <w:r w:rsidRPr="00033C0B">
        <w:rPr>
          <w:rFonts w:ascii="Helvetica Neue" w:hAnsi="Helvetica Neue"/>
          <w:sz w:val="22"/>
          <w:szCs w:val="22"/>
        </w:rPr>
        <w:t>(comprenant les épreuves Plateau et Longue Distance)</w:t>
      </w:r>
      <w:bookmarkEnd w:id="94"/>
    </w:p>
    <w:p w14:paraId="2AF073F4" w14:textId="440EC2AF"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Tous les Délégués, Capitaines d'équipe et concurrents connaîtront pleinement les règles</w:t>
      </w:r>
      <w:r w:rsidR="001E6E39" w:rsidRPr="00033C0B">
        <w:rPr>
          <w:rFonts w:ascii="Helvetica Neue" w:hAnsi="Helvetica Neue" w:cstheme="minorHAnsi"/>
          <w:sz w:val="22"/>
          <w:szCs w:val="22"/>
        </w:rPr>
        <w:t xml:space="preserve"> </w:t>
      </w:r>
      <w:r w:rsidRPr="00033C0B">
        <w:rPr>
          <w:rFonts w:ascii="Helvetica Neue" w:hAnsi="Helvetica Neue" w:cstheme="minorHAnsi"/>
          <w:sz w:val="22"/>
          <w:szCs w:val="22"/>
        </w:rPr>
        <w:t>MLAIC, en particulier les règles de sécurité contenues dans le chapitre 3.</w:t>
      </w:r>
    </w:p>
    <w:p w14:paraId="75A554B1" w14:textId="77777777" w:rsidR="001E6E39" w:rsidRPr="00033C0B" w:rsidRDefault="00632910" w:rsidP="001E6E39">
      <w:pPr>
        <w:pStyle w:val="Titre4MLAIC"/>
        <w:rPr>
          <w:rFonts w:ascii="Helvetica Neue" w:hAnsi="Helvetica Neue"/>
        </w:rPr>
      </w:pPr>
      <w:bookmarkStart w:id="95" w:name="_Toc72325516"/>
      <w:r w:rsidRPr="00033C0B">
        <w:rPr>
          <w:rFonts w:ascii="Helvetica Neue" w:hAnsi="Helvetica Neue"/>
        </w:rPr>
        <w:t xml:space="preserve">Les arbitres de stand </w:t>
      </w:r>
      <w:r w:rsidRPr="00033C0B">
        <w:rPr>
          <w:rFonts w:ascii="Helvetica Neue" w:hAnsi="Helvetica Neue"/>
          <w:sz w:val="22"/>
          <w:szCs w:val="22"/>
        </w:rPr>
        <w:t>(comprenant les épreuves Plateau et Longue Distance)</w:t>
      </w:r>
      <w:bookmarkEnd w:id="95"/>
    </w:p>
    <w:p w14:paraId="659D2CD5" w14:textId="28E6013B"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 xml:space="preserve">Les arbitres seront désignés par le Directeur de la compétition et se conformeront </w:t>
      </w:r>
      <w:r w:rsidR="001D5DD3" w:rsidRPr="00033C0B">
        <w:rPr>
          <w:rFonts w:ascii="Helvetica Neue" w:hAnsi="Helvetica Neue" w:cstheme="minorHAnsi"/>
          <w:sz w:val="22"/>
          <w:szCs w:val="22"/>
        </w:rPr>
        <w:t>aux responsabilités prévues</w:t>
      </w:r>
      <w:r w:rsidRPr="00033C0B">
        <w:rPr>
          <w:rFonts w:ascii="Helvetica Neue" w:hAnsi="Helvetica Neue" w:cstheme="minorHAnsi"/>
          <w:sz w:val="22"/>
          <w:szCs w:val="22"/>
        </w:rPr>
        <w:t xml:space="preserve"> à la règle 1.12.</w:t>
      </w:r>
    </w:p>
    <w:p w14:paraId="59CDE302" w14:textId="1D1218F6" w:rsidR="0042339A" w:rsidRPr="00033C0B" w:rsidRDefault="00632910" w:rsidP="009527B3">
      <w:pPr>
        <w:pStyle w:val="Style2a"/>
        <w:numPr>
          <w:ilvl w:val="0"/>
          <w:numId w:val="179"/>
        </w:numPr>
        <w:ind w:left="851" w:hanging="454"/>
        <w:rPr>
          <w:rFonts w:ascii="Helvetica Neue" w:hAnsi="Helvetica Neue"/>
          <w:b w:val="0"/>
          <w:bCs/>
        </w:rPr>
      </w:pPr>
      <w:r w:rsidRPr="00033C0B">
        <w:rPr>
          <w:rFonts w:ascii="Helvetica Neue" w:hAnsi="Helvetica Neue"/>
          <w:b w:val="0"/>
          <w:bCs/>
        </w:rPr>
        <w:t>Les arbitres feront respecter le silence et veilleront à ce que les tireurs ne soient pas</w:t>
      </w:r>
      <w:r w:rsidR="001E6E39" w:rsidRPr="00033C0B">
        <w:rPr>
          <w:rFonts w:ascii="Helvetica Neue" w:hAnsi="Helvetica Neue"/>
          <w:b w:val="0"/>
          <w:bCs/>
        </w:rPr>
        <w:t xml:space="preserve"> </w:t>
      </w:r>
      <w:r w:rsidRPr="00033C0B">
        <w:rPr>
          <w:rFonts w:ascii="Helvetica Neue" w:hAnsi="Helvetica Neue"/>
          <w:b w:val="0"/>
          <w:bCs/>
        </w:rPr>
        <w:t>perturbés pendant l'épreuve.</w:t>
      </w:r>
    </w:p>
    <w:p w14:paraId="08655E28" w14:textId="77777777" w:rsidR="001E6E39" w:rsidRPr="00033C0B" w:rsidRDefault="00632910" w:rsidP="00654B16">
      <w:pPr>
        <w:pStyle w:val="Style2a"/>
        <w:rPr>
          <w:rFonts w:ascii="Helvetica Neue" w:hAnsi="Helvetica Neue"/>
          <w:b w:val="0"/>
          <w:bCs/>
        </w:rPr>
      </w:pPr>
      <w:r w:rsidRPr="00033C0B">
        <w:rPr>
          <w:rFonts w:ascii="Helvetica Neue" w:hAnsi="Helvetica Neue"/>
          <w:b w:val="0"/>
          <w:bCs/>
        </w:rPr>
        <w:t>Les arbitres ne devront pas déranger les tireurs après le signal « commencez le tir » mais</w:t>
      </w:r>
      <w:r w:rsidR="001E6E39" w:rsidRPr="00033C0B">
        <w:rPr>
          <w:rFonts w:ascii="Helvetica Neue" w:hAnsi="Helvetica Neue"/>
          <w:b w:val="0"/>
          <w:bCs/>
        </w:rPr>
        <w:t xml:space="preserve"> </w:t>
      </w:r>
      <w:r w:rsidRPr="00033C0B">
        <w:rPr>
          <w:rFonts w:ascii="Helvetica Neue" w:hAnsi="Helvetica Neue"/>
          <w:b w:val="0"/>
          <w:bCs/>
        </w:rPr>
        <w:t>l'arbitre, conformément à l'article 3.I.C., pourra intervenir sur la sécurité et l'application du</w:t>
      </w:r>
      <w:r w:rsidR="001E6E39" w:rsidRPr="00033C0B">
        <w:rPr>
          <w:rFonts w:ascii="Helvetica Neue" w:hAnsi="Helvetica Neue"/>
          <w:b w:val="0"/>
          <w:bCs/>
        </w:rPr>
        <w:t xml:space="preserve"> </w:t>
      </w:r>
      <w:r w:rsidRPr="00033C0B">
        <w:rPr>
          <w:rFonts w:ascii="Helvetica Neue" w:hAnsi="Helvetica Neue"/>
          <w:b w:val="0"/>
          <w:bCs/>
        </w:rPr>
        <w:t>règlement, à sa discrétion.</w:t>
      </w:r>
    </w:p>
    <w:p w14:paraId="46DC2688" w14:textId="5B48DE66" w:rsidR="0042339A" w:rsidRPr="00033C0B" w:rsidRDefault="00632910" w:rsidP="001E6E39">
      <w:pPr>
        <w:pStyle w:val="Titre4MLAIC"/>
        <w:rPr>
          <w:rFonts w:ascii="Helvetica Neue" w:hAnsi="Helvetica Neue"/>
        </w:rPr>
      </w:pPr>
      <w:bookmarkStart w:id="96" w:name="bookmark29"/>
      <w:bookmarkStart w:id="97" w:name="_Toc71193435"/>
      <w:bookmarkStart w:id="98" w:name="_Toc72325517"/>
      <w:r w:rsidRPr="00033C0B">
        <w:rPr>
          <w:rFonts w:ascii="Helvetica Neue" w:hAnsi="Helvetica Neue"/>
        </w:rPr>
        <w:t>Détails de la compétition</w:t>
      </w:r>
      <w:bookmarkEnd w:id="96"/>
      <w:bookmarkEnd w:id="97"/>
      <w:bookmarkEnd w:id="98"/>
    </w:p>
    <w:p w14:paraId="5D075CD3" w14:textId="67A90507" w:rsidR="00C60E77" w:rsidRPr="00033C0B" w:rsidRDefault="00632910" w:rsidP="009527B3">
      <w:pPr>
        <w:pStyle w:val="Style2a"/>
        <w:numPr>
          <w:ilvl w:val="0"/>
          <w:numId w:val="180"/>
        </w:numPr>
        <w:ind w:left="851" w:hanging="454"/>
        <w:rPr>
          <w:rFonts w:ascii="Helvetica Neue" w:hAnsi="Helvetica Neue"/>
        </w:rPr>
      </w:pPr>
      <w:r w:rsidRPr="00033C0B">
        <w:rPr>
          <w:rFonts w:ascii="Helvetica Neue" w:hAnsi="Helvetica Neue"/>
        </w:rPr>
        <w:t>Généralités</w:t>
      </w:r>
    </w:p>
    <w:p w14:paraId="6A6800D5" w14:textId="77777777" w:rsidR="0042339A" w:rsidRPr="00033C0B" w:rsidRDefault="00632910" w:rsidP="009527B3">
      <w:pPr>
        <w:pStyle w:val="Style4"/>
        <w:numPr>
          <w:ilvl w:val="0"/>
          <w:numId w:val="42"/>
        </w:numPr>
        <w:ind w:left="1248" w:hanging="397"/>
        <w:rPr>
          <w:rFonts w:ascii="Helvetica Neue" w:hAnsi="Helvetica Neue"/>
        </w:rPr>
      </w:pPr>
      <w:r w:rsidRPr="00033C0B">
        <w:rPr>
          <w:rFonts w:ascii="Helvetica Neue" w:hAnsi="Helvetica Neue"/>
        </w:rPr>
        <w:t>Les concurrents peuvent utiliser des télescopes individuels pour observer les</w:t>
      </w:r>
      <w:r w:rsidRPr="00033C0B">
        <w:rPr>
          <w:rFonts w:ascii="Helvetica Neue" w:hAnsi="Helvetica Neue"/>
        </w:rPr>
        <w:br/>
        <w:t>impacts.</w:t>
      </w:r>
    </w:p>
    <w:p w14:paraId="32F4D4A7" w14:textId="77777777" w:rsidR="0042339A" w:rsidRPr="00033C0B" w:rsidRDefault="00632910" w:rsidP="007B3111">
      <w:pPr>
        <w:pStyle w:val="Style4"/>
        <w:rPr>
          <w:rFonts w:ascii="Helvetica Neue" w:hAnsi="Helvetica Neue"/>
        </w:rPr>
      </w:pPr>
      <w:r w:rsidRPr="00033C0B">
        <w:rPr>
          <w:rFonts w:ascii="Helvetica Neue" w:hAnsi="Helvetica Neue"/>
        </w:rPr>
        <w:t>Le coaching ou l'assistance aux concurrents sont strictement interdits.</w:t>
      </w:r>
    </w:p>
    <w:p w14:paraId="758EEC5F" w14:textId="77777777" w:rsidR="0042339A" w:rsidRPr="00033C0B" w:rsidRDefault="00632910" w:rsidP="007B3111">
      <w:pPr>
        <w:pStyle w:val="Style4"/>
        <w:rPr>
          <w:rFonts w:ascii="Helvetica Neue" w:hAnsi="Helvetica Neue"/>
        </w:rPr>
      </w:pPr>
      <w:r w:rsidRPr="00033C0B">
        <w:rPr>
          <w:rFonts w:ascii="Helvetica Neue" w:hAnsi="Helvetica Neue"/>
        </w:rPr>
        <w:t>Les positions couché, genou et debout sont les suivantes :</w:t>
      </w:r>
    </w:p>
    <w:p w14:paraId="070EF353" w14:textId="69708BFC" w:rsidR="0042339A" w:rsidRPr="00033C0B" w:rsidRDefault="0035673E" w:rsidP="0035673E">
      <w:pPr>
        <w:ind w:left="2268" w:hanging="567"/>
        <w:jc w:val="both"/>
        <w:rPr>
          <w:rFonts w:ascii="Helvetica Neue" w:hAnsi="Helvetica Neue" w:cstheme="minorHAnsi"/>
          <w:sz w:val="22"/>
          <w:szCs w:val="22"/>
        </w:rPr>
      </w:pPr>
      <w:r w:rsidRPr="00033C0B">
        <w:rPr>
          <w:rFonts w:ascii="Helvetica Neue" w:hAnsi="Helvetica Neue" w:cstheme="minorHAnsi"/>
          <w:sz w:val="22"/>
          <w:szCs w:val="22"/>
        </w:rPr>
        <w:t>3.a.)</w:t>
      </w:r>
      <w:r w:rsidRPr="00033C0B">
        <w:rPr>
          <w:rFonts w:ascii="Helvetica Neue" w:hAnsi="Helvetica Neue" w:cstheme="minorHAnsi"/>
          <w:sz w:val="22"/>
          <w:szCs w:val="22"/>
        </w:rPr>
        <w:tab/>
      </w:r>
      <w:r w:rsidR="00632910" w:rsidRPr="00033C0B">
        <w:rPr>
          <w:rFonts w:ascii="Helvetica Neue" w:hAnsi="Helvetica Neue" w:cstheme="minorHAnsi"/>
          <w:sz w:val="22"/>
          <w:szCs w:val="22"/>
        </w:rPr>
        <w:t>Couché :</w:t>
      </w:r>
    </w:p>
    <w:p w14:paraId="0AB2C0DA" w14:textId="77777777" w:rsidR="00782A51" w:rsidRPr="00033C0B" w:rsidRDefault="00632910" w:rsidP="00615D38">
      <w:pPr>
        <w:ind w:left="2268"/>
        <w:jc w:val="both"/>
        <w:rPr>
          <w:rFonts w:ascii="Helvetica Neue" w:hAnsi="Helvetica Neue" w:cstheme="minorHAnsi"/>
          <w:sz w:val="22"/>
          <w:szCs w:val="22"/>
        </w:rPr>
      </w:pPr>
      <w:r w:rsidRPr="00033C0B">
        <w:rPr>
          <w:rFonts w:ascii="Helvetica Neue" w:hAnsi="Helvetica Neue" w:cstheme="minorHAnsi"/>
          <w:sz w:val="22"/>
          <w:szCs w:val="22"/>
        </w:rPr>
        <w:t>Les tireurs doivent être étendus sur la surface nue du poste de tir ou sur le tapis, le corps</w:t>
      </w:r>
      <w:r w:rsidR="00782A51" w:rsidRPr="00033C0B">
        <w:rPr>
          <w:rFonts w:ascii="Helvetica Neue" w:hAnsi="Helvetica Neue" w:cstheme="minorHAnsi"/>
          <w:sz w:val="22"/>
          <w:szCs w:val="22"/>
        </w:rPr>
        <w:t xml:space="preserve"> </w:t>
      </w:r>
      <w:r w:rsidRPr="00033C0B">
        <w:rPr>
          <w:rFonts w:ascii="Helvetica Neue" w:hAnsi="Helvetica Neue" w:cstheme="minorHAnsi"/>
          <w:sz w:val="22"/>
          <w:szCs w:val="22"/>
        </w:rPr>
        <w:t>allongé avec la tête vers les cibles et les coudes en appui. Le fusil doit être soutenu par les</w:t>
      </w:r>
      <w:r w:rsidR="00782A51" w:rsidRPr="00033C0B">
        <w:rPr>
          <w:rFonts w:ascii="Helvetica Neue" w:hAnsi="Helvetica Neue" w:cstheme="minorHAnsi"/>
          <w:sz w:val="22"/>
          <w:szCs w:val="22"/>
        </w:rPr>
        <w:t xml:space="preserve"> </w:t>
      </w:r>
      <w:r w:rsidRPr="00033C0B">
        <w:rPr>
          <w:rFonts w:ascii="Helvetica Neue" w:hAnsi="Helvetica Neue" w:cstheme="minorHAnsi"/>
          <w:sz w:val="22"/>
          <w:szCs w:val="22"/>
        </w:rPr>
        <w:t>deux mains et une épaule seulement. Pendant la visée, la joue peut être placée contre la</w:t>
      </w:r>
      <w:r w:rsidR="00782A51" w:rsidRPr="00033C0B">
        <w:rPr>
          <w:rFonts w:ascii="Helvetica Neue" w:hAnsi="Helvetica Neue" w:cstheme="minorHAnsi"/>
          <w:sz w:val="22"/>
          <w:szCs w:val="22"/>
        </w:rPr>
        <w:t xml:space="preserve"> </w:t>
      </w:r>
      <w:r w:rsidRPr="00033C0B">
        <w:rPr>
          <w:rFonts w:ascii="Helvetica Neue" w:hAnsi="Helvetica Neue" w:cstheme="minorHAnsi"/>
          <w:sz w:val="22"/>
          <w:szCs w:val="22"/>
        </w:rPr>
        <w:t>crosse. Le fusil peut être maintenu par la bretelle mais, la partie de l'arme en avant de la main</w:t>
      </w:r>
      <w:r w:rsidR="00782A51" w:rsidRPr="00033C0B">
        <w:rPr>
          <w:rFonts w:ascii="Helvetica Neue" w:hAnsi="Helvetica Neue" w:cstheme="minorHAnsi"/>
          <w:sz w:val="22"/>
          <w:szCs w:val="22"/>
        </w:rPr>
        <w:t xml:space="preserve"> </w:t>
      </w:r>
      <w:r w:rsidRPr="00033C0B">
        <w:rPr>
          <w:rFonts w:ascii="Helvetica Neue" w:hAnsi="Helvetica Neue" w:cstheme="minorHAnsi"/>
          <w:sz w:val="22"/>
          <w:szCs w:val="22"/>
        </w:rPr>
        <w:t>antérieure, ou toute autre partie de l'arme, ne doit pas s'appuyer sur la bretelle ou ses</w:t>
      </w:r>
      <w:r w:rsidR="00782A51" w:rsidRPr="00033C0B">
        <w:rPr>
          <w:rFonts w:ascii="Helvetica Neue" w:hAnsi="Helvetica Neue" w:cstheme="minorHAnsi"/>
          <w:sz w:val="22"/>
          <w:szCs w:val="22"/>
        </w:rPr>
        <w:t xml:space="preserve"> </w:t>
      </w:r>
      <w:r w:rsidRPr="00033C0B">
        <w:rPr>
          <w:rFonts w:ascii="Helvetica Neue" w:hAnsi="Helvetica Neue" w:cstheme="minorHAnsi"/>
          <w:sz w:val="22"/>
          <w:szCs w:val="22"/>
        </w:rPr>
        <w:t>fixations. Le fusil ne doit pas toucher, ou reposer, contre tout autre point ou objet. Les deux</w:t>
      </w:r>
      <w:r w:rsidR="00782A51" w:rsidRPr="00033C0B">
        <w:rPr>
          <w:rFonts w:ascii="Helvetica Neue" w:hAnsi="Helvetica Neue" w:cstheme="minorHAnsi"/>
          <w:sz w:val="22"/>
          <w:szCs w:val="22"/>
        </w:rPr>
        <w:t xml:space="preserve"> </w:t>
      </w:r>
      <w:r w:rsidRPr="00033C0B">
        <w:rPr>
          <w:rFonts w:ascii="Helvetica Neue" w:hAnsi="Helvetica Neue" w:cstheme="minorHAnsi"/>
          <w:sz w:val="22"/>
          <w:szCs w:val="22"/>
        </w:rPr>
        <w:t>avant-bras ainsi que les manches de la veste de tir en avant des coudes doivent être</w:t>
      </w:r>
      <w:r w:rsidR="00782A51" w:rsidRPr="00033C0B">
        <w:rPr>
          <w:rFonts w:ascii="Helvetica Neue" w:hAnsi="Helvetica Neue" w:cstheme="minorHAnsi"/>
          <w:sz w:val="22"/>
          <w:szCs w:val="22"/>
        </w:rPr>
        <w:t xml:space="preserve"> </w:t>
      </w:r>
      <w:r w:rsidRPr="00033C0B">
        <w:rPr>
          <w:rFonts w:ascii="Helvetica Neue" w:hAnsi="Helvetica Neue" w:cstheme="minorHAnsi"/>
          <w:sz w:val="22"/>
          <w:szCs w:val="22"/>
        </w:rPr>
        <w:t>visiblement détachés du sol. L'axe de l'avant</w:t>
      </w:r>
      <w:r w:rsidR="00782A51" w:rsidRPr="00033C0B">
        <w:rPr>
          <w:rFonts w:ascii="Helvetica Neue" w:hAnsi="Helvetica Neue" w:cstheme="minorHAnsi"/>
          <w:sz w:val="22"/>
          <w:szCs w:val="22"/>
        </w:rPr>
        <w:t>-</w:t>
      </w:r>
      <w:r w:rsidRPr="00033C0B">
        <w:rPr>
          <w:rFonts w:ascii="Helvetica Neue" w:hAnsi="Helvetica Neue" w:cstheme="minorHAnsi"/>
          <w:sz w:val="22"/>
          <w:szCs w:val="22"/>
        </w:rPr>
        <w:t>bras côté bretelle doit être au moins à 30° au</w:t>
      </w:r>
      <w:r w:rsidR="00782A51" w:rsidRPr="00033C0B">
        <w:rPr>
          <w:rFonts w:ascii="Helvetica Neue" w:hAnsi="Helvetica Neue" w:cstheme="minorHAnsi"/>
          <w:sz w:val="22"/>
          <w:szCs w:val="22"/>
        </w:rPr>
        <w:t>-d</w:t>
      </w:r>
      <w:r w:rsidRPr="00033C0B">
        <w:rPr>
          <w:rFonts w:ascii="Helvetica Neue" w:hAnsi="Helvetica Neue" w:cstheme="minorHAnsi"/>
          <w:sz w:val="22"/>
          <w:szCs w:val="22"/>
        </w:rPr>
        <w:t>essus de l'horizontale.</w:t>
      </w:r>
    </w:p>
    <w:p w14:paraId="0DF3074E" w14:textId="2F945AEA" w:rsidR="0042339A" w:rsidRPr="00033C0B" w:rsidRDefault="004C72A2" w:rsidP="0035673E">
      <w:pPr>
        <w:ind w:left="2268" w:hanging="567"/>
        <w:jc w:val="both"/>
        <w:rPr>
          <w:rFonts w:ascii="Helvetica Neue" w:hAnsi="Helvetica Neue" w:cstheme="minorHAnsi"/>
          <w:sz w:val="22"/>
          <w:szCs w:val="22"/>
        </w:rPr>
      </w:pPr>
      <w:r w:rsidRPr="00033C0B">
        <w:rPr>
          <w:rFonts w:ascii="Helvetica Neue" w:hAnsi="Helvetica Neue" w:cstheme="minorHAnsi"/>
          <w:sz w:val="22"/>
          <w:szCs w:val="22"/>
        </w:rPr>
        <w:t>3.</w:t>
      </w:r>
      <w:r w:rsidR="0035673E" w:rsidRPr="00033C0B">
        <w:rPr>
          <w:rFonts w:ascii="Helvetica Neue" w:hAnsi="Helvetica Neue" w:cstheme="minorHAnsi"/>
          <w:sz w:val="22"/>
          <w:szCs w:val="22"/>
        </w:rPr>
        <w:t>b.</w:t>
      </w:r>
      <w:r w:rsidR="00632910" w:rsidRPr="00033C0B">
        <w:rPr>
          <w:rFonts w:ascii="Helvetica Neue" w:hAnsi="Helvetica Neue" w:cstheme="minorHAnsi"/>
          <w:sz w:val="22"/>
          <w:szCs w:val="22"/>
        </w:rPr>
        <w:t>)</w:t>
      </w:r>
      <w:r w:rsidR="0035673E" w:rsidRPr="00033C0B">
        <w:rPr>
          <w:rFonts w:ascii="Helvetica Neue" w:hAnsi="Helvetica Neue" w:cstheme="minorHAnsi"/>
          <w:sz w:val="22"/>
          <w:szCs w:val="22"/>
        </w:rPr>
        <w:tab/>
      </w:r>
      <w:r w:rsidR="00632910" w:rsidRPr="00033C0B">
        <w:rPr>
          <w:rFonts w:ascii="Helvetica Neue" w:hAnsi="Helvetica Neue" w:cstheme="minorHAnsi"/>
          <w:sz w:val="22"/>
          <w:szCs w:val="22"/>
        </w:rPr>
        <w:t>Debout :</w:t>
      </w:r>
    </w:p>
    <w:p w14:paraId="3F6BEA77" w14:textId="703DF7D7" w:rsidR="0042339A" w:rsidRPr="00033C0B" w:rsidRDefault="004C72A2" w:rsidP="00615D38">
      <w:pPr>
        <w:ind w:left="2977" w:hanging="709"/>
        <w:jc w:val="both"/>
        <w:rPr>
          <w:rFonts w:ascii="Helvetica Neue" w:hAnsi="Helvetica Neue" w:cstheme="minorHAnsi"/>
          <w:sz w:val="22"/>
          <w:szCs w:val="22"/>
        </w:rPr>
      </w:pPr>
      <w:r w:rsidRPr="00033C0B">
        <w:rPr>
          <w:rFonts w:ascii="Helvetica Neue" w:hAnsi="Helvetica Neue" w:cstheme="minorHAnsi"/>
          <w:sz w:val="22"/>
          <w:szCs w:val="22"/>
        </w:rPr>
        <w:t>3.</w:t>
      </w:r>
      <w:r w:rsidR="0035673E" w:rsidRPr="00033C0B">
        <w:rPr>
          <w:rFonts w:ascii="Helvetica Neue" w:hAnsi="Helvetica Neue" w:cstheme="minorHAnsi"/>
          <w:sz w:val="22"/>
          <w:szCs w:val="22"/>
        </w:rPr>
        <w:t>b.1</w:t>
      </w:r>
      <w:r w:rsidR="00632910" w:rsidRPr="00033C0B">
        <w:rPr>
          <w:rFonts w:ascii="Helvetica Neue" w:hAnsi="Helvetica Neue" w:cstheme="minorHAnsi"/>
          <w:sz w:val="22"/>
          <w:szCs w:val="22"/>
        </w:rPr>
        <w:t>)</w:t>
      </w:r>
      <w:r w:rsidR="0035673E" w:rsidRPr="00033C0B">
        <w:rPr>
          <w:rFonts w:ascii="Helvetica Neue" w:hAnsi="Helvetica Neue" w:cstheme="minorHAnsi"/>
          <w:sz w:val="22"/>
          <w:szCs w:val="22"/>
        </w:rPr>
        <w:tab/>
      </w:r>
      <w:r w:rsidR="00632910" w:rsidRPr="00033C0B">
        <w:rPr>
          <w:rFonts w:ascii="Helvetica Neue" w:hAnsi="Helvetica Neue" w:cstheme="minorHAnsi"/>
          <w:sz w:val="22"/>
          <w:szCs w:val="22"/>
        </w:rPr>
        <w:t>Fusils : le tireur doit être debout, librement, les 2 pieds sur le sol</w:t>
      </w:r>
      <w:r w:rsidR="00632910" w:rsidRPr="00033C0B">
        <w:rPr>
          <w:rFonts w:ascii="Helvetica Neue" w:hAnsi="Helvetica Neue" w:cstheme="minorHAnsi"/>
          <w:sz w:val="22"/>
          <w:szCs w:val="22"/>
        </w:rPr>
        <w:br/>
        <w:t>ou sur le tapis de tir sans aucun autre appui. Le fusil doit être tenu avec les 2 mains</w:t>
      </w:r>
      <w:r w:rsidRPr="00033C0B">
        <w:rPr>
          <w:rFonts w:ascii="Helvetica Neue" w:hAnsi="Helvetica Neue" w:cstheme="minorHAnsi"/>
          <w:sz w:val="22"/>
          <w:szCs w:val="22"/>
        </w:rPr>
        <w:t xml:space="preserve"> </w:t>
      </w:r>
      <w:r w:rsidR="00632910" w:rsidRPr="00033C0B">
        <w:rPr>
          <w:rFonts w:ascii="Helvetica Neue" w:hAnsi="Helvetica Neue" w:cstheme="minorHAnsi"/>
          <w:sz w:val="22"/>
          <w:szCs w:val="22"/>
        </w:rPr>
        <w:t>et ou</w:t>
      </w:r>
      <w:r w:rsidRPr="00033C0B">
        <w:rPr>
          <w:rFonts w:ascii="Helvetica Neue" w:hAnsi="Helvetica Neue" w:cstheme="minorHAnsi"/>
          <w:sz w:val="22"/>
          <w:szCs w:val="22"/>
        </w:rPr>
        <w:t xml:space="preserve"> </w:t>
      </w:r>
      <w:r w:rsidR="00632910" w:rsidRPr="00033C0B">
        <w:rPr>
          <w:rFonts w:ascii="Helvetica Neue" w:hAnsi="Helvetica Neue" w:cstheme="minorHAnsi"/>
          <w:sz w:val="22"/>
          <w:szCs w:val="22"/>
        </w:rPr>
        <w:t>l'épaule, la joue et la partie de la poitrine proche de l'épaule, toutefois, le fusil ne doit pas</w:t>
      </w:r>
      <w:r w:rsidRPr="00033C0B">
        <w:rPr>
          <w:rFonts w:ascii="Helvetica Neue" w:hAnsi="Helvetica Neue" w:cstheme="minorHAnsi"/>
          <w:sz w:val="22"/>
          <w:szCs w:val="22"/>
        </w:rPr>
        <w:t xml:space="preserve"> </w:t>
      </w:r>
      <w:r w:rsidR="00632910" w:rsidRPr="00033C0B">
        <w:rPr>
          <w:rFonts w:ascii="Helvetica Neue" w:hAnsi="Helvetica Neue" w:cstheme="minorHAnsi"/>
          <w:sz w:val="22"/>
          <w:szCs w:val="22"/>
        </w:rPr>
        <w:t>toucher la veste ou la poitrine au-delà de la zone de l'épaule et de la poitrine. La partie</w:t>
      </w:r>
      <w:r w:rsidRPr="00033C0B">
        <w:rPr>
          <w:rFonts w:ascii="Helvetica Neue" w:hAnsi="Helvetica Neue" w:cstheme="minorHAnsi"/>
          <w:sz w:val="22"/>
          <w:szCs w:val="22"/>
        </w:rPr>
        <w:t xml:space="preserve"> </w:t>
      </w:r>
      <w:r w:rsidR="00632910" w:rsidRPr="00033C0B">
        <w:rPr>
          <w:rFonts w:ascii="Helvetica Neue" w:hAnsi="Helvetica Neue" w:cstheme="minorHAnsi"/>
          <w:sz w:val="22"/>
          <w:szCs w:val="22"/>
        </w:rPr>
        <w:t>supérieure du bras et le coude peuvent s'appuyer sur la poitrine ou la hanche. Un pommeau</w:t>
      </w:r>
      <w:r w:rsidRPr="00033C0B">
        <w:rPr>
          <w:rFonts w:ascii="Helvetica Neue" w:hAnsi="Helvetica Neue" w:cstheme="minorHAnsi"/>
          <w:sz w:val="22"/>
          <w:szCs w:val="22"/>
        </w:rPr>
        <w:t xml:space="preserve"> </w:t>
      </w:r>
      <w:r w:rsidR="00632910" w:rsidRPr="00033C0B">
        <w:rPr>
          <w:rFonts w:ascii="Helvetica Neue" w:hAnsi="Helvetica Neue" w:cstheme="minorHAnsi"/>
          <w:sz w:val="22"/>
          <w:szCs w:val="22"/>
        </w:rPr>
        <w:t xml:space="preserve">ou une bretelle peuvent être utilisés dans les épreuves libres à </w:t>
      </w:r>
      <w:r w:rsidR="00632910" w:rsidRPr="00033C0B">
        <w:rPr>
          <w:rFonts w:ascii="Helvetica Neue" w:hAnsi="Helvetica Neue" w:cstheme="minorHAnsi"/>
          <w:sz w:val="22"/>
          <w:szCs w:val="22"/>
        </w:rPr>
        <w:lastRenderedPageBreak/>
        <w:t>condition qu'ils soient</w:t>
      </w:r>
      <w:r w:rsidRPr="00033C0B">
        <w:rPr>
          <w:rFonts w:ascii="Helvetica Neue" w:hAnsi="Helvetica Neue" w:cstheme="minorHAnsi"/>
          <w:sz w:val="22"/>
          <w:szCs w:val="22"/>
        </w:rPr>
        <w:t xml:space="preserve"> </w:t>
      </w:r>
      <w:r w:rsidR="00632910" w:rsidRPr="00033C0B">
        <w:rPr>
          <w:rFonts w:ascii="Helvetica Neue" w:hAnsi="Helvetica Neue" w:cstheme="minorHAnsi"/>
          <w:sz w:val="22"/>
          <w:szCs w:val="22"/>
        </w:rPr>
        <w:t>contemporains de l'arme.</w:t>
      </w:r>
    </w:p>
    <w:p w14:paraId="2A0EBABD" w14:textId="03696E33" w:rsidR="0042339A" w:rsidRPr="00033C0B" w:rsidRDefault="004C72A2" w:rsidP="00615D38">
      <w:pPr>
        <w:ind w:left="2977" w:hanging="709"/>
        <w:jc w:val="both"/>
        <w:rPr>
          <w:rFonts w:ascii="Helvetica Neue" w:hAnsi="Helvetica Neue" w:cstheme="minorHAnsi"/>
          <w:sz w:val="22"/>
          <w:szCs w:val="22"/>
        </w:rPr>
      </w:pPr>
      <w:r w:rsidRPr="00033C0B">
        <w:rPr>
          <w:rFonts w:ascii="Helvetica Neue" w:hAnsi="Helvetica Neue" w:cstheme="minorHAnsi"/>
          <w:sz w:val="22"/>
          <w:szCs w:val="22"/>
        </w:rPr>
        <w:t>3.</w:t>
      </w:r>
      <w:r w:rsidR="0035673E" w:rsidRPr="00033C0B">
        <w:rPr>
          <w:rFonts w:ascii="Helvetica Neue" w:hAnsi="Helvetica Neue" w:cstheme="minorHAnsi"/>
          <w:sz w:val="22"/>
          <w:szCs w:val="22"/>
        </w:rPr>
        <w:t>b.2</w:t>
      </w:r>
      <w:r w:rsidR="00632910" w:rsidRPr="00033C0B">
        <w:rPr>
          <w:rFonts w:ascii="Helvetica Neue" w:hAnsi="Helvetica Neue" w:cstheme="minorHAnsi"/>
          <w:sz w:val="22"/>
          <w:szCs w:val="22"/>
        </w:rPr>
        <w:t>)</w:t>
      </w:r>
      <w:r w:rsidR="0035673E" w:rsidRPr="00033C0B">
        <w:rPr>
          <w:rFonts w:ascii="Helvetica Neue" w:hAnsi="Helvetica Neue" w:cstheme="minorHAnsi"/>
          <w:sz w:val="22"/>
          <w:szCs w:val="22"/>
        </w:rPr>
        <w:tab/>
      </w:r>
      <w:r w:rsidR="00632910" w:rsidRPr="00033C0B">
        <w:rPr>
          <w:rFonts w:ascii="Helvetica Neue" w:hAnsi="Helvetica Neue" w:cstheme="minorHAnsi"/>
          <w:sz w:val="22"/>
          <w:szCs w:val="22"/>
        </w:rPr>
        <w:t>Pistolets : le tireur doit se tenir debout librement, sans appui,</w:t>
      </w:r>
      <w:r w:rsidR="00782A51" w:rsidRPr="00033C0B">
        <w:rPr>
          <w:rFonts w:ascii="Helvetica Neue" w:hAnsi="Helvetica Neue" w:cstheme="minorHAnsi"/>
          <w:sz w:val="22"/>
          <w:szCs w:val="22"/>
        </w:rPr>
        <w:t xml:space="preserve"> </w:t>
      </w:r>
      <w:r w:rsidR="00632910" w:rsidRPr="00033C0B">
        <w:rPr>
          <w:rFonts w:ascii="Helvetica Neue" w:hAnsi="Helvetica Neue" w:cstheme="minorHAnsi"/>
          <w:sz w:val="22"/>
          <w:szCs w:val="22"/>
        </w:rPr>
        <w:t>dans les limites de l'espace de tir et derrière la ligne de tir. Le pistolet doit être tenu d'une</w:t>
      </w:r>
      <w:r w:rsidRPr="00033C0B">
        <w:rPr>
          <w:rFonts w:ascii="Helvetica Neue" w:hAnsi="Helvetica Neue" w:cstheme="minorHAnsi"/>
          <w:sz w:val="22"/>
          <w:szCs w:val="22"/>
        </w:rPr>
        <w:t xml:space="preserve"> </w:t>
      </w:r>
      <w:r w:rsidR="00632910" w:rsidRPr="00033C0B">
        <w:rPr>
          <w:rFonts w:ascii="Helvetica Neue" w:hAnsi="Helvetica Neue" w:cstheme="minorHAnsi"/>
          <w:sz w:val="22"/>
          <w:szCs w:val="22"/>
        </w:rPr>
        <w:t xml:space="preserve">seule main et déclenché par la même </w:t>
      </w:r>
      <w:r w:rsidR="00782A51" w:rsidRPr="00033C0B">
        <w:rPr>
          <w:rFonts w:ascii="Helvetica Neue" w:hAnsi="Helvetica Neue" w:cstheme="minorHAnsi"/>
          <w:sz w:val="22"/>
          <w:szCs w:val="22"/>
        </w:rPr>
        <w:t>m</w:t>
      </w:r>
      <w:r w:rsidR="00632910" w:rsidRPr="00033C0B">
        <w:rPr>
          <w:rFonts w:ascii="Helvetica Neue" w:hAnsi="Helvetica Neue" w:cstheme="minorHAnsi"/>
          <w:sz w:val="22"/>
          <w:szCs w:val="22"/>
        </w:rPr>
        <w:t>ain. Le bras qui tient l'arme ne doit pas être supporté</w:t>
      </w:r>
      <w:r w:rsidRPr="00033C0B">
        <w:rPr>
          <w:rFonts w:ascii="Helvetica Neue" w:hAnsi="Helvetica Neue" w:cstheme="minorHAnsi"/>
          <w:sz w:val="22"/>
          <w:szCs w:val="22"/>
        </w:rPr>
        <w:t xml:space="preserve"> </w:t>
      </w:r>
      <w:r w:rsidR="00632910" w:rsidRPr="00033C0B">
        <w:rPr>
          <w:rFonts w:ascii="Helvetica Neue" w:hAnsi="Helvetica Neue" w:cstheme="minorHAnsi"/>
          <w:sz w:val="22"/>
          <w:szCs w:val="22"/>
        </w:rPr>
        <w:t>par la poignée ou tout autre moyen. Les gants et tout autre moyen pouvant servir de support</w:t>
      </w:r>
      <w:r w:rsidRPr="00033C0B">
        <w:rPr>
          <w:rFonts w:ascii="Helvetica Neue" w:hAnsi="Helvetica Neue" w:cstheme="minorHAnsi"/>
          <w:sz w:val="22"/>
          <w:szCs w:val="22"/>
        </w:rPr>
        <w:t xml:space="preserve"> </w:t>
      </w:r>
      <w:r w:rsidR="00632910" w:rsidRPr="00033C0B">
        <w:rPr>
          <w:rFonts w:ascii="Helvetica Neue" w:hAnsi="Helvetica Neue" w:cstheme="minorHAnsi"/>
          <w:sz w:val="22"/>
          <w:szCs w:val="22"/>
        </w:rPr>
        <w:t>sont interdits sur la main qui tient l'arme et le bras.</w:t>
      </w:r>
    </w:p>
    <w:p w14:paraId="310C5D85" w14:textId="4FFB27DF" w:rsidR="00782A51" w:rsidRPr="00033C0B" w:rsidRDefault="00632910" w:rsidP="00615D38">
      <w:pPr>
        <w:ind w:left="2268" w:hanging="567"/>
        <w:jc w:val="both"/>
        <w:rPr>
          <w:rFonts w:ascii="Helvetica Neue" w:hAnsi="Helvetica Neue" w:cstheme="minorHAnsi"/>
          <w:sz w:val="22"/>
          <w:szCs w:val="22"/>
        </w:rPr>
      </w:pPr>
      <w:r w:rsidRPr="00033C0B">
        <w:rPr>
          <w:rFonts w:ascii="Helvetica Neue" w:hAnsi="Helvetica Neue" w:cstheme="minorHAnsi"/>
          <w:sz w:val="22"/>
          <w:szCs w:val="22"/>
        </w:rPr>
        <w:t>3</w:t>
      </w:r>
      <w:r w:rsidR="0035673E" w:rsidRPr="00033C0B">
        <w:rPr>
          <w:rFonts w:ascii="Helvetica Neue" w:hAnsi="Helvetica Neue" w:cstheme="minorHAnsi"/>
          <w:sz w:val="22"/>
          <w:szCs w:val="22"/>
        </w:rPr>
        <w:t>.c.</w:t>
      </w:r>
      <w:r w:rsidRPr="00033C0B">
        <w:rPr>
          <w:rFonts w:ascii="Helvetica Neue" w:hAnsi="Helvetica Neue" w:cstheme="minorHAnsi"/>
          <w:sz w:val="22"/>
          <w:szCs w:val="22"/>
        </w:rPr>
        <w:t>)</w:t>
      </w:r>
      <w:r w:rsidR="00615D38" w:rsidRPr="00033C0B">
        <w:rPr>
          <w:rFonts w:ascii="Helvetica Neue" w:hAnsi="Helvetica Neue" w:cstheme="minorHAnsi"/>
          <w:sz w:val="22"/>
          <w:szCs w:val="22"/>
        </w:rPr>
        <w:tab/>
      </w:r>
      <w:r w:rsidRPr="00033C0B">
        <w:rPr>
          <w:rFonts w:ascii="Helvetica Neue" w:hAnsi="Helvetica Neue" w:cstheme="minorHAnsi"/>
          <w:sz w:val="22"/>
          <w:szCs w:val="22"/>
        </w:rPr>
        <w:t>Genou</w:t>
      </w:r>
      <w:r w:rsidR="00782A51" w:rsidRPr="00033C0B">
        <w:rPr>
          <w:rFonts w:ascii="Helvetica Neue" w:hAnsi="Helvetica Neue" w:cstheme="minorHAnsi"/>
          <w:sz w:val="22"/>
          <w:szCs w:val="22"/>
        </w:rPr>
        <w:t xml:space="preserve"> </w:t>
      </w:r>
      <w:r w:rsidRPr="00033C0B">
        <w:rPr>
          <w:rFonts w:ascii="Helvetica Neue" w:hAnsi="Helvetica Neue" w:cstheme="minorHAnsi"/>
          <w:sz w:val="22"/>
          <w:szCs w:val="22"/>
        </w:rPr>
        <w:t xml:space="preserve">: </w:t>
      </w:r>
    </w:p>
    <w:p w14:paraId="121EA088" w14:textId="17599E28" w:rsidR="0042339A" w:rsidRPr="00033C0B" w:rsidRDefault="00782A51" w:rsidP="00615D38">
      <w:pPr>
        <w:ind w:left="2268"/>
        <w:jc w:val="both"/>
        <w:rPr>
          <w:rFonts w:ascii="Helvetica Neue" w:hAnsi="Helvetica Neue" w:cstheme="minorHAnsi"/>
          <w:sz w:val="22"/>
          <w:szCs w:val="22"/>
        </w:rPr>
      </w:pPr>
      <w:r w:rsidRPr="00033C0B">
        <w:rPr>
          <w:rFonts w:ascii="Helvetica Neue" w:hAnsi="Helvetica Neue" w:cstheme="minorHAnsi"/>
          <w:sz w:val="22"/>
          <w:szCs w:val="22"/>
        </w:rPr>
        <w:t>L</w:t>
      </w:r>
      <w:r w:rsidR="00632910" w:rsidRPr="00033C0B">
        <w:rPr>
          <w:rFonts w:ascii="Helvetica Neue" w:hAnsi="Helvetica Neue" w:cstheme="minorHAnsi"/>
          <w:sz w:val="22"/>
          <w:szCs w:val="22"/>
        </w:rPr>
        <w:t>e tireur doit toucher le sol avec un pied ainsi que le genou plus la</w:t>
      </w:r>
      <w:r w:rsidRPr="00033C0B">
        <w:rPr>
          <w:rFonts w:ascii="Helvetica Neue" w:hAnsi="Helvetica Neue" w:cstheme="minorHAnsi"/>
          <w:sz w:val="22"/>
          <w:szCs w:val="22"/>
        </w:rPr>
        <w:t xml:space="preserve"> </w:t>
      </w:r>
      <w:r w:rsidR="00632910" w:rsidRPr="00033C0B">
        <w:rPr>
          <w:rFonts w:ascii="Helvetica Neue" w:hAnsi="Helvetica Neue" w:cstheme="minorHAnsi"/>
          <w:sz w:val="22"/>
          <w:szCs w:val="22"/>
        </w:rPr>
        <w:t>pointe du pied de la jambe opposée. Le fusil doit être tenu avec les deux mains et l'épaule ou</w:t>
      </w:r>
      <w:r w:rsidRPr="00033C0B">
        <w:rPr>
          <w:rFonts w:ascii="Helvetica Neue" w:hAnsi="Helvetica Neue" w:cstheme="minorHAnsi"/>
          <w:sz w:val="22"/>
          <w:szCs w:val="22"/>
        </w:rPr>
        <w:t xml:space="preserve"> </w:t>
      </w:r>
      <w:r w:rsidR="00632910" w:rsidRPr="00033C0B">
        <w:rPr>
          <w:rFonts w:ascii="Helvetica Neue" w:hAnsi="Helvetica Neue" w:cstheme="minorHAnsi"/>
          <w:sz w:val="22"/>
          <w:szCs w:val="22"/>
        </w:rPr>
        <w:t>la joue. Le coude doit reposer sur le genou du même côté. Le fusil peut être maintenu par la</w:t>
      </w:r>
      <w:r w:rsidRPr="00033C0B">
        <w:rPr>
          <w:rFonts w:ascii="Helvetica Neue" w:hAnsi="Helvetica Neue" w:cstheme="minorHAnsi"/>
          <w:sz w:val="22"/>
          <w:szCs w:val="22"/>
        </w:rPr>
        <w:t xml:space="preserve"> </w:t>
      </w:r>
      <w:r w:rsidR="00632910" w:rsidRPr="00033C0B">
        <w:rPr>
          <w:rFonts w:ascii="Helvetica Neue" w:hAnsi="Helvetica Neue" w:cstheme="minorHAnsi"/>
          <w:sz w:val="22"/>
          <w:szCs w:val="22"/>
        </w:rPr>
        <w:t>bretelle mais le fût ou toute autre partie de l'arme ne doit pas s'appuyer sur la bretelle ou ses</w:t>
      </w:r>
      <w:r w:rsidRPr="00033C0B">
        <w:rPr>
          <w:rFonts w:ascii="Helvetica Neue" w:hAnsi="Helvetica Neue" w:cstheme="minorHAnsi"/>
          <w:sz w:val="22"/>
          <w:szCs w:val="22"/>
        </w:rPr>
        <w:t xml:space="preserve"> </w:t>
      </w:r>
      <w:r w:rsidR="00632910" w:rsidRPr="00033C0B">
        <w:rPr>
          <w:rFonts w:ascii="Helvetica Neue" w:hAnsi="Helvetica Neue" w:cstheme="minorHAnsi"/>
          <w:sz w:val="22"/>
          <w:szCs w:val="22"/>
        </w:rPr>
        <w:t>attaches. Un coussin peut être placé sous le coup de pied arrière. Aucune partie supérieure</w:t>
      </w:r>
      <w:r w:rsidR="00615D38" w:rsidRPr="00033C0B">
        <w:rPr>
          <w:rFonts w:ascii="Helvetica Neue" w:hAnsi="Helvetica Neue" w:cstheme="minorHAnsi"/>
          <w:sz w:val="22"/>
          <w:szCs w:val="22"/>
        </w:rPr>
        <w:t xml:space="preserve"> </w:t>
      </w:r>
      <w:r w:rsidR="00632910" w:rsidRPr="00033C0B">
        <w:rPr>
          <w:rFonts w:ascii="Helvetica Neue" w:hAnsi="Helvetica Neue" w:cstheme="minorHAnsi"/>
          <w:sz w:val="22"/>
          <w:szCs w:val="22"/>
        </w:rPr>
        <w:t>de ce pied ou des fesses ne doit toucher le sol. Entre le séant et le talon du tireur il ne doit y</w:t>
      </w:r>
      <w:r w:rsidR="00615D38" w:rsidRPr="00033C0B">
        <w:rPr>
          <w:rFonts w:ascii="Helvetica Neue" w:hAnsi="Helvetica Neue" w:cstheme="minorHAnsi"/>
          <w:sz w:val="22"/>
          <w:szCs w:val="22"/>
        </w:rPr>
        <w:t xml:space="preserve"> </w:t>
      </w:r>
      <w:r w:rsidR="00632910" w:rsidRPr="00033C0B">
        <w:rPr>
          <w:rFonts w:ascii="Helvetica Neue" w:hAnsi="Helvetica Neue" w:cstheme="minorHAnsi"/>
          <w:sz w:val="22"/>
          <w:szCs w:val="22"/>
        </w:rPr>
        <w:t>avoir que le pantalon et les sous-vêtements.</w:t>
      </w:r>
    </w:p>
    <w:p w14:paraId="3C0139E7" w14:textId="6B2FC88A" w:rsidR="0042339A" w:rsidRPr="00033C0B" w:rsidRDefault="00632910" w:rsidP="00654B16">
      <w:pPr>
        <w:pStyle w:val="Style2a"/>
        <w:rPr>
          <w:rFonts w:ascii="Helvetica Neue" w:hAnsi="Helvetica Neue"/>
        </w:rPr>
      </w:pPr>
      <w:r w:rsidRPr="00033C0B">
        <w:rPr>
          <w:rFonts w:ascii="Helvetica Neue" w:hAnsi="Helvetica Neue"/>
        </w:rPr>
        <w:t>Série en 30 minutes</w:t>
      </w:r>
    </w:p>
    <w:p w14:paraId="04D6C5E3" w14:textId="77777777" w:rsidR="00615D38" w:rsidRPr="00033C0B" w:rsidRDefault="00632910" w:rsidP="009527B3">
      <w:pPr>
        <w:pStyle w:val="Style4"/>
        <w:numPr>
          <w:ilvl w:val="0"/>
          <w:numId w:val="43"/>
        </w:numPr>
        <w:ind w:left="1248" w:hanging="397"/>
        <w:rPr>
          <w:rFonts w:ascii="Helvetica Neue" w:hAnsi="Helvetica Neue"/>
        </w:rPr>
      </w:pPr>
      <w:r w:rsidRPr="00033C0B">
        <w:rPr>
          <w:rFonts w:ascii="Helvetica Neue" w:hAnsi="Helvetica Neue"/>
        </w:rPr>
        <w:t>Les signaux suivants seront utilisés pour commencer et arrêter une série :</w:t>
      </w:r>
    </w:p>
    <w:p w14:paraId="440898D5" w14:textId="4ACBE4B8" w:rsidR="00615D38" w:rsidRPr="00033C0B" w:rsidRDefault="00632910" w:rsidP="009527B3">
      <w:pPr>
        <w:pStyle w:val="Paragraphedeliste"/>
        <w:numPr>
          <w:ilvl w:val="0"/>
          <w:numId w:val="44"/>
        </w:numPr>
        <w:ind w:left="2127" w:hanging="426"/>
        <w:rPr>
          <w:rFonts w:ascii="Helvetica Neue" w:hAnsi="Helvetica Neue" w:cs="Calibri"/>
          <w:sz w:val="22"/>
          <w:szCs w:val="22"/>
        </w:rPr>
      </w:pPr>
      <w:r w:rsidRPr="00033C0B">
        <w:rPr>
          <w:rFonts w:ascii="Helvetica Neue" w:hAnsi="Helvetica Neue" w:cs="Calibri"/>
          <w:sz w:val="22"/>
          <w:szCs w:val="22"/>
        </w:rPr>
        <w:t>Commencer le tir : 2 coups de sifflet ou autre instrument similaire audible.</w:t>
      </w:r>
    </w:p>
    <w:p w14:paraId="5B40862A" w14:textId="0B12561E" w:rsidR="00615D38" w:rsidRPr="00033C0B" w:rsidRDefault="00632910" w:rsidP="009527B3">
      <w:pPr>
        <w:pStyle w:val="Paragraphedeliste"/>
        <w:numPr>
          <w:ilvl w:val="0"/>
          <w:numId w:val="44"/>
        </w:numPr>
        <w:ind w:left="2127" w:hanging="426"/>
        <w:rPr>
          <w:rFonts w:ascii="Helvetica Neue" w:hAnsi="Helvetica Neue" w:cs="Calibri"/>
          <w:sz w:val="22"/>
          <w:szCs w:val="22"/>
        </w:rPr>
      </w:pPr>
      <w:r w:rsidRPr="00033C0B">
        <w:rPr>
          <w:rFonts w:ascii="Helvetica Neue" w:hAnsi="Helvetica Neue" w:cs="Calibri"/>
          <w:sz w:val="22"/>
          <w:szCs w:val="22"/>
        </w:rPr>
        <w:t>Cesser le tir temporairement : série de coups de sifflet brefs.</w:t>
      </w:r>
    </w:p>
    <w:p w14:paraId="7EC2D199" w14:textId="49158FF5" w:rsidR="0042339A" w:rsidRPr="00033C0B" w:rsidRDefault="00632910" w:rsidP="009527B3">
      <w:pPr>
        <w:pStyle w:val="Paragraphedeliste"/>
        <w:numPr>
          <w:ilvl w:val="0"/>
          <w:numId w:val="44"/>
        </w:numPr>
        <w:ind w:left="2127" w:hanging="426"/>
        <w:rPr>
          <w:rFonts w:ascii="Helvetica Neue" w:hAnsi="Helvetica Neue" w:cs="Calibri"/>
          <w:sz w:val="22"/>
          <w:szCs w:val="22"/>
        </w:rPr>
      </w:pPr>
      <w:r w:rsidRPr="00033C0B">
        <w:rPr>
          <w:rFonts w:ascii="Helvetica Neue" w:hAnsi="Helvetica Neue" w:cs="Calibri"/>
          <w:sz w:val="22"/>
          <w:szCs w:val="22"/>
        </w:rPr>
        <w:t>Cesser le tir : 1 coup de sifflet long. (Un tir exécuté avant la fin du coup de sifflet sera validé)</w:t>
      </w:r>
    </w:p>
    <w:p w14:paraId="12EFC6EE" w14:textId="03B62A11" w:rsidR="0042339A" w:rsidRPr="00033C0B" w:rsidRDefault="00632910" w:rsidP="007B3111">
      <w:pPr>
        <w:pStyle w:val="Style4"/>
        <w:rPr>
          <w:rFonts w:ascii="Helvetica Neue" w:hAnsi="Helvetica Neue"/>
        </w:rPr>
      </w:pPr>
      <w:r w:rsidRPr="00033C0B">
        <w:rPr>
          <w:rFonts w:ascii="Helvetica Neue" w:hAnsi="Helvetica Neue"/>
        </w:rPr>
        <w:t>Les tireurs peuvent apporter leurs équipements sur le pas de tir dès que ce dernier</w:t>
      </w:r>
      <w:r w:rsidR="00615D38" w:rsidRPr="00033C0B">
        <w:rPr>
          <w:rFonts w:ascii="Helvetica Neue" w:hAnsi="Helvetica Neue"/>
        </w:rPr>
        <w:t xml:space="preserve"> </w:t>
      </w:r>
      <w:r w:rsidRPr="00033C0B">
        <w:rPr>
          <w:rFonts w:ascii="Helvetica Neue" w:hAnsi="Helvetica Neue"/>
        </w:rPr>
        <w:t>est dégagé.</w:t>
      </w:r>
    </w:p>
    <w:p w14:paraId="13AF651E" w14:textId="717CE50B" w:rsidR="0042339A" w:rsidRPr="00033C0B" w:rsidRDefault="00632910" w:rsidP="007B3111">
      <w:pPr>
        <w:pStyle w:val="Style4"/>
        <w:rPr>
          <w:rFonts w:ascii="Helvetica Neue" w:hAnsi="Helvetica Neue"/>
        </w:rPr>
      </w:pPr>
      <w:r w:rsidRPr="00033C0B">
        <w:rPr>
          <w:rFonts w:ascii="Helvetica Neue" w:hAnsi="Helvetica Neue"/>
        </w:rPr>
        <w:t>Les tireurs ne peuvent pas manipuler leurs armes tant que le commandement n'a</w:t>
      </w:r>
      <w:r w:rsidR="00615D38" w:rsidRPr="00033C0B">
        <w:rPr>
          <w:rFonts w:ascii="Helvetica Neue" w:hAnsi="Helvetica Neue"/>
        </w:rPr>
        <w:t xml:space="preserve"> </w:t>
      </w:r>
      <w:r w:rsidRPr="00033C0B">
        <w:rPr>
          <w:rFonts w:ascii="Helvetica Neue" w:hAnsi="Helvetica Neue"/>
        </w:rPr>
        <w:t>pas été donné.</w:t>
      </w:r>
    </w:p>
    <w:p w14:paraId="4AC6DC68" w14:textId="4406B57C" w:rsidR="0042339A" w:rsidRPr="00033C0B" w:rsidRDefault="00632910" w:rsidP="007B3111">
      <w:pPr>
        <w:pStyle w:val="Style4"/>
        <w:rPr>
          <w:rFonts w:ascii="Helvetica Neue" w:hAnsi="Helvetica Neue"/>
        </w:rPr>
      </w:pPr>
      <w:r w:rsidRPr="00033C0B">
        <w:rPr>
          <w:rFonts w:ascii="Helvetica Neue" w:hAnsi="Helvetica Neue"/>
        </w:rPr>
        <w:t>Après le commandement, les tireurs disposeront d'un minimum de cinq (5) minutes</w:t>
      </w:r>
      <w:r w:rsidR="00615D38" w:rsidRPr="00033C0B">
        <w:rPr>
          <w:rFonts w:ascii="Helvetica Neue" w:hAnsi="Helvetica Neue"/>
        </w:rPr>
        <w:t xml:space="preserve"> </w:t>
      </w:r>
      <w:r w:rsidRPr="00033C0B">
        <w:rPr>
          <w:rFonts w:ascii="Helvetica Neue" w:hAnsi="Helvetica Neue"/>
        </w:rPr>
        <w:t>de temps de préparation (tir à sec par exemple).</w:t>
      </w:r>
    </w:p>
    <w:p w14:paraId="56E67B6B" w14:textId="34113D0B" w:rsidR="0042339A" w:rsidRPr="00033C0B" w:rsidRDefault="00632910" w:rsidP="007B3111">
      <w:pPr>
        <w:pStyle w:val="Style4"/>
        <w:rPr>
          <w:rFonts w:ascii="Helvetica Neue" w:hAnsi="Helvetica Neue"/>
        </w:rPr>
      </w:pPr>
      <w:r w:rsidRPr="00033C0B">
        <w:rPr>
          <w:rFonts w:ascii="Helvetica Neue" w:hAnsi="Helvetica Neue"/>
        </w:rPr>
        <w:t>Les concurrents doivent se trouver à leur poste avant que l'ordre de départ soit</w:t>
      </w:r>
      <w:r w:rsidR="00615D38" w:rsidRPr="00033C0B">
        <w:rPr>
          <w:rFonts w:ascii="Helvetica Neue" w:hAnsi="Helvetica Neue"/>
        </w:rPr>
        <w:t xml:space="preserve"> </w:t>
      </w:r>
      <w:r w:rsidRPr="00033C0B">
        <w:rPr>
          <w:rFonts w:ascii="Helvetica Neue" w:hAnsi="Helvetica Neue"/>
        </w:rPr>
        <w:t>donné.</w:t>
      </w:r>
    </w:p>
    <w:p w14:paraId="6319899E" w14:textId="77777777" w:rsidR="0042339A" w:rsidRPr="00033C0B" w:rsidRDefault="00632910" w:rsidP="007B3111">
      <w:pPr>
        <w:pStyle w:val="Style4"/>
        <w:rPr>
          <w:rFonts w:ascii="Helvetica Neue" w:hAnsi="Helvetica Neue"/>
        </w:rPr>
      </w:pPr>
      <w:r w:rsidRPr="00033C0B">
        <w:rPr>
          <w:rFonts w:ascii="Helvetica Neue" w:hAnsi="Helvetica Neue"/>
        </w:rPr>
        <w:t>Aucune arme ne doit être chargée avant le signal « commencez le tir ».</w:t>
      </w:r>
    </w:p>
    <w:p w14:paraId="65C152C1" w14:textId="4A69C5C3" w:rsidR="0042339A" w:rsidRPr="00033C0B" w:rsidRDefault="00632910" w:rsidP="007B3111">
      <w:pPr>
        <w:pStyle w:val="Style4"/>
        <w:rPr>
          <w:rFonts w:ascii="Helvetica Neue" w:hAnsi="Helvetica Neue"/>
        </w:rPr>
      </w:pPr>
      <w:r w:rsidRPr="00033C0B">
        <w:rPr>
          <w:rFonts w:ascii="Helvetica Neue" w:hAnsi="Helvetica Neue"/>
        </w:rPr>
        <w:t>13 coups seront tirés dans une série de 30 minutes et les 10 meilleurs seront</w:t>
      </w:r>
      <w:r w:rsidR="00782A51" w:rsidRPr="00033C0B">
        <w:rPr>
          <w:rFonts w:ascii="Helvetica Neue" w:hAnsi="Helvetica Neue"/>
        </w:rPr>
        <w:t xml:space="preserve"> </w:t>
      </w:r>
      <w:r w:rsidRPr="00033C0B">
        <w:rPr>
          <w:rFonts w:ascii="Helvetica Neue" w:hAnsi="Helvetica Neue"/>
        </w:rPr>
        <w:t>comptés.</w:t>
      </w:r>
    </w:p>
    <w:p w14:paraId="4490A695" w14:textId="0CF2DACB" w:rsidR="0042339A" w:rsidRPr="00033C0B" w:rsidRDefault="00632910" w:rsidP="007B3111">
      <w:pPr>
        <w:pStyle w:val="Style4"/>
        <w:rPr>
          <w:rFonts w:ascii="Helvetica Neue" w:hAnsi="Helvetica Neue"/>
        </w:rPr>
      </w:pPr>
      <w:r w:rsidRPr="00033C0B">
        <w:rPr>
          <w:rFonts w:ascii="Helvetica Neue" w:hAnsi="Helvetica Neue"/>
        </w:rPr>
        <w:t>Un coup de flambage peut être tiré dans la butte à condition d'avoir informé</w:t>
      </w:r>
      <w:r w:rsidR="00782A51" w:rsidRPr="00033C0B">
        <w:rPr>
          <w:rFonts w:ascii="Helvetica Neue" w:hAnsi="Helvetica Neue"/>
        </w:rPr>
        <w:t xml:space="preserve"> l</w:t>
      </w:r>
      <w:r w:rsidRPr="00033C0B">
        <w:rPr>
          <w:rFonts w:ascii="Helvetica Neue" w:hAnsi="Helvetica Neue"/>
        </w:rPr>
        <w:t>'arbitre contrôleur.</w:t>
      </w:r>
    </w:p>
    <w:p w14:paraId="7C536E41" w14:textId="6F9637D5" w:rsidR="0042339A" w:rsidRPr="00033C0B" w:rsidRDefault="00632910" w:rsidP="007B3111">
      <w:pPr>
        <w:pStyle w:val="Style4"/>
        <w:rPr>
          <w:rFonts w:ascii="Helvetica Neue" w:hAnsi="Helvetica Neue"/>
        </w:rPr>
      </w:pPr>
      <w:r w:rsidRPr="00033C0B">
        <w:rPr>
          <w:rFonts w:ascii="Helvetica Neue" w:hAnsi="Helvetica Neue"/>
        </w:rPr>
        <w:t>Dans le cas d'un incident de chargement (par exemple balle sans poudre, deux</w:t>
      </w:r>
      <w:r w:rsidR="00782A51" w:rsidRPr="00033C0B">
        <w:rPr>
          <w:rFonts w:ascii="Helvetica Neue" w:hAnsi="Helvetica Neue"/>
        </w:rPr>
        <w:t xml:space="preserve"> </w:t>
      </w:r>
      <w:r w:rsidRPr="00033C0B">
        <w:rPr>
          <w:rFonts w:ascii="Helvetica Neue" w:hAnsi="Helvetica Neue"/>
        </w:rPr>
        <w:t>balles, etc.), le tireur doit signaler à l'arbitre en levant la main qu'il a l'intention de vider son</w:t>
      </w:r>
      <w:r w:rsidR="00782A51" w:rsidRPr="00033C0B">
        <w:rPr>
          <w:rFonts w:ascii="Helvetica Neue" w:hAnsi="Helvetica Neue"/>
        </w:rPr>
        <w:t xml:space="preserve"> </w:t>
      </w:r>
      <w:r w:rsidRPr="00033C0B">
        <w:rPr>
          <w:rFonts w:ascii="Helvetica Neue" w:hAnsi="Helvetica Neue"/>
        </w:rPr>
        <w:t>arme dans la butte pour que ce tir supplémentaire ne soit pas compté dans les 13 autorisés.</w:t>
      </w:r>
    </w:p>
    <w:p w14:paraId="27B9A26F" w14:textId="312CFA71" w:rsidR="0042339A" w:rsidRPr="00033C0B" w:rsidRDefault="00632910" w:rsidP="001D5DD3">
      <w:pPr>
        <w:pStyle w:val="Style4"/>
        <w:widowControl/>
        <w:rPr>
          <w:rFonts w:ascii="Helvetica Neue" w:hAnsi="Helvetica Neue"/>
        </w:rPr>
      </w:pPr>
      <w:r w:rsidRPr="00033C0B">
        <w:rPr>
          <w:rFonts w:ascii="Helvetica Neue" w:hAnsi="Helvetica Neue"/>
        </w:rPr>
        <w:t>Tout incident de fonctionnement nécessitant l'intervention d'une tierce personne</w:t>
      </w:r>
      <w:r w:rsidR="00782A51" w:rsidRPr="00033C0B">
        <w:rPr>
          <w:rFonts w:ascii="Helvetica Neue" w:hAnsi="Helvetica Neue"/>
        </w:rPr>
        <w:t xml:space="preserve"> </w:t>
      </w:r>
      <w:r w:rsidRPr="00033C0B">
        <w:rPr>
          <w:rFonts w:ascii="Helvetica Neue" w:hAnsi="Helvetica Neue"/>
        </w:rPr>
        <w:t>interdira au tireur de continuer l'épreuve. Toute réparation d'arme pendant une épreuve doit</w:t>
      </w:r>
      <w:r w:rsidR="00782A51" w:rsidRPr="00033C0B">
        <w:rPr>
          <w:rFonts w:ascii="Helvetica Neue" w:hAnsi="Helvetica Neue"/>
        </w:rPr>
        <w:t xml:space="preserve"> </w:t>
      </w:r>
      <w:r w:rsidRPr="00033C0B">
        <w:rPr>
          <w:rFonts w:ascii="Helvetica Neue" w:hAnsi="Helvetica Neue"/>
        </w:rPr>
        <w:t>être faite seulement par le tireur et dans les 30 minutes de la série. En aucun cas le tireur ne</w:t>
      </w:r>
      <w:r w:rsidR="00782A51" w:rsidRPr="00033C0B">
        <w:rPr>
          <w:rFonts w:ascii="Helvetica Neue" w:hAnsi="Helvetica Neue"/>
        </w:rPr>
        <w:t xml:space="preserve"> </w:t>
      </w:r>
      <w:r w:rsidRPr="00033C0B">
        <w:rPr>
          <w:rFonts w:ascii="Helvetica Neue" w:hAnsi="Helvetica Neue"/>
        </w:rPr>
        <w:t xml:space="preserve">sera autorisé à utiliser une autre arme ou ne </w:t>
      </w:r>
      <w:r w:rsidR="00782A51" w:rsidRPr="00033C0B">
        <w:rPr>
          <w:rFonts w:ascii="Helvetica Neue" w:hAnsi="Helvetica Neue"/>
        </w:rPr>
        <w:t>pourra obtenir</w:t>
      </w:r>
      <w:r w:rsidRPr="00033C0B">
        <w:rPr>
          <w:rFonts w:ascii="Helvetica Neue" w:hAnsi="Helvetica Neue"/>
        </w:rPr>
        <w:t xml:space="preserve"> de temps supplémentaire pour</w:t>
      </w:r>
      <w:r w:rsidR="00782A51" w:rsidRPr="00033C0B">
        <w:rPr>
          <w:rFonts w:ascii="Helvetica Neue" w:hAnsi="Helvetica Neue"/>
        </w:rPr>
        <w:t xml:space="preserve"> </w:t>
      </w:r>
      <w:r w:rsidRPr="00033C0B">
        <w:rPr>
          <w:rFonts w:ascii="Helvetica Neue" w:hAnsi="Helvetica Neue"/>
        </w:rPr>
        <w:t>effectuer la réparation.</w:t>
      </w:r>
    </w:p>
    <w:p w14:paraId="179948AE" w14:textId="093FF8B7" w:rsidR="0042339A" w:rsidRPr="00033C0B" w:rsidRDefault="00632910" w:rsidP="007B3111">
      <w:pPr>
        <w:pStyle w:val="Style4"/>
        <w:rPr>
          <w:rFonts w:ascii="Helvetica Neue" w:hAnsi="Helvetica Neue"/>
        </w:rPr>
      </w:pPr>
      <w:r w:rsidRPr="00033C0B">
        <w:rPr>
          <w:rFonts w:ascii="Helvetica Neue" w:hAnsi="Helvetica Neue"/>
        </w:rPr>
        <w:t>Si une série doit être arrêtée en raison du mauvais temps ou pour tout autre raison,</w:t>
      </w:r>
      <w:r w:rsidR="00615D38" w:rsidRPr="00033C0B">
        <w:rPr>
          <w:rFonts w:ascii="Helvetica Neue" w:hAnsi="Helvetica Neue"/>
        </w:rPr>
        <w:t xml:space="preserve"> </w:t>
      </w:r>
      <w:r w:rsidRPr="00033C0B">
        <w:rPr>
          <w:rFonts w:ascii="Helvetica Neue" w:hAnsi="Helvetica Neue"/>
        </w:rPr>
        <w:t>elle sera reprise là où elle a été arrêtée et pour le temps restant. Les tireurs seront informés</w:t>
      </w:r>
      <w:r w:rsidR="00782A51" w:rsidRPr="00033C0B">
        <w:rPr>
          <w:rFonts w:ascii="Helvetica Neue" w:hAnsi="Helvetica Neue"/>
        </w:rPr>
        <w:t xml:space="preserve"> </w:t>
      </w:r>
      <w:r w:rsidRPr="00033C0B">
        <w:rPr>
          <w:rFonts w:ascii="Helvetica Neue" w:hAnsi="Helvetica Neue"/>
        </w:rPr>
        <w:t>du temps restant avant la reprise. Si les cibles ne sont pas utilisables, elles seront remplacées</w:t>
      </w:r>
      <w:r w:rsidR="00782A51" w:rsidRPr="00033C0B">
        <w:rPr>
          <w:rFonts w:ascii="Helvetica Neue" w:hAnsi="Helvetica Neue"/>
        </w:rPr>
        <w:t xml:space="preserve"> </w:t>
      </w:r>
      <w:r w:rsidRPr="00033C0B">
        <w:rPr>
          <w:rFonts w:ascii="Helvetica Neue" w:hAnsi="Helvetica Neue"/>
        </w:rPr>
        <w:t>et la série recommencée.</w:t>
      </w:r>
    </w:p>
    <w:p w14:paraId="6E85F235" w14:textId="74AD4CC8" w:rsidR="0042339A" w:rsidRPr="00033C0B" w:rsidRDefault="00632910" w:rsidP="007B3111">
      <w:pPr>
        <w:pStyle w:val="Style4"/>
        <w:rPr>
          <w:rFonts w:ascii="Helvetica Neue" w:hAnsi="Helvetica Neue"/>
        </w:rPr>
      </w:pPr>
      <w:r w:rsidRPr="00033C0B">
        <w:rPr>
          <w:rFonts w:ascii="Helvetica Neue" w:hAnsi="Helvetica Neue"/>
        </w:rPr>
        <w:t>Immédiatement après le signal de fin de tir, les tireurs doivent ranger les armes et</w:t>
      </w:r>
      <w:r w:rsidR="00615D38" w:rsidRPr="00033C0B">
        <w:rPr>
          <w:rFonts w:ascii="Helvetica Neue" w:hAnsi="Helvetica Neue"/>
        </w:rPr>
        <w:t xml:space="preserve"> </w:t>
      </w:r>
      <w:r w:rsidRPr="00033C0B">
        <w:rPr>
          <w:rFonts w:ascii="Helvetica Neue" w:hAnsi="Helvetica Neue"/>
        </w:rPr>
        <w:t>les équipements, exceptés ceux qui ont été prévus pour un contrôle aléatoire.</w:t>
      </w:r>
    </w:p>
    <w:p w14:paraId="23A9C188" w14:textId="660B9228" w:rsidR="0042339A" w:rsidRPr="00033C0B" w:rsidRDefault="00632910" w:rsidP="00654B16">
      <w:pPr>
        <w:pStyle w:val="Style2a"/>
        <w:rPr>
          <w:rFonts w:ascii="Helvetica Neue" w:hAnsi="Helvetica Neue"/>
        </w:rPr>
      </w:pPr>
      <w:r w:rsidRPr="00033C0B">
        <w:rPr>
          <w:rFonts w:ascii="Helvetica Neue" w:hAnsi="Helvetica Neue"/>
        </w:rPr>
        <w:lastRenderedPageBreak/>
        <w:t>Les devoirs et responsabilités des compétiteurs (y compris les épreuves Plateau et</w:t>
      </w:r>
      <w:r w:rsidR="00615D38" w:rsidRPr="00033C0B">
        <w:rPr>
          <w:rFonts w:ascii="Helvetica Neue" w:hAnsi="Helvetica Neue"/>
        </w:rPr>
        <w:t xml:space="preserve"> </w:t>
      </w:r>
      <w:r w:rsidRPr="00033C0B">
        <w:rPr>
          <w:rFonts w:ascii="Helvetica Neue" w:hAnsi="Helvetica Neue"/>
        </w:rPr>
        <w:t>Longue Distance) sont :</w:t>
      </w:r>
    </w:p>
    <w:p w14:paraId="427255FF" w14:textId="77777777" w:rsidR="0042339A" w:rsidRPr="00033C0B" w:rsidRDefault="00632910" w:rsidP="009527B3">
      <w:pPr>
        <w:pStyle w:val="Style4"/>
        <w:numPr>
          <w:ilvl w:val="0"/>
          <w:numId w:val="45"/>
        </w:numPr>
        <w:ind w:left="1248" w:hanging="397"/>
        <w:rPr>
          <w:rFonts w:ascii="Helvetica Neue" w:hAnsi="Helvetica Neue"/>
        </w:rPr>
      </w:pPr>
      <w:r w:rsidRPr="00033C0B">
        <w:rPr>
          <w:rFonts w:ascii="Helvetica Neue" w:hAnsi="Helvetica Neue"/>
        </w:rPr>
        <w:t>Connaître et respecter les règles et réglementations des compétitions.</w:t>
      </w:r>
    </w:p>
    <w:p w14:paraId="3759FE70" w14:textId="5FA82153" w:rsidR="0042339A" w:rsidRPr="00033C0B" w:rsidRDefault="00632910" w:rsidP="001D5DD3">
      <w:pPr>
        <w:pStyle w:val="Style4"/>
        <w:rPr>
          <w:rFonts w:ascii="Helvetica Neue" w:hAnsi="Helvetica Neue"/>
        </w:rPr>
      </w:pPr>
      <w:r w:rsidRPr="00033C0B">
        <w:rPr>
          <w:rFonts w:ascii="Helvetica Neue" w:hAnsi="Helvetica Neue"/>
        </w:rPr>
        <w:t>Présenter les armes, accessoires et vêtements au Contrôle des Armes dans le temps</w:t>
      </w:r>
      <w:r w:rsidR="00782A51" w:rsidRPr="00033C0B">
        <w:rPr>
          <w:rFonts w:ascii="Helvetica Neue" w:hAnsi="Helvetica Neue"/>
        </w:rPr>
        <w:t xml:space="preserve"> </w:t>
      </w:r>
      <w:r w:rsidRPr="00033C0B">
        <w:rPr>
          <w:rFonts w:ascii="Helvetica Neue" w:hAnsi="Helvetica Neue"/>
        </w:rPr>
        <w:t>alloué avant la compétition ou, quand ils sont appelés à le faire, selon le cas, de fournir au</w:t>
      </w:r>
      <w:r w:rsidR="00782A51" w:rsidRPr="00033C0B">
        <w:rPr>
          <w:rFonts w:ascii="Helvetica Neue" w:hAnsi="Helvetica Neue"/>
        </w:rPr>
        <w:t xml:space="preserve"> </w:t>
      </w:r>
      <w:r w:rsidRPr="00033C0B">
        <w:rPr>
          <w:rFonts w:ascii="Helvetica Neue" w:hAnsi="Helvetica Neue"/>
        </w:rPr>
        <w:t>Contrôle toute information demandée pour prouver l'authenticité de l'arme en question.</w:t>
      </w:r>
    </w:p>
    <w:p w14:paraId="1282F09F" w14:textId="77777777" w:rsidR="0042339A" w:rsidRPr="00033C0B" w:rsidRDefault="00632910" w:rsidP="001D5DD3">
      <w:pPr>
        <w:pStyle w:val="Style4"/>
        <w:rPr>
          <w:rFonts w:ascii="Helvetica Neue" w:hAnsi="Helvetica Neue"/>
        </w:rPr>
      </w:pPr>
      <w:r w:rsidRPr="00033C0B">
        <w:rPr>
          <w:rFonts w:ascii="Helvetica Neue" w:hAnsi="Helvetica Neue"/>
        </w:rPr>
        <w:t>Se trouver au bon poste de tir à l'heure prévue pour chaque compétition.</w:t>
      </w:r>
    </w:p>
    <w:p w14:paraId="4455C6BF" w14:textId="77777777" w:rsidR="0042339A" w:rsidRPr="00033C0B" w:rsidRDefault="00632910" w:rsidP="001D5DD3">
      <w:pPr>
        <w:pStyle w:val="Style4"/>
        <w:rPr>
          <w:rFonts w:ascii="Helvetica Neue" w:hAnsi="Helvetica Neue"/>
        </w:rPr>
      </w:pPr>
      <w:r w:rsidRPr="00033C0B">
        <w:rPr>
          <w:rFonts w:ascii="Helvetica Neue" w:hAnsi="Helvetica Neue"/>
        </w:rPr>
        <w:t>Maintenir les armes et équipements en bon état.</w:t>
      </w:r>
    </w:p>
    <w:p w14:paraId="29B67610" w14:textId="77777777" w:rsidR="0042339A" w:rsidRPr="00033C0B" w:rsidRDefault="00632910" w:rsidP="001D5DD3">
      <w:pPr>
        <w:pStyle w:val="Style4"/>
        <w:rPr>
          <w:rFonts w:ascii="Helvetica Neue" w:hAnsi="Helvetica Neue"/>
        </w:rPr>
      </w:pPr>
      <w:r w:rsidRPr="00033C0B">
        <w:rPr>
          <w:rFonts w:ascii="Helvetica Neue" w:hAnsi="Helvetica Neue"/>
        </w:rPr>
        <w:t>Participer et promouvoir les objectifs du MLAIC dans un bon esprit sportif.</w:t>
      </w:r>
    </w:p>
    <w:p w14:paraId="57DC1422" w14:textId="5A575E33" w:rsidR="0042339A" w:rsidRPr="00033C0B" w:rsidRDefault="00632910" w:rsidP="00615D38">
      <w:pPr>
        <w:pStyle w:val="Titre4MLAIC"/>
        <w:rPr>
          <w:rFonts w:ascii="Helvetica Neue" w:hAnsi="Helvetica Neue"/>
        </w:rPr>
      </w:pPr>
      <w:bookmarkStart w:id="99" w:name="_Toc72325518"/>
      <w:r w:rsidRPr="00033C0B">
        <w:rPr>
          <w:rFonts w:ascii="Helvetica Neue" w:hAnsi="Helvetica Neue"/>
        </w:rPr>
        <w:t xml:space="preserve">Cibles . </w:t>
      </w:r>
      <w:r w:rsidRPr="00033C0B">
        <w:rPr>
          <w:rFonts w:ascii="Helvetica Neue" w:hAnsi="Helvetica Neue"/>
          <w:b w:val="0"/>
          <w:bCs w:val="0"/>
          <w:sz w:val="22"/>
          <w:szCs w:val="22"/>
        </w:rPr>
        <w:t>(Des règles spécifiques s'appliquent aux épreuves Plateau et Longue Distance)</w:t>
      </w:r>
      <w:bookmarkEnd w:id="99"/>
    </w:p>
    <w:p w14:paraId="30FD51C4" w14:textId="1D72B1B3" w:rsidR="0042339A" w:rsidRPr="00033C0B" w:rsidRDefault="00632910" w:rsidP="009527B3">
      <w:pPr>
        <w:pStyle w:val="Style2a"/>
        <w:numPr>
          <w:ilvl w:val="0"/>
          <w:numId w:val="181"/>
        </w:numPr>
        <w:ind w:left="851" w:hanging="454"/>
        <w:rPr>
          <w:rFonts w:ascii="Helvetica Neue" w:hAnsi="Helvetica Neue"/>
        </w:rPr>
      </w:pPr>
      <w:r w:rsidRPr="00033C0B">
        <w:rPr>
          <w:rFonts w:ascii="Helvetica Neue" w:hAnsi="Helvetica Neue"/>
        </w:rPr>
        <w:t>Description des cibles</w:t>
      </w:r>
    </w:p>
    <w:p w14:paraId="013697E3" w14:textId="48A7E743" w:rsidR="0042339A" w:rsidRPr="00033C0B" w:rsidRDefault="00632910" w:rsidP="009527B3">
      <w:pPr>
        <w:pStyle w:val="Style4"/>
        <w:numPr>
          <w:ilvl w:val="0"/>
          <w:numId w:val="46"/>
        </w:numPr>
        <w:ind w:left="1248" w:hanging="397"/>
        <w:rPr>
          <w:rFonts w:ascii="Helvetica Neue" w:hAnsi="Helvetica Neue"/>
        </w:rPr>
      </w:pPr>
      <w:r w:rsidRPr="00033C0B">
        <w:rPr>
          <w:rFonts w:ascii="Helvetica Neue" w:hAnsi="Helvetica Neue"/>
        </w:rPr>
        <w:t>Les épreuves n° 1,9,11,14,16,19, 27,31,43 et 44 utilisent la cible Mousquet MLAIC</w:t>
      </w:r>
      <w:r w:rsidR="00782A51" w:rsidRPr="00033C0B">
        <w:rPr>
          <w:rFonts w:ascii="Helvetica Neue" w:hAnsi="Helvetica Neue"/>
        </w:rPr>
        <w:t xml:space="preserve"> </w:t>
      </w:r>
      <w:r w:rsidRPr="00033C0B">
        <w:rPr>
          <w:rFonts w:ascii="Helvetica Neue" w:hAnsi="Helvetica Neue"/>
        </w:rPr>
        <w:t>(cible militaire française C200) : le 10 = 80 mm (3,15") de diamètre, le visuel noir mesurant</w:t>
      </w:r>
      <w:r w:rsidR="00782A51" w:rsidRPr="00033C0B">
        <w:rPr>
          <w:rFonts w:ascii="Helvetica Neue" w:hAnsi="Helvetica Neue"/>
        </w:rPr>
        <w:t xml:space="preserve"> </w:t>
      </w:r>
      <w:r w:rsidRPr="00033C0B">
        <w:rPr>
          <w:rFonts w:ascii="Helvetica Neue" w:hAnsi="Helvetica Neue"/>
        </w:rPr>
        <w:t>400 mm (15,75") de diamètre comporte 5 zones (du 10 au 6 inclus).</w:t>
      </w:r>
    </w:p>
    <w:p w14:paraId="266D7E1D" w14:textId="52D62E50" w:rsidR="0042339A" w:rsidRPr="00033C0B" w:rsidRDefault="00632910" w:rsidP="007B3111">
      <w:pPr>
        <w:pStyle w:val="Style4"/>
        <w:rPr>
          <w:rFonts w:ascii="Helvetica Neue" w:hAnsi="Helvetica Neue"/>
        </w:rPr>
      </w:pPr>
      <w:r w:rsidRPr="00033C0B">
        <w:rPr>
          <w:rFonts w:ascii="Helvetica Neue" w:hAnsi="Helvetica Neue"/>
        </w:rPr>
        <w:t>Les épreuves n° 2, 3, 4, 5, 6, 7, 8, 10,11,12,13,15,17,18, 20, 23, 24, 25, 26, 28, 29,</w:t>
      </w:r>
      <w:r w:rsidR="00782A51" w:rsidRPr="00033C0B">
        <w:rPr>
          <w:rFonts w:ascii="Helvetica Neue" w:hAnsi="Helvetica Neue"/>
        </w:rPr>
        <w:t xml:space="preserve"> </w:t>
      </w:r>
      <w:r w:rsidRPr="00033C0B">
        <w:rPr>
          <w:rFonts w:ascii="Helvetica Neue" w:hAnsi="Helvetica Neue"/>
        </w:rPr>
        <w:t xml:space="preserve">30, 32, 33, 36, 37, 38, 39, 40, 41 et 42 </w:t>
      </w:r>
      <w:r w:rsidR="00C60E77" w:rsidRPr="00033C0B">
        <w:rPr>
          <w:rFonts w:ascii="Helvetica Neue" w:hAnsi="Helvetica Neue"/>
          <w:highlight w:val="green"/>
        </w:rPr>
        <w:t>45 et 46</w:t>
      </w:r>
      <w:r w:rsidR="00C60E77" w:rsidRPr="00033C0B">
        <w:rPr>
          <w:rFonts w:ascii="Helvetica Neue" w:hAnsi="Helvetica Neue"/>
        </w:rPr>
        <w:t xml:space="preserve"> </w:t>
      </w:r>
      <w:r w:rsidRPr="00033C0B">
        <w:rPr>
          <w:rFonts w:ascii="Helvetica Neue" w:hAnsi="Helvetica Neue"/>
        </w:rPr>
        <w:t>utilisent la Cible MLAIC C50. Le 10 = 50 mm (1,97") de</w:t>
      </w:r>
      <w:r w:rsidR="00782A51" w:rsidRPr="00033C0B">
        <w:rPr>
          <w:rFonts w:ascii="Helvetica Neue" w:hAnsi="Helvetica Neue"/>
        </w:rPr>
        <w:t xml:space="preserve"> </w:t>
      </w:r>
      <w:r w:rsidRPr="00033C0B">
        <w:rPr>
          <w:rFonts w:ascii="Helvetica Neue" w:hAnsi="Helvetica Neue"/>
        </w:rPr>
        <w:t>diamètre, le visuel noir mesurant 200 m (7,87") de diamètre comporte 4 zones (du 10 au 7</w:t>
      </w:r>
      <w:r w:rsidR="00782A51" w:rsidRPr="00033C0B">
        <w:rPr>
          <w:rFonts w:ascii="Helvetica Neue" w:hAnsi="Helvetica Neue"/>
        </w:rPr>
        <w:t xml:space="preserve"> </w:t>
      </w:r>
      <w:r w:rsidRPr="00033C0B">
        <w:rPr>
          <w:rFonts w:ascii="Helvetica Neue" w:hAnsi="Helvetica Neue"/>
        </w:rPr>
        <w:t>inclus), le diamètre total est de 500 mm (19,69").</w:t>
      </w:r>
    </w:p>
    <w:p w14:paraId="518BDD2D" w14:textId="75CD80ED" w:rsidR="0042339A" w:rsidRPr="00033C0B" w:rsidRDefault="00632910" w:rsidP="007B3111">
      <w:pPr>
        <w:pStyle w:val="Style4"/>
        <w:rPr>
          <w:rFonts w:ascii="Helvetica Neue" w:hAnsi="Helvetica Neue"/>
        </w:rPr>
      </w:pPr>
      <w:r w:rsidRPr="00033C0B">
        <w:rPr>
          <w:rFonts w:ascii="Helvetica Neue" w:hAnsi="Helvetica Neue"/>
        </w:rPr>
        <w:t>Le papier utilisé pour les cibles doit être au moins de 230 gr/m2 sauf s'il est collé sur</w:t>
      </w:r>
      <w:r w:rsidR="00782A51" w:rsidRPr="00033C0B">
        <w:rPr>
          <w:rFonts w:ascii="Helvetica Neue" w:hAnsi="Helvetica Neue"/>
        </w:rPr>
        <w:t xml:space="preserve"> </w:t>
      </w:r>
      <w:r w:rsidRPr="00033C0B">
        <w:rPr>
          <w:rFonts w:ascii="Helvetica Neue" w:hAnsi="Helvetica Neue"/>
        </w:rPr>
        <w:t>du carton.</w:t>
      </w:r>
    </w:p>
    <w:p w14:paraId="7DB0E6FD" w14:textId="31A6A733" w:rsidR="0042339A" w:rsidRPr="00033C0B" w:rsidRDefault="00632910" w:rsidP="00654B16">
      <w:pPr>
        <w:pStyle w:val="Style2a"/>
        <w:rPr>
          <w:rFonts w:ascii="Helvetica Neue" w:hAnsi="Helvetica Neue"/>
        </w:rPr>
      </w:pPr>
      <w:r w:rsidRPr="00033C0B">
        <w:rPr>
          <w:rFonts w:ascii="Helvetica Neue" w:hAnsi="Helvetica Neue"/>
        </w:rPr>
        <w:t>Les cibles doivent comporter les inscriptions suivantes</w:t>
      </w:r>
    </w:p>
    <w:p w14:paraId="463AA604" w14:textId="5FBAA22A" w:rsidR="0042339A" w:rsidRPr="00033C0B" w:rsidRDefault="0042339A" w:rsidP="00C60E77">
      <w:pPr>
        <w:pStyle w:val="Style4"/>
        <w:numPr>
          <w:ilvl w:val="0"/>
          <w:numId w:val="0"/>
        </w:numPr>
        <w:ind w:left="1248"/>
        <w:rPr>
          <w:rFonts w:ascii="Helvetica Neue" w:hAnsi="Helvetica Neue"/>
        </w:rPr>
      </w:pPr>
    </w:p>
    <w:tbl>
      <w:tblPr>
        <w:tblStyle w:val="Grilledutableau"/>
        <w:tblW w:w="0" w:type="auto"/>
        <w:tblInd w:w="988" w:type="dxa"/>
        <w:tblLook w:val="04A0" w:firstRow="1" w:lastRow="0" w:firstColumn="1" w:lastColumn="0" w:noHBand="0" w:noVBand="1"/>
      </w:tblPr>
      <w:tblGrid>
        <w:gridCol w:w="3969"/>
        <w:gridCol w:w="4099"/>
      </w:tblGrid>
      <w:tr w:rsidR="00C60E77" w:rsidRPr="00033C0B" w14:paraId="0AB00F1E" w14:textId="77777777" w:rsidTr="00C60E77">
        <w:tc>
          <w:tcPr>
            <w:tcW w:w="3969" w:type="dxa"/>
          </w:tcPr>
          <w:p w14:paraId="1566584C" w14:textId="43A607E1" w:rsidR="00C60E77" w:rsidRPr="00033C0B" w:rsidRDefault="00C60E77" w:rsidP="00C60E77">
            <w:pPr>
              <w:pStyle w:val="Style4"/>
              <w:numPr>
                <w:ilvl w:val="0"/>
                <w:numId w:val="0"/>
              </w:numPr>
              <w:rPr>
                <w:rFonts w:ascii="Helvetica Neue" w:hAnsi="Helvetica Neue"/>
              </w:rPr>
            </w:pPr>
            <w:r w:rsidRPr="00033C0B">
              <w:rPr>
                <w:rFonts w:ascii="Helvetica Neue" w:hAnsi="Helvetica Neue"/>
              </w:rPr>
              <w:t>Angle supérieur gauche : n° de la série</w:t>
            </w:r>
          </w:p>
        </w:tc>
        <w:tc>
          <w:tcPr>
            <w:tcW w:w="4099" w:type="dxa"/>
          </w:tcPr>
          <w:p w14:paraId="12560FFD" w14:textId="5039F9D2" w:rsidR="00C60E77" w:rsidRPr="00033C0B" w:rsidRDefault="00C60E77" w:rsidP="00C60E77">
            <w:pPr>
              <w:pStyle w:val="Style4"/>
              <w:numPr>
                <w:ilvl w:val="0"/>
                <w:numId w:val="0"/>
              </w:numPr>
              <w:rPr>
                <w:rFonts w:ascii="Helvetica Neue" w:hAnsi="Helvetica Neue"/>
              </w:rPr>
            </w:pPr>
            <w:r w:rsidRPr="00033C0B">
              <w:rPr>
                <w:rFonts w:ascii="Helvetica Neue" w:hAnsi="Helvetica Neue"/>
              </w:rPr>
              <w:t>Angle supérieur droit : n° de la cible (poste</w:t>
            </w:r>
          </w:p>
        </w:tc>
      </w:tr>
      <w:tr w:rsidR="00C60E77" w:rsidRPr="00033C0B" w14:paraId="05F29217" w14:textId="77777777" w:rsidTr="00C60E77">
        <w:tc>
          <w:tcPr>
            <w:tcW w:w="3969" w:type="dxa"/>
          </w:tcPr>
          <w:p w14:paraId="1F4099D6" w14:textId="1ADDA23F" w:rsidR="00C60E77" w:rsidRPr="00033C0B" w:rsidRDefault="00C60E77" w:rsidP="00C60E77">
            <w:pPr>
              <w:pStyle w:val="Style4"/>
              <w:numPr>
                <w:ilvl w:val="0"/>
                <w:numId w:val="0"/>
              </w:numPr>
              <w:rPr>
                <w:rFonts w:ascii="Helvetica Neue" w:hAnsi="Helvetica Neue"/>
              </w:rPr>
            </w:pPr>
            <w:r w:rsidRPr="00033C0B">
              <w:rPr>
                <w:rFonts w:ascii="Helvetica Neue" w:hAnsi="Helvetica Neue"/>
              </w:rPr>
              <w:t>Angle inférieur gauche : n° du tireur</w:t>
            </w:r>
          </w:p>
        </w:tc>
        <w:tc>
          <w:tcPr>
            <w:tcW w:w="4099" w:type="dxa"/>
          </w:tcPr>
          <w:p w14:paraId="0C5A7977" w14:textId="0A32F3AB" w:rsidR="00C60E77" w:rsidRPr="00033C0B" w:rsidRDefault="00C60E77" w:rsidP="00C60E77">
            <w:pPr>
              <w:pStyle w:val="Style4"/>
              <w:numPr>
                <w:ilvl w:val="0"/>
                <w:numId w:val="0"/>
              </w:numPr>
              <w:rPr>
                <w:rFonts w:ascii="Helvetica Neue" w:hAnsi="Helvetica Neue"/>
              </w:rPr>
            </w:pPr>
            <w:r w:rsidRPr="00033C0B">
              <w:rPr>
                <w:rFonts w:ascii="Helvetica Neue" w:hAnsi="Helvetica Neue"/>
              </w:rPr>
              <w:t>Angle inférieur droit : n° de l'épreuve</w:t>
            </w:r>
          </w:p>
        </w:tc>
      </w:tr>
    </w:tbl>
    <w:p w14:paraId="1D759E79" w14:textId="444D5535" w:rsidR="00C60E77" w:rsidRPr="00033C0B" w:rsidRDefault="00C60E77" w:rsidP="00C60E77">
      <w:pPr>
        <w:pStyle w:val="Style4"/>
        <w:numPr>
          <w:ilvl w:val="0"/>
          <w:numId w:val="0"/>
        </w:numPr>
        <w:ind w:left="1248" w:hanging="397"/>
        <w:rPr>
          <w:rFonts w:ascii="Helvetica Neue" w:hAnsi="Helvetica Neue"/>
        </w:rPr>
      </w:pPr>
    </w:p>
    <w:p w14:paraId="52FFBB86" w14:textId="18CF7F0F" w:rsidR="0042339A" w:rsidRPr="00033C0B" w:rsidRDefault="00632910" w:rsidP="00654B16">
      <w:pPr>
        <w:pStyle w:val="Style2a"/>
        <w:rPr>
          <w:rFonts w:ascii="Helvetica Neue" w:hAnsi="Helvetica Neue"/>
        </w:rPr>
      </w:pPr>
      <w:r w:rsidRPr="00033C0B">
        <w:rPr>
          <w:rFonts w:ascii="Helvetica Neue" w:hAnsi="Helvetica Neue"/>
        </w:rPr>
        <w:t>Informations interdites sur les cibles</w:t>
      </w:r>
    </w:p>
    <w:p w14:paraId="37C9D5E0" w14:textId="384128F7" w:rsidR="0042339A" w:rsidRPr="00033C0B" w:rsidRDefault="00632910" w:rsidP="00697399">
      <w:pPr>
        <w:ind w:left="1134"/>
        <w:jc w:val="both"/>
        <w:rPr>
          <w:rFonts w:ascii="Helvetica Neue" w:hAnsi="Helvetica Neue" w:cstheme="minorHAnsi"/>
          <w:sz w:val="22"/>
          <w:szCs w:val="22"/>
        </w:rPr>
      </w:pPr>
      <w:r w:rsidRPr="00033C0B">
        <w:rPr>
          <w:rFonts w:ascii="Helvetica Neue" w:hAnsi="Helvetica Neue" w:cstheme="minorHAnsi"/>
          <w:sz w:val="22"/>
          <w:szCs w:val="22"/>
        </w:rPr>
        <w:t>Ni le nom du compétiteur ni la nationalité ne doivent apparaître ou être identifiable en aucune</w:t>
      </w:r>
      <w:r w:rsidR="00697399" w:rsidRPr="00033C0B">
        <w:rPr>
          <w:rFonts w:ascii="Helvetica Neue" w:hAnsi="Helvetica Neue" w:cstheme="minorHAnsi"/>
          <w:sz w:val="22"/>
          <w:szCs w:val="22"/>
        </w:rPr>
        <w:t xml:space="preserve"> </w:t>
      </w:r>
      <w:r w:rsidRPr="00033C0B">
        <w:rPr>
          <w:rFonts w:ascii="Helvetica Neue" w:hAnsi="Helvetica Neue" w:cstheme="minorHAnsi"/>
          <w:sz w:val="22"/>
          <w:szCs w:val="22"/>
        </w:rPr>
        <w:t>manière sur la cible.</w:t>
      </w:r>
    </w:p>
    <w:p w14:paraId="551ED62E" w14:textId="14FE4DD9" w:rsidR="0042339A" w:rsidRPr="00033C0B" w:rsidRDefault="00632910" w:rsidP="00654B16">
      <w:pPr>
        <w:pStyle w:val="Style2a"/>
        <w:rPr>
          <w:rFonts w:ascii="Helvetica Neue" w:hAnsi="Helvetica Neue"/>
        </w:rPr>
      </w:pPr>
      <w:r w:rsidRPr="00033C0B">
        <w:rPr>
          <w:rFonts w:ascii="Helvetica Neue" w:hAnsi="Helvetica Neue"/>
        </w:rPr>
        <w:t>Autres inscriptions sur les cibles</w:t>
      </w:r>
    </w:p>
    <w:p w14:paraId="1B0B7A74" w14:textId="01EF1602" w:rsidR="00782A51" w:rsidRPr="00033C0B" w:rsidRDefault="00632910" w:rsidP="00697399">
      <w:pPr>
        <w:ind w:left="1134"/>
        <w:jc w:val="both"/>
        <w:rPr>
          <w:rFonts w:ascii="Helvetica Neue" w:hAnsi="Helvetica Neue" w:cstheme="minorHAnsi"/>
          <w:sz w:val="22"/>
          <w:szCs w:val="22"/>
        </w:rPr>
      </w:pPr>
      <w:r w:rsidRPr="00033C0B">
        <w:rPr>
          <w:rFonts w:ascii="Helvetica Neue" w:hAnsi="Helvetica Neue" w:cstheme="minorHAnsi"/>
          <w:sz w:val="22"/>
          <w:szCs w:val="22"/>
        </w:rPr>
        <w:t>Lors du comptage des points, la valeur de chaque coup et le score doivent être clairement</w:t>
      </w:r>
      <w:r w:rsidR="00697399" w:rsidRPr="00033C0B">
        <w:rPr>
          <w:rFonts w:ascii="Helvetica Neue" w:hAnsi="Helvetica Neue" w:cstheme="minorHAnsi"/>
          <w:sz w:val="22"/>
          <w:szCs w:val="22"/>
        </w:rPr>
        <w:t xml:space="preserve"> </w:t>
      </w:r>
      <w:r w:rsidRPr="00033C0B">
        <w:rPr>
          <w:rFonts w:ascii="Helvetica Neue" w:hAnsi="Helvetica Neue" w:cstheme="minorHAnsi"/>
          <w:sz w:val="22"/>
          <w:szCs w:val="22"/>
        </w:rPr>
        <w:t>indiqués dans le coin inférieur droit de la cible et paraphé par l'officiel.</w:t>
      </w:r>
    </w:p>
    <w:p w14:paraId="22658285" w14:textId="61AC4F17" w:rsidR="0042339A" w:rsidRPr="00033C0B" w:rsidRDefault="00632910" w:rsidP="00654B16">
      <w:pPr>
        <w:pStyle w:val="Style2a"/>
        <w:rPr>
          <w:rFonts w:ascii="Helvetica Neue" w:hAnsi="Helvetica Neue"/>
        </w:rPr>
      </w:pPr>
      <w:r w:rsidRPr="00033C0B">
        <w:rPr>
          <w:rFonts w:ascii="Helvetica Neue" w:hAnsi="Helvetica Neue"/>
        </w:rPr>
        <w:t>Cibles simples, doubles et électroniques</w:t>
      </w:r>
    </w:p>
    <w:p w14:paraId="2B4CDBA5" w14:textId="40B20C04" w:rsidR="0042339A" w:rsidRPr="00033C0B" w:rsidRDefault="00632910" w:rsidP="009527B3">
      <w:pPr>
        <w:pStyle w:val="Style4"/>
        <w:numPr>
          <w:ilvl w:val="0"/>
          <w:numId w:val="47"/>
        </w:numPr>
        <w:ind w:left="1276" w:hanging="425"/>
        <w:rPr>
          <w:rFonts w:ascii="Helvetica Neue" w:hAnsi="Helvetica Neue"/>
        </w:rPr>
      </w:pPr>
      <w:r w:rsidRPr="00033C0B">
        <w:rPr>
          <w:rFonts w:ascii="Helvetica Neue" w:hAnsi="Helvetica Neue"/>
        </w:rPr>
        <w:t>Dans les épreuves tirées sur la cible C200, une seule cible sera utilisée pour les 13</w:t>
      </w:r>
      <w:r w:rsidR="00697399" w:rsidRPr="00033C0B">
        <w:rPr>
          <w:rFonts w:ascii="Helvetica Neue" w:hAnsi="Helvetica Neue"/>
        </w:rPr>
        <w:t xml:space="preserve"> </w:t>
      </w:r>
      <w:r w:rsidRPr="00033C0B">
        <w:rPr>
          <w:rFonts w:ascii="Helvetica Neue" w:hAnsi="Helvetica Neue"/>
        </w:rPr>
        <w:t>coups de chaque compétiteur.</w:t>
      </w:r>
    </w:p>
    <w:p w14:paraId="1ED5D370" w14:textId="77777777" w:rsidR="000A2DBC" w:rsidRPr="00033C0B" w:rsidRDefault="00632910" w:rsidP="00D70CB0">
      <w:pPr>
        <w:pStyle w:val="Style4"/>
        <w:rPr>
          <w:rFonts w:ascii="Helvetica Neue" w:hAnsi="Helvetica Neue"/>
        </w:rPr>
      </w:pPr>
      <w:r w:rsidRPr="00033C0B">
        <w:rPr>
          <w:rFonts w:ascii="Helvetica Neue" w:hAnsi="Helvetica Neue"/>
        </w:rPr>
        <w:t>Dans les épreuves tirées sur la cible C50, 2 cibles sont placées côte à côte et au même</w:t>
      </w:r>
      <w:r w:rsidR="00801E2B" w:rsidRPr="00033C0B">
        <w:rPr>
          <w:rFonts w:ascii="Helvetica Neue" w:hAnsi="Helvetica Neue"/>
        </w:rPr>
        <w:t xml:space="preserve"> </w:t>
      </w:r>
      <w:r w:rsidRPr="00033C0B">
        <w:rPr>
          <w:rFonts w:ascii="Helvetica Neue" w:hAnsi="Helvetica Neue"/>
        </w:rPr>
        <w:t>niveau pour chaque compétiteur.</w:t>
      </w:r>
      <w:r w:rsidR="00485D0E" w:rsidRPr="00033C0B">
        <w:rPr>
          <w:rFonts w:ascii="Helvetica Neue" w:hAnsi="Helvetica Neue"/>
        </w:rPr>
        <w:t xml:space="preserve"> </w:t>
      </w:r>
    </w:p>
    <w:p w14:paraId="601C7E28" w14:textId="098BFA29" w:rsidR="0042339A" w:rsidRPr="00033C0B" w:rsidRDefault="00632910" w:rsidP="000A2DBC">
      <w:pPr>
        <w:pStyle w:val="Style4"/>
        <w:numPr>
          <w:ilvl w:val="0"/>
          <w:numId w:val="0"/>
        </w:numPr>
        <w:ind w:left="1248"/>
        <w:rPr>
          <w:rFonts w:ascii="Helvetica Neue" w:hAnsi="Helvetica Neue"/>
        </w:rPr>
      </w:pPr>
      <w:r w:rsidRPr="00033C0B">
        <w:rPr>
          <w:rFonts w:ascii="Helvetica Neue" w:hAnsi="Helvetica Neue"/>
        </w:rPr>
        <w:t>6</w:t>
      </w:r>
      <w:r w:rsidR="00485D0E" w:rsidRPr="00033C0B">
        <w:rPr>
          <w:rFonts w:ascii="Helvetica Neue" w:hAnsi="Helvetica Neue"/>
        </w:rPr>
        <w:t xml:space="preserve"> </w:t>
      </w:r>
      <w:r w:rsidRPr="00033C0B">
        <w:rPr>
          <w:rFonts w:ascii="Helvetica Neue" w:hAnsi="Helvetica Neue"/>
        </w:rPr>
        <w:t>coups seront tirés sur une et 7 sur l'autre. Cependant, quand les épreuves seront tirées sur</w:t>
      </w:r>
      <w:r w:rsidR="00697399" w:rsidRPr="00033C0B">
        <w:rPr>
          <w:rFonts w:ascii="Helvetica Neue" w:hAnsi="Helvetica Neue"/>
        </w:rPr>
        <w:t xml:space="preserve"> </w:t>
      </w:r>
      <w:r w:rsidRPr="00033C0B">
        <w:rPr>
          <w:rFonts w:ascii="Helvetica Neue" w:hAnsi="Helvetica Neue"/>
        </w:rPr>
        <w:t>cible électronique, une seule cible sera utilisée pour les 13 coups.</w:t>
      </w:r>
    </w:p>
    <w:p w14:paraId="5A08B888" w14:textId="11343FFF" w:rsidR="000A2DBC" w:rsidRPr="00033C0B" w:rsidRDefault="000A2DBC" w:rsidP="000A2DBC">
      <w:pPr>
        <w:pStyle w:val="Style4"/>
        <w:numPr>
          <w:ilvl w:val="0"/>
          <w:numId w:val="0"/>
        </w:numPr>
        <w:ind w:left="1248"/>
        <w:rPr>
          <w:rFonts w:ascii="Helvetica Neue" w:hAnsi="Helvetica Neue"/>
        </w:rPr>
      </w:pPr>
      <w:r w:rsidRPr="00033C0B">
        <w:rPr>
          <w:rFonts w:ascii="Helvetica Neue" w:hAnsi="Helvetica Neue"/>
          <w:color w:val="auto"/>
          <w:highlight w:val="yellow"/>
        </w:rPr>
        <w:t>NB : en France, il est permis d’utiliser des cibles basculantes selon le modèle mis au point à Chinon</w:t>
      </w:r>
      <w:r w:rsidR="00FB780A" w:rsidRPr="00033C0B">
        <w:rPr>
          <w:rFonts w:ascii="Helvetica Neue" w:hAnsi="Helvetica Neue"/>
          <w:color w:val="auto"/>
          <w:highlight w:val="yellow"/>
        </w:rPr>
        <w:t>, ou bien un système d’apparition équivalent</w:t>
      </w:r>
      <w:r w:rsidRPr="00033C0B">
        <w:rPr>
          <w:rFonts w:ascii="Helvetica Neue" w:hAnsi="Helvetica Neue"/>
          <w:color w:val="auto"/>
          <w:highlight w:val="yellow"/>
        </w:rPr>
        <w:t>. Ce système permet de doubler la capacité d’accueil d’un pas de tir</w:t>
      </w:r>
      <w:r w:rsidR="00FB780A" w:rsidRPr="00033C0B">
        <w:rPr>
          <w:rFonts w:ascii="Helvetica Neue" w:hAnsi="Helvetica Neue"/>
          <w:color w:val="auto"/>
          <w:highlight w:val="yellow"/>
        </w:rPr>
        <w:t xml:space="preserve"> en tirant successivement sur deux C50 simples</w:t>
      </w:r>
      <w:r w:rsidRPr="00033C0B">
        <w:rPr>
          <w:rFonts w:ascii="Helvetica Neue" w:hAnsi="Helvetica Neue"/>
          <w:color w:val="auto"/>
          <w:highlight w:val="yellow"/>
        </w:rPr>
        <w:t>.</w:t>
      </w:r>
    </w:p>
    <w:p w14:paraId="4020BDB1" w14:textId="77777777" w:rsidR="0042339A" w:rsidRPr="00033C0B" w:rsidRDefault="00632910" w:rsidP="007B3111">
      <w:pPr>
        <w:pStyle w:val="Style4"/>
        <w:rPr>
          <w:rFonts w:ascii="Helvetica Neue" w:hAnsi="Helvetica Neue"/>
        </w:rPr>
      </w:pPr>
      <w:r w:rsidRPr="00033C0B">
        <w:rPr>
          <w:rFonts w:ascii="Helvetica Neue" w:hAnsi="Helvetica Neue"/>
        </w:rPr>
        <w:t>Cibles électroniques :</w:t>
      </w:r>
    </w:p>
    <w:p w14:paraId="4319FE20" w14:textId="507BC61A" w:rsidR="0042339A" w:rsidRPr="00033C0B" w:rsidRDefault="00436733" w:rsidP="00697399">
      <w:pPr>
        <w:ind w:left="2268" w:hanging="567"/>
        <w:jc w:val="both"/>
        <w:rPr>
          <w:rFonts w:ascii="Helvetica Neue" w:hAnsi="Helvetica Neue" w:cstheme="minorHAnsi"/>
          <w:sz w:val="22"/>
          <w:szCs w:val="22"/>
        </w:rPr>
      </w:pPr>
      <w:r w:rsidRPr="00033C0B">
        <w:rPr>
          <w:rFonts w:ascii="Helvetica Neue" w:hAnsi="Helvetica Neue" w:cstheme="minorHAnsi"/>
          <w:sz w:val="22"/>
          <w:szCs w:val="22"/>
        </w:rPr>
        <w:t>3</w:t>
      </w:r>
      <w:r w:rsidR="00697399" w:rsidRPr="00033C0B">
        <w:rPr>
          <w:rFonts w:ascii="Helvetica Neue" w:hAnsi="Helvetica Neue" w:cstheme="minorHAnsi"/>
          <w:sz w:val="22"/>
          <w:szCs w:val="22"/>
        </w:rPr>
        <w:t>.a)</w:t>
      </w:r>
      <w:r w:rsidR="00697399" w:rsidRPr="00033C0B">
        <w:rPr>
          <w:rFonts w:ascii="Helvetica Neue" w:hAnsi="Helvetica Neue" w:cstheme="minorHAnsi"/>
          <w:sz w:val="22"/>
          <w:szCs w:val="22"/>
        </w:rPr>
        <w:tab/>
      </w:r>
      <w:r w:rsidR="00632910" w:rsidRPr="00033C0B">
        <w:rPr>
          <w:rFonts w:ascii="Helvetica Neue" w:hAnsi="Helvetica Neue" w:cstheme="minorHAnsi"/>
          <w:sz w:val="22"/>
          <w:szCs w:val="22"/>
        </w:rPr>
        <w:t>La cible doit être imprimée sur du papier réglementaire de 550 mm de</w:t>
      </w:r>
      <w:r w:rsidR="00697399" w:rsidRPr="00033C0B">
        <w:rPr>
          <w:rFonts w:ascii="Helvetica Neue" w:hAnsi="Helvetica Neue" w:cstheme="minorHAnsi"/>
          <w:sz w:val="22"/>
          <w:szCs w:val="22"/>
        </w:rPr>
        <w:t xml:space="preserve"> </w:t>
      </w:r>
      <w:r w:rsidR="00632910" w:rsidRPr="00033C0B">
        <w:rPr>
          <w:rFonts w:ascii="Helvetica Neue" w:hAnsi="Helvetica Neue" w:cstheme="minorHAnsi"/>
          <w:sz w:val="22"/>
          <w:szCs w:val="22"/>
        </w:rPr>
        <w:t>côté et doit être blanc cassé avec le centre noir.</w:t>
      </w:r>
    </w:p>
    <w:p w14:paraId="5736EEC3" w14:textId="3A286C94" w:rsidR="0042339A" w:rsidRPr="00033C0B" w:rsidRDefault="00436733" w:rsidP="00697399">
      <w:pPr>
        <w:ind w:left="2268" w:hanging="567"/>
        <w:jc w:val="both"/>
        <w:rPr>
          <w:rFonts w:ascii="Helvetica Neue" w:hAnsi="Helvetica Neue" w:cstheme="minorHAnsi"/>
          <w:sz w:val="22"/>
          <w:szCs w:val="22"/>
        </w:rPr>
      </w:pPr>
      <w:r w:rsidRPr="00033C0B">
        <w:rPr>
          <w:rFonts w:ascii="Helvetica Neue" w:hAnsi="Helvetica Neue" w:cstheme="minorHAnsi"/>
          <w:sz w:val="22"/>
          <w:szCs w:val="22"/>
        </w:rPr>
        <w:lastRenderedPageBreak/>
        <w:t>3</w:t>
      </w:r>
      <w:r w:rsidR="00697399" w:rsidRPr="00033C0B">
        <w:rPr>
          <w:rFonts w:ascii="Helvetica Neue" w:hAnsi="Helvetica Neue" w:cstheme="minorHAnsi"/>
          <w:sz w:val="22"/>
          <w:szCs w:val="22"/>
        </w:rPr>
        <w:t>.b)</w:t>
      </w:r>
      <w:r w:rsidR="00697399" w:rsidRPr="00033C0B">
        <w:rPr>
          <w:rFonts w:ascii="Helvetica Neue" w:hAnsi="Helvetica Neue" w:cstheme="minorHAnsi"/>
          <w:sz w:val="22"/>
          <w:szCs w:val="22"/>
        </w:rPr>
        <w:tab/>
      </w:r>
      <w:r w:rsidR="00632910" w:rsidRPr="00033C0B">
        <w:rPr>
          <w:rFonts w:ascii="Helvetica Neue" w:hAnsi="Helvetica Neue" w:cstheme="minorHAnsi"/>
          <w:sz w:val="22"/>
          <w:szCs w:val="22"/>
        </w:rPr>
        <w:t>Pour les épreuves Miquelet, Tanegashima et Hizadaï, en raison des</w:t>
      </w:r>
      <w:r w:rsidR="00697399" w:rsidRPr="00033C0B">
        <w:rPr>
          <w:rFonts w:ascii="Helvetica Neue" w:hAnsi="Helvetica Neue" w:cstheme="minorHAnsi"/>
          <w:sz w:val="22"/>
          <w:szCs w:val="22"/>
        </w:rPr>
        <w:t xml:space="preserve"> </w:t>
      </w:r>
      <w:r w:rsidR="00632910" w:rsidRPr="00033C0B">
        <w:rPr>
          <w:rFonts w:ascii="Helvetica Neue" w:hAnsi="Helvetica Neue" w:cstheme="minorHAnsi"/>
          <w:sz w:val="22"/>
          <w:szCs w:val="22"/>
        </w:rPr>
        <w:t>dimensions du cadre, seules les zones du 5 au 10 seront prises en compte.</w:t>
      </w:r>
    </w:p>
    <w:p w14:paraId="71728036" w14:textId="7596938F" w:rsidR="0042339A" w:rsidRPr="00033C0B" w:rsidRDefault="00632910" w:rsidP="00654B16">
      <w:pPr>
        <w:pStyle w:val="Style2a"/>
        <w:rPr>
          <w:rFonts w:ascii="Helvetica Neue" w:hAnsi="Helvetica Neue"/>
          <w:bCs/>
        </w:rPr>
      </w:pPr>
      <w:r w:rsidRPr="00033C0B">
        <w:rPr>
          <w:rFonts w:ascii="Helvetica Neue" w:hAnsi="Helvetica Neue"/>
          <w:bCs/>
        </w:rPr>
        <w:t xml:space="preserve">Les concurrents sont en droit de récupérer leurs cibles </w:t>
      </w:r>
      <w:r w:rsidRPr="00033C0B">
        <w:rPr>
          <w:rFonts w:ascii="Helvetica Neue" w:hAnsi="Helvetica Neue"/>
          <w:b w:val="0"/>
          <w:bCs/>
        </w:rPr>
        <w:t>1 jour après la publication</w:t>
      </w:r>
      <w:r w:rsidR="00697399" w:rsidRPr="00033C0B">
        <w:rPr>
          <w:rFonts w:ascii="Helvetica Neue" w:hAnsi="Helvetica Neue"/>
          <w:b w:val="0"/>
          <w:bCs/>
        </w:rPr>
        <w:t xml:space="preserve"> </w:t>
      </w:r>
      <w:r w:rsidRPr="00033C0B">
        <w:rPr>
          <w:rFonts w:ascii="Helvetica Neue" w:hAnsi="Helvetica Neue"/>
          <w:b w:val="0"/>
          <w:bCs/>
        </w:rPr>
        <w:t>des résultats. Dans le cas des cibles électroniques cela se fera immédiatement en fin</w:t>
      </w:r>
      <w:r w:rsidR="00697399" w:rsidRPr="00033C0B">
        <w:rPr>
          <w:rFonts w:ascii="Helvetica Neue" w:hAnsi="Helvetica Neue"/>
          <w:b w:val="0"/>
          <w:bCs/>
        </w:rPr>
        <w:t xml:space="preserve"> </w:t>
      </w:r>
      <w:r w:rsidRPr="00033C0B">
        <w:rPr>
          <w:rFonts w:ascii="Helvetica Neue" w:hAnsi="Helvetica Neue"/>
          <w:b w:val="0"/>
          <w:bCs/>
        </w:rPr>
        <w:t>d'épreuve.</w:t>
      </w:r>
    </w:p>
    <w:p w14:paraId="50AD7B7F" w14:textId="0B9355BF" w:rsidR="0042339A" w:rsidRPr="00033C0B" w:rsidRDefault="00632910" w:rsidP="00697399">
      <w:pPr>
        <w:pStyle w:val="Titre4MLAIC"/>
        <w:rPr>
          <w:rFonts w:ascii="Helvetica Neue" w:hAnsi="Helvetica Neue"/>
        </w:rPr>
      </w:pPr>
      <w:bookmarkStart w:id="100" w:name="_Toc72325519"/>
      <w:r w:rsidRPr="00033C0B">
        <w:rPr>
          <w:rFonts w:ascii="Helvetica Neue" w:hAnsi="Helvetica Neue"/>
        </w:rPr>
        <w:t xml:space="preserve">Comptage des points. </w:t>
      </w:r>
      <w:r w:rsidRPr="00033C0B">
        <w:rPr>
          <w:rFonts w:ascii="Helvetica Neue" w:hAnsi="Helvetica Neue"/>
          <w:i/>
          <w:iCs/>
          <w:sz w:val="22"/>
          <w:szCs w:val="22"/>
        </w:rPr>
        <w:t>(Des règles spécifiques s'appliquent aux épreuves</w:t>
      </w:r>
      <w:r w:rsidR="00697399" w:rsidRPr="00033C0B">
        <w:rPr>
          <w:rFonts w:ascii="Helvetica Neue" w:hAnsi="Helvetica Neue"/>
          <w:i/>
          <w:iCs/>
          <w:sz w:val="22"/>
          <w:szCs w:val="22"/>
        </w:rPr>
        <w:t xml:space="preserve"> </w:t>
      </w:r>
      <w:r w:rsidRPr="00033C0B">
        <w:rPr>
          <w:rFonts w:ascii="Helvetica Neue" w:hAnsi="Helvetica Neue"/>
          <w:i/>
          <w:iCs/>
          <w:sz w:val="22"/>
          <w:szCs w:val="22"/>
        </w:rPr>
        <w:t>Plateau et Longue Distance)</w:t>
      </w:r>
      <w:bookmarkEnd w:id="100"/>
    </w:p>
    <w:p w14:paraId="2A6795EC" w14:textId="2E9D1813" w:rsidR="0042339A" w:rsidRPr="00033C0B" w:rsidRDefault="005C1244" w:rsidP="009527B3">
      <w:pPr>
        <w:pStyle w:val="Style2a"/>
        <w:numPr>
          <w:ilvl w:val="0"/>
          <w:numId w:val="182"/>
        </w:numPr>
        <w:ind w:left="851" w:hanging="454"/>
        <w:rPr>
          <w:rFonts w:ascii="Helvetica Neue" w:hAnsi="Helvetica Neue"/>
        </w:rPr>
      </w:pPr>
      <w:r w:rsidRPr="00033C0B">
        <w:rPr>
          <w:rFonts w:ascii="Helvetica Neue" w:hAnsi="Helvetica Neue"/>
        </w:rPr>
        <w:t xml:space="preserve">Paire de </w:t>
      </w:r>
      <w:r w:rsidR="00632910" w:rsidRPr="00033C0B">
        <w:rPr>
          <w:rFonts w:ascii="Helvetica Neue" w:hAnsi="Helvetica Neue"/>
        </w:rPr>
        <w:t>cibles</w:t>
      </w:r>
      <w:r w:rsidR="004072D7" w:rsidRPr="00033C0B">
        <w:rPr>
          <w:rFonts w:ascii="Helvetica Neue" w:hAnsi="Helvetica Neue"/>
        </w:rPr>
        <w:t>,</w:t>
      </w:r>
      <w:r w:rsidR="00632910" w:rsidRPr="00033C0B">
        <w:rPr>
          <w:rFonts w:ascii="Helvetica Neue" w:hAnsi="Helvetica Neue"/>
        </w:rPr>
        <w:t xml:space="preserve"> C50</w:t>
      </w:r>
      <w:r w:rsidRPr="00033C0B">
        <w:rPr>
          <w:rFonts w:ascii="Helvetica Neue" w:hAnsi="Helvetica Neue"/>
        </w:rPr>
        <w:t xml:space="preserve"> doubles  </w:t>
      </w:r>
      <w:r w:rsidRPr="00033C0B">
        <w:rPr>
          <w:rFonts w:ascii="Helvetica Neue" w:hAnsi="Helvetica Neue"/>
          <w:highlight w:val="yellow"/>
        </w:rPr>
        <w:t>(ndt : ce cas décrit la situation où seul le tireur a tiré sur ses cibles)</w:t>
      </w:r>
    </w:p>
    <w:p w14:paraId="62EF4FF4" w14:textId="705448CF" w:rsidR="0042339A" w:rsidRPr="00033C0B" w:rsidRDefault="00632910" w:rsidP="00697399">
      <w:pPr>
        <w:ind w:left="1134"/>
        <w:jc w:val="both"/>
        <w:rPr>
          <w:rFonts w:ascii="Helvetica Neue" w:hAnsi="Helvetica Neue" w:cstheme="minorHAnsi"/>
          <w:sz w:val="22"/>
          <w:szCs w:val="22"/>
        </w:rPr>
      </w:pPr>
      <w:r w:rsidRPr="00033C0B">
        <w:rPr>
          <w:rFonts w:ascii="Helvetica Neue" w:hAnsi="Helvetica Neue" w:cstheme="minorHAnsi"/>
          <w:sz w:val="22"/>
          <w:szCs w:val="22"/>
        </w:rPr>
        <w:t>Dans les épreuves où 2 cibles sont utilisées, un maximum de 7 coups sur l'une et de 6 coups</w:t>
      </w:r>
      <w:r w:rsidR="00697399" w:rsidRPr="00033C0B">
        <w:rPr>
          <w:rFonts w:ascii="Helvetica Neue" w:hAnsi="Helvetica Neue" w:cstheme="minorHAnsi"/>
          <w:sz w:val="22"/>
          <w:szCs w:val="22"/>
        </w:rPr>
        <w:t xml:space="preserve"> </w:t>
      </w:r>
      <w:r w:rsidRPr="00033C0B">
        <w:rPr>
          <w:rFonts w:ascii="Helvetica Neue" w:hAnsi="Helvetica Neue" w:cstheme="minorHAnsi"/>
          <w:sz w:val="22"/>
          <w:szCs w:val="22"/>
        </w:rPr>
        <w:t>sur l'autre est autorisé. S'il y a plus de 7 coups dans une cible, les meilleurs coups</w:t>
      </w:r>
      <w:r w:rsidR="00697399" w:rsidRPr="00033C0B">
        <w:rPr>
          <w:rFonts w:ascii="Helvetica Neue" w:hAnsi="Helvetica Neue" w:cstheme="minorHAnsi"/>
          <w:sz w:val="22"/>
          <w:szCs w:val="22"/>
        </w:rPr>
        <w:t xml:space="preserve"> </w:t>
      </w:r>
      <w:r w:rsidRPr="00033C0B">
        <w:rPr>
          <w:rFonts w:ascii="Helvetica Neue" w:hAnsi="Helvetica Neue" w:cstheme="minorHAnsi"/>
          <w:sz w:val="22"/>
          <w:szCs w:val="22"/>
        </w:rPr>
        <w:t>supplémentaires seront comptés comme manqués.</w:t>
      </w:r>
    </w:p>
    <w:p w14:paraId="101FC67D" w14:textId="77777777" w:rsidR="00881D8F" w:rsidRPr="00033C0B" w:rsidRDefault="00881D8F" w:rsidP="00697399">
      <w:pPr>
        <w:ind w:left="1134"/>
        <w:jc w:val="both"/>
        <w:rPr>
          <w:rFonts w:ascii="Helvetica Neue" w:hAnsi="Helvetica Neue" w:cstheme="minorHAnsi"/>
          <w:sz w:val="22"/>
          <w:szCs w:val="22"/>
        </w:rPr>
      </w:pPr>
    </w:p>
    <w:p w14:paraId="11DB3FF3" w14:textId="38CF9F51" w:rsidR="0042339A" w:rsidRPr="00033C0B" w:rsidRDefault="00632910" w:rsidP="00697399">
      <w:pPr>
        <w:ind w:left="1134"/>
        <w:jc w:val="both"/>
        <w:rPr>
          <w:rFonts w:ascii="Helvetica Neue" w:hAnsi="Helvetica Neue" w:cstheme="minorHAnsi"/>
          <w:sz w:val="22"/>
          <w:szCs w:val="22"/>
        </w:rPr>
      </w:pPr>
      <w:r w:rsidRPr="00033C0B">
        <w:rPr>
          <w:rFonts w:ascii="Helvetica Neue" w:hAnsi="Helvetica Neue" w:cstheme="minorHAnsi"/>
          <w:sz w:val="22"/>
          <w:szCs w:val="22"/>
        </w:rPr>
        <w:t>Exemple :</w:t>
      </w:r>
    </w:p>
    <w:p w14:paraId="23310DDE" w14:textId="77777777" w:rsidR="0042339A" w:rsidRPr="00033C0B" w:rsidRDefault="00632910" w:rsidP="00697399">
      <w:pPr>
        <w:ind w:left="1134"/>
        <w:jc w:val="both"/>
        <w:rPr>
          <w:rFonts w:ascii="Helvetica Neue" w:hAnsi="Helvetica Neue" w:cstheme="minorHAnsi"/>
          <w:sz w:val="22"/>
          <w:szCs w:val="22"/>
        </w:rPr>
      </w:pPr>
      <w:r w:rsidRPr="00033C0B">
        <w:rPr>
          <w:rFonts w:ascii="Helvetica Neue" w:hAnsi="Helvetica Neue" w:cstheme="minorHAnsi"/>
          <w:sz w:val="22"/>
          <w:szCs w:val="22"/>
        </w:rPr>
        <w:t>Cible 1 (8 coups) : 10,10, 9, 9, 9, 9, 8, 7 (supprimer le meilleur coup, 10).</w:t>
      </w:r>
    </w:p>
    <w:p w14:paraId="2BEDC728" w14:textId="180CCCC6" w:rsidR="0042339A" w:rsidRPr="00033C0B" w:rsidRDefault="00632910" w:rsidP="00697399">
      <w:pPr>
        <w:ind w:left="1134"/>
        <w:jc w:val="both"/>
        <w:rPr>
          <w:rFonts w:ascii="Helvetica Neue" w:hAnsi="Helvetica Neue" w:cstheme="minorHAnsi"/>
          <w:sz w:val="22"/>
          <w:szCs w:val="22"/>
        </w:rPr>
      </w:pPr>
      <w:r w:rsidRPr="00033C0B">
        <w:rPr>
          <w:rFonts w:ascii="Helvetica Neue" w:hAnsi="Helvetica Neue" w:cstheme="minorHAnsi"/>
          <w:sz w:val="22"/>
          <w:szCs w:val="22"/>
        </w:rPr>
        <w:t>Cible 2 (5 coups) : 10, 9, 9, 9, 8.</w:t>
      </w:r>
    </w:p>
    <w:p w14:paraId="5BFE0446" w14:textId="04F04688" w:rsidR="0042339A" w:rsidRPr="00033C0B" w:rsidRDefault="00632910" w:rsidP="00697399">
      <w:pPr>
        <w:ind w:left="1134"/>
        <w:jc w:val="both"/>
        <w:rPr>
          <w:rFonts w:ascii="Helvetica Neue" w:hAnsi="Helvetica Neue" w:cstheme="minorHAnsi"/>
          <w:sz w:val="22"/>
          <w:szCs w:val="22"/>
        </w:rPr>
      </w:pPr>
      <w:r w:rsidRPr="00033C0B">
        <w:rPr>
          <w:rFonts w:ascii="Helvetica Neue" w:hAnsi="Helvetica Neue" w:cstheme="minorHAnsi"/>
          <w:sz w:val="22"/>
          <w:szCs w:val="22"/>
        </w:rPr>
        <w:t>Résultat</w:t>
      </w:r>
      <w:r w:rsidR="00697399" w:rsidRPr="00033C0B">
        <w:rPr>
          <w:rFonts w:ascii="Helvetica Neue" w:hAnsi="Helvetica Neue" w:cstheme="minorHAnsi"/>
          <w:sz w:val="22"/>
          <w:szCs w:val="22"/>
        </w:rPr>
        <w:t xml:space="preserve"> : </w:t>
      </w:r>
      <w:r w:rsidRPr="00033C0B">
        <w:rPr>
          <w:rFonts w:ascii="Helvetica Neue" w:hAnsi="Helvetica Neue" w:cstheme="minorHAnsi"/>
          <w:strike/>
          <w:sz w:val="22"/>
          <w:szCs w:val="22"/>
        </w:rPr>
        <w:t>10</w:t>
      </w:r>
      <w:r w:rsidRPr="00033C0B">
        <w:rPr>
          <w:rFonts w:ascii="Helvetica Neue" w:hAnsi="Helvetica Neue" w:cstheme="minorHAnsi"/>
          <w:sz w:val="22"/>
          <w:szCs w:val="22"/>
        </w:rPr>
        <w:t>,</w:t>
      </w:r>
      <w:r w:rsidRPr="00033C0B">
        <w:rPr>
          <w:rFonts w:ascii="Helvetica Neue" w:hAnsi="Helvetica Neue" w:cstheme="minorHAnsi"/>
          <w:b/>
          <w:bCs/>
          <w:sz w:val="22"/>
          <w:szCs w:val="22"/>
        </w:rPr>
        <w:t>10,10, 9, 9, 9, 9, 9, 9, 9, 8,-</w:t>
      </w:r>
      <w:r w:rsidRPr="00033C0B">
        <w:rPr>
          <w:rFonts w:ascii="Helvetica Neue" w:hAnsi="Helvetica Neue" w:cstheme="minorHAnsi"/>
          <w:strike/>
          <w:sz w:val="22"/>
          <w:szCs w:val="22"/>
        </w:rPr>
        <w:t>8,7</w:t>
      </w:r>
      <w:r w:rsidR="00697399" w:rsidRPr="00033C0B">
        <w:rPr>
          <w:rFonts w:ascii="Helvetica Neue" w:hAnsi="Helvetica Neue" w:cstheme="minorHAnsi"/>
          <w:sz w:val="22"/>
          <w:szCs w:val="22"/>
        </w:rPr>
        <w:t xml:space="preserve"> ; </w:t>
      </w:r>
      <w:r w:rsidRPr="00033C0B">
        <w:rPr>
          <w:rFonts w:ascii="Helvetica Neue" w:hAnsi="Helvetica Neue" w:cstheme="minorHAnsi"/>
          <w:sz w:val="22"/>
          <w:szCs w:val="22"/>
        </w:rPr>
        <w:t>Total : 91</w:t>
      </w:r>
      <w:r w:rsidR="00132109" w:rsidRPr="00033C0B">
        <w:rPr>
          <w:rFonts w:ascii="Helvetica Neue" w:hAnsi="Helvetica Neue" w:cstheme="minorHAnsi"/>
          <w:sz w:val="22"/>
          <w:szCs w:val="22"/>
        </w:rPr>
        <w:t xml:space="preserve">, </w:t>
      </w:r>
      <w:r w:rsidR="00132109" w:rsidRPr="00033C0B">
        <w:rPr>
          <w:rFonts w:ascii="Helvetica Neue" w:hAnsi="Helvetica Neue" w:cstheme="minorHAnsi"/>
          <w:sz w:val="22"/>
          <w:szCs w:val="22"/>
          <w:highlight w:val="yellow"/>
        </w:rPr>
        <w:t>car un 10 est enlevé et seuls les dix meilleurs coups sont comptés, donc les deux derniers coups sont éliminés.</w:t>
      </w:r>
    </w:p>
    <w:p w14:paraId="3AF6DADB" w14:textId="787E00A7" w:rsidR="0042339A" w:rsidRPr="00033C0B" w:rsidRDefault="00632910" w:rsidP="00697399">
      <w:pPr>
        <w:ind w:left="1134"/>
        <w:jc w:val="both"/>
        <w:rPr>
          <w:rFonts w:ascii="Helvetica Neue" w:hAnsi="Helvetica Neue" w:cstheme="minorHAnsi"/>
          <w:sz w:val="22"/>
          <w:szCs w:val="22"/>
        </w:rPr>
      </w:pPr>
      <w:r w:rsidRPr="00033C0B">
        <w:rPr>
          <w:rFonts w:ascii="Helvetica Neue" w:hAnsi="Helvetica Neue" w:cstheme="minorHAnsi"/>
          <w:sz w:val="22"/>
          <w:szCs w:val="22"/>
        </w:rPr>
        <w:t>Dans le cas où plus de 13 coups ont été tirés, les coups de plus haute valeur sont retirés et les</w:t>
      </w:r>
      <w:r w:rsidR="00697399" w:rsidRPr="00033C0B">
        <w:rPr>
          <w:rFonts w:ascii="Helvetica Neue" w:hAnsi="Helvetica Neue" w:cstheme="minorHAnsi"/>
          <w:sz w:val="22"/>
          <w:szCs w:val="22"/>
        </w:rPr>
        <w:t xml:space="preserve"> </w:t>
      </w:r>
      <w:r w:rsidRPr="00033C0B">
        <w:rPr>
          <w:rFonts w:ascii="Helvetica Neue" w:hAnsi="Helvetica Neue" w:cstheme="minorHAnsi"/>
          <w:sz w:val="22"/>
          <w:szCs w:val="22"/>
        </w:rPr>
        <w:t>13 coups de plus basse valeur sont enregistrés.</w:t>
      </w:r>
    </w:p>
    <w:p w14:paraId="2B36CCD7" w14:textId="77777777" w:rsidR="0042339A" w:rsidRPr="00033C0B" w:rsidRDefault="00632910" w:rsidP="00654B16">
      <w:pPr>
        <w:pStyle w:val="Style2a"/>
        <w:rPr>
          <w:rFonts w:ascii="Helvetica Neue" w:hAnsi="Helvetica Neue"/>
        </w:rPr>
      </w:pPr>
      <w:r w:rsidRPr="00033C0B">
        <w:rPr>
          <w:rFonts w:ascii="Helvetica Neue" w:hAnsi="Helvetica Neue"/>
        </w:rPr>
        <w:t>Cibles électroniques</w:t>
      </w:r>
    </w:p>
    <w:p w14:paraId="705D204E" w14:textId="5878400E" w:rsidR="0042339A" w:rsidRPr="00033C0B" w:rsidRDefault="00632910" w:rsidP="00A53B9B">
      <w:pPr>
        <w:ind w:left="1134"/>
        <w:jc w:val="both"/>
        <w:rPr>
          <w:rFonts w:ascii="Helvetica Neue" w:hAnsi="Helvetica Neue" w:cstheme="minorHAnsi"/>
          <w:sz w:val="22"/>
          <w:szCs w:val="22"/>
        </w:rPr>
      </w:pPr>
      <w:r w:rsidRPr="00033C0B">
        <w:rPr>
          <w:rFonts w:ascii="Helvetica Neue" w:hAnsi="Helvetica Neue" w:cstheme="minorHAnsi"/>
          <w:sz w:val="22"/>
          <w:szCs w:val="22"/>
        </w:rPr>
        <w:t>Lorsque les cibles électroniques sont utilisées, c'est l'ordinateur qui enregistrera les points, les</w:t>
      </w:r>
      <w:r w:rsidR="00697399" w:rsidRPr="00033C0B">
        <w:rPr>
          <w:rFonts w:ascii="Helvetica Neue" w:hAnsi="Helvetica Neue" w:cstheme="minorHAnsi"/>
          <w:sz w:val="22"/>
          <w:szCs w:val="22"/>
        </w:rPr>
        <w:t xml:space="preserve"> </w:t>
      </w:r>
      <w:r w:rsidRPr="00033C0B">
        <w:rPr>
          <w:rFonts w:ascii="Helvetica Neue" w:hAnsi="Helvetica Neue" w:cstheme="minorHAnsi"/>
          <w:sz w:val="22"/>
          <w:szCs w:val="22"/>
        </w:rPr>
        <w:t>records, départagera les ex aequo et imprimera les résultats. Dans le cas d'une égalité (tous</w:t>
      </w:r>
      <w:r w:rsidR="00697399" w:rsidRPr="00033C0B">
        <w:rPr>
          <w:rFonts w:ascii="Helvetica Neue" w:hAnsi="Helvetica Neue" w:cstheme="minorHAnsi"/>
          <w:sz w:val="22"/>
          <w:szCs w:val="22"/>
        </w:rPr>
        <w:t xml:space="preserve"> </w:t>
      </w:r>
      <w:r w:rsidRPr="00033C0B">
        <w:rPr>
          <w:rFonts w:ascii="Helvetica Neue" w:hAnsi="Helvetica Neue" w:cstheme="minorHAnsi"/>
          <w:sz w:val="22"/>
          <w:szCs w:val="22"/>
        </w:rPr>
        <w:t>les coups identiques), le coup le plus éloigné du centre sera le perdant.</w:t>
      </w:r>
      <w:r w:rsidR="00697399" w:rsidRPr="00033C0B">
        <w:rPr>
          <w:rFonts w:ascii="Helvetica Neue" w:hAnsi="Helvetica Neue" w:cstheme="minorHAnsi"/>
          <w:sz w:val="22"/>
          <w:szCs w:val="22"/>
        </w:rPr>
        <w:t xml:space="preserve"> </w:t>
      </w:r>
    </w:p>
    <w:p w14:paraId="3FAD4620" w14:textId="556C4466" w:rsidR="0042339A" w:rsidRPr="00033C0B" w:rsidRDefault="00632910" w:rsidP="00654B16">
      <w:pPr>
        <w:pStyle w:val="Style2a"/>
        <w:rPr>
          <w:rFonts w:ascii="Helvetica Neue" w:hAnsi="Helvetica Neue"/>
        </w:rPr>
      </w:pPr>
      <w:r w:rsidRPr="00033C0B">
        <w:rPr>
          <w:rFonts w:ascii="Helvetica Neue" w:hAnsi="Helvetica Neue"/>
        </w:rPr>
        <w:t>Tirs sur les cordons</w:t>
      </w:r>
    </w:p>
    <w:p w14:paraId="756801C7" w14:textId="77777777" w:rsidR="0042339A" w:rsidRPr="00033C0B" w:rsidRDefault="00632910" w:rsidP="00A53B9B">
      <w:pPr>
        <w:ind w:left="1134"/>
        <w:jc w:val="both"/>
        <w:rPr>
          <w:rFonts w:ascii="Helvetica Neue" w:hAnsi="Helvetica Neue" w:cstheme="minorHAnsi"/>
          <w:sz w:val="22"/>
          <w:szCs w:val="22"/>
        </w:rPr>
      </w:pPr>
      <w:r w:rsidRPr="00033C0B">
        <w:rPr>
          <w:rFonts w:ascii="Helvetica Neue" w:hAnsi="Helvetica Neue" w:cstheme="minorHAnsi"/>
          <w:sz w:val="22"/>
          <w:szCs w:val="22"/>
        </w:rPr>
        <w:t>Le centre de l'impact doit toucher le cordon pour être compté à la valeur supérieure.</w:t>
      </w:r>
    </w:p>
    <w:p w14:paraId="32192C6D" w14:textId="27BE228B" w:rsidR="0042339A" w:rsidRPr="00033C0B" w:rsidRDefault="00632910" w:rsidP="00A53B9B">
      <w:pPr>
        <w:ind w:left="1134"/>
        <w:jc w:val="both"/>
        <w:rPr>
          <w:rFonts w:ascii="Helvetica Neue" w:hAnsi="Helvetica Neue" w:cstheme="minorHAnsi"/>
          <w:sz w:val="22"/>
          <w:szCs w:val="22"/>
        </w:rPr>
      </w:pPr>
      <w:r w:rsidRPr="00033C0B">
        <w:rPr>
          <w:rFonts w:ascii="Helvetica Neue" w:hAnsi="Helvetica Neue" w:cstheme="minorHAnsi"/>
          <w:sz w:val="22"/>
          <w:szCs w:val="22"/>
        </w:rPr>
        <w:t>Au comptage, c'est la bordure extérieure du cordon qui est définie comme le</w:t>
      </w:r>
      <w:r w:rsidR="00697399" w:rsidRPr="00033C0B">
        <w:rPr>
          <w:rFonts w:ascii="Helvetica Neue" w:hAnsi="Helvetica Neue" w:cstheme="minorHAnsi"/>
          <w:sz w:val="22"/>
          <w:szCs w:val="22"/>
        </w:rPr>
        <w:t xml:space="preserve"> </w:t>
      </w:r>
      <w:r w:rsidRPr="00033C0B">
        <w:rPr>
          <w:rFonts w:ascii="Helvetica Neue" w:hAnsi="Helvetica Neue" w:cstheme="minorHAnsi"/>
          <w:sz w:val="22"/>
          <w:szCs w:val="22"/>
        </w:rPr>
        <w:t>cordon.</w:t>
      </w:r>
    </w:p>
    <w:p w14:paraId="0ACA1244" w14:textId="249FA650" w:rsidR="0042339A" w:rsidRPr="00033C0B" w:rsidRDefault="00632910" w:rsidP="00654B16">
      <w:pPr>
        <w:pStyle w:val="Style2a"/>
        <w:rPr>
          <w:rFonts w:ascii="Helvetica Neue" w:hAnsi="Helvetica Neue"/>
        </w:rPr>
      </w:pPr>
      <w:r w:rsidRPr="00033C0B">
        <w:rPr>
          <w:rFonts w:ascii="Helvetica Neue" w:hAnsi="Helvetica Neue"/>
        </w:rPr>
        <w:t xml:space="preserve">Tir </w:t>
      </w:r>
      <w:r w:rsidR="005C1244" w:rsidRPr="00033C0B">
        <w:rPr>
          <w:rFonts w:ascii="Helvetica Neue" w:hAnsi="Helvetica Neue"/>
        </w:rPr>
        <w:t xml:space="preserve">sur la mauvaise cible (ndt : tir </w:t>
      </w:r>
      <w:r w:rsidRPr="00033C0B">
        <w:rPr>
          <w:rFonts w:ascii="Helvetica Neue" w:hAnsi="Helvetica Neue"/>
        </w:rPr>
        <w:t>croisé</w:t>
      </w:r>
      <w:r w:rsidR="005C1244" w:rsidRPr="00033C0B">
        <w:rPr>
          <w:rFonts w:ascii="Helvetica Neue" w:hAnsi="Helvetica Neue"/>
        </w:rPr>
        <w:t>)</w:t>
      </w:r>
    </w:p>
    <w:p w14:paraId="052B64D1" w14:textId="7C475BBA" w:rsidR="0042339A" w:rsidRPr="00033C0B" w:rsidRDefault="00632910" w:rsidP="009527B3">
      <w:pPr>
        <w:pStyle w:val="Style4"/>
        <w:numPr>
          <w:ilvl w:val="0"/>
          <w:numId w:val="48"/>
        </w:numPr>
        <w:ind w:left="1248" w:hanging="397"/>
        <w:rPr>
          <w:rFonts w:ascii="Helvetica Neue" w:hAnsi="Helvetica Neue"/>
        </w:rPr>
      </w:pPr>
      <w:r w:rsidRPr="00033C0B">
        <w:rPr>
          <w:rFonts w:ascii="Helvetica Neue" w:hAnsi="Helvetica Neue"/>
        </w:rPr>
        <w:t>Un coup tiré dans la cible d'un autre compétiteur sera signalé à l'arbitre soit par le</w:t>
      </w:r>
      <w:r w:rsidR="00436733" w:rsidRPr="00033C0B">
        <w:rPr>
          <w:rFonts w:ascii="Helvetica Neue" w:hAnsi="Helvetica Neue"/>
        </w:rPr>
        <w:t xml:space="preserve"> </w:t>
      </w:r>
      <w:r w:rsidRPr="00033C0B">
        <w:rPr>
          <w:rFonts w:ascii="Helvetica Neue" w:hAnsi="Helvetica Neue"/>
        </w:rPr>
        <w:t>tireur ou bien le destinataire et sera compté comme manqué. Un concurrent souhaitant</w:t>
      </w:r>
      <w:r w:rsidR="00436733" w:rsidRPr="00033C0B">
        <w:rPr>
          <w:rFonts w:ascii="Helvetica Neue" w:hAnsi="Helvetica Neue"/>
        </w:rPr>
        <w:t xml:space="preserve"> </w:t>
      </w:r>
      <w:r w:rsidRPr="00033C0B">
        <w:rPr>
          <w:rFonts w:ascii="Helvetica Neue" w:hAnsi="Helvetica Neue"/>
        </w:rPr>
        <w:t>réclamer ou signaler un tir croisé se manifestera auprès de l'arbitre en levant la main.</w:t>
      </w:r>
    </w:p>
    <w:p w14:paraId="449C5471" w14:textId="3EDFC4F8" w:rsidR="00E32D08" w:rsidRPr="00033C0B" w:rsidRDefault="00632910" w:rsidP="007B3111">
      <w:pPr>
        <w:pStyle w:val="Style4"/>
        <w:rPr>
          <w:rFonts w:ascii="Helvetica Neue" w:hAnsi="Helvetica Neue"/>
          <w:color w:val="auto"/>
          <w:highlight w:val="yellow"/>
        </w:rPr>
      </w:pPr>
      <w:r w:rsidRPr="00033C0B">
        <w:rPr>
          <w:rFonts w:ascii="Helvetica Neue" w:hAnsi="Helvetica Neue"/>
          <w:color w:val="auto"/>
          <w:highlight w:val="yellow"/>
        </w:rPr>
        <w:t>Lorsqu'un tir croisé ne peut pas être identifié, l'impact le plus éloigné du centre sera</w:t>
      </w:r>
      <w:r w:rsidR="00A53B9B" w:rsidRPr="00033C0B">
        <w:rPr>
          <w:rFonts w:ascii="Helvetica Neue" w:hAnsi="Helvetica Neue"/>
          <w:color w:val="auto"/>
          <w:highlight w:val="yellow"/>
        </w:rPr>
        <w:t xml:space="preserve"> </w:t>
      </w:r>
      <w:r w:rsidR="00E32D08" w:rsidRPr="00033C0B">
        <w:rPr>
          <w:rFonts w:ascii="Helvetica Neue" w:hAnsi="Helvetica Neue"/>
          <w:color w:val="auto"/>
          <w:highlight w:val="yellow"/>
        </w:rPr>
        <w:t>a</w:t>
      </w:r>
      <w:r w:rsidRPr="00033C0B">
        <w:rPr>
          <w:rFonts w:ascii="Helvetica Neue" w:hAnsi="Helvetica Neue"/>
          <w:color w:val="auto"/>
          <w:highlight w:val="yellow"/>
        </w:rPr>
        <w:t>nnulé</w:t>
      </w:r>
      <w:r w:rsidR="00727D89" w:rsidRPr="00033C0B">
        <w:rPr>
          <w:rFonts w:ascii="Helvetica Neue" w:hAnsi="Helvetica Neue"/>
          <w:color w:val="auto"/>
          <w:highlight w:val="yellow"/>
        </w:rPr>
        <w:br/>
      </w:r>
    </w:p>
    <w:p w14:paraId="42549B21" w14:textId="67F09C21" w:rsidR="0042339A" w:rsidRPr="00033C0B" w:rsidRDefault="00632910" w:rsidP="000D4992">
      <w:pPr>
        <w:pStyle w:val="Style4"/>
        <w:rPr>
          <w:rFonts w:ascii="Helvetica Neue" w:hAnsi="Helvetica Neue"/>
        </w:rPr>
      </w:pPr>
      <w:r w:rsidRPr="00033C0B">
        <w:rPr>
          <w:rFonts w:ascii="Helvetica Neue" w:hAnsi="Helvetica Neue"/>
        </w:rPr>
        <w:t>Les arbitres doivent informer les 2 tireurs de la situation avant que les cibles soient</w:t>
      </w:r>
      <w:r w:rsidR="00A53B9B" w:rsidRPr="00033C0B">
        <w:rPr>
          <w:rFonts w:ascii="Helvetica Neue" w:hAnsi="Helvetica Neue"/>
        </w:rPr>
        <w:t xml:space="preserve"> </w:t>
      </w:r>
      <w:r w:rsidRPr="00033C0B">
        <w:rPr>
          <w:rFonts w:ascii="Helvetica Neue" w:hAnsi="Helvetica Neue"/>
        </w:rPr>
        <w:t>changées.</w:t>
      </w:r>
    </w:p>
    <w:p w14:paraId="51547E3F" w14:textId="77777777" w:rsidR="00436733" w:rsidRPr="00033C0B" w:rsidRDefault="00632910" w:rsidP="00654B16">
      <w:pPr>
        <w:pStyle w:val="Style2a"/>
        <w:rPr>
          <w:rFonts w:ascii="Helvetica Neue" w:hAnsi="Helvetica Neue"/>
        </w:rPr>
      </w:pPr>
      <w:r w:rsidRPr="00033C0B">
        <w:rPr>
          <w:rFonts w:ascii="Helvetica Neue" w:hAnsi="Helvetica Neue"/>
        </w:rPr>
        <w:t>Vérification des résultats</w:t>
      </w:r>
    </w:p>
    <w:p w14:paraId="435A576E" w14:textId="4DB08466" w:rsidR="0042339A" w:rsidRPr="00033C0B" w:rsidRDefault="00632910" w:rsidP="00214F56">
      <w:pPr>
        <w:pStyle w:val="paragraphe"/>
        <w:rPr>
          <w:rFonts w:ascii="Helvetica Neue" w:hAnsi="Helvetica Neue"/>
        </w:rPr>
      </w:pPr>
      <w:r w:rsidRPr="00033C0B">
        <w:rPr>
          <w:rFonts w:ascii="Helvetica Neue" w:hAnsi="Helvetica Neue"/>
        </w:rPr>
        <w:t>Les résultats seront certifiés par un officiel du pays organisateur et un officiel du MLAIC.</w:t>
      </w:r>
    </w:p>
    <w:p w14:paraId="6E0C2609" w14:textId="77777777" w:rsidR="00436733" w:rsidRPr="00033C0B" w:rsidRDefault="00632910" w:rsidP="00654B16">
      <w:pPr>
        <w:pStyle w:val="Style2a"/>
        <w:rPr>
          <w:rFonts w:ascii="Helvetica Neue" w:hAnsi="Helvetica Neue"/>
        </w:rPr>
      </w:pPr>
      <w:r w:rsidRPr="00033C0B">
        <w:rPr>
          <w:rFonts w:ascii="Helvetica Neue" w:hAnsi="Helvetica Neue"/>
        </w:rPr>
        <w:t>Egalité dans les épreuves individuelles</w:t>
      </w:r>
    </w:p>
    <w:p w14:paraId="4DF3AAA0" w14:textId="17B25BC5" w:rsidR="0042339A" w:rsidRPr="00033C0B" w:rsidRDefault="00632910" w:rsidP="00214F56">
      <w:pPr>
        <w:pStyle w:val="paragraphe"/>
        <w:rPr>
          <w:rFonts w:ascii="Helvetica Neue" w:hAnsi="Helvetica Neue"/>
        </w:rPr>
      </w:pPr>
      <w:r w:rsidRPr="00033C0B">
        <w:rPr>
          <w:rFonts w:ascii="Helvetica Neue" w:hAnsi="Helvetica Neue"/>
        </w:rPr>
        <w:t>En cas d'égalité dans les épreuves individuelles, le vainqueur est le tireur qui a le plus grand</w:t>
      </w:r>
      <w:r w:rsidR="00A53B9B" w:rsidRPr="00033C0B">
        <w:rPr>
          <w:rFonts w:ascii="Helvetica Neue" w:hAnsi="Helvetica Neue"/>
        </w:rPr>
        <w:t xml:space="preserve"> </w:t>
      </w:r>
      <w:r w:rsidRPr="00033C0B">
        <w:rPr>
          <w:rFonts w:ascii="Helvetica Neue" w:hAnsi="Helvetica Neue"/>
        </w:rPr>
        <w:t>nombre de points par zone en ordre décroissant. Si les 10 coups décomptés sont identiques,</w:t>
      </w:r>
      <w:r w:rsidR="00A53B9B" w:rsidRPr="00033C0B">
        <w:rPr>
          <w:rFonts w:ascii="Helvetica Neue" w:hAnsi="Helvetica Neue"/>
        </w:rPr>
        <w:t xml:space="preserve"> </w:t>
      </w:r>
      <w:r w:rsidRPr="00033C0B">
        <w:rPr>
          <w:rFonts w:ascii="Helvetica Neue" w:hAnsi="Helvetica Neue"/>
        </w:rPr>
        <w:t>le perdant est celui qui a l'impact le plus éloigné du centre. Si l'égalité persiste, l'impact suivant</w:t>
      </w:r>
      <w:r w:rsidR="00A53B9B" w:rsidRPr="00033C0B">
        <w:rPr>
          <w:rFonts w:ascii="Helvetica Neue" w:hAnsi="Helvetica Neue"/>
        </w:rPr>
        <w:t xml:space="preserve"> </w:t>
      </w:r>
      <w:r w:rsidRPr="00033C0B">
        <w:rPr>
          <w:rFonts w:ascii="Helvetica Neue" w:hAnsi="Helvetica Neue"/>
        </w:rPr>
        <w:t>est mesuré et ainsi de suite. Si l'égalité persiste, les 3 coups non enregistrés seront pris en</w:t>
      </w:r>
      <w:r w:rsidR="00A53B9B" w:rsidRPr="00033C0B">
        <w:rPr>
          <w:rFonts w:ascii="Helvetica Neue" w:hAnsi="Helvetica Neue"/>
        </w:rPr>
        <w:t xml:space="preserve"> </w:t>
      </w:r>
      <w:r w:rsidRPr="00033C0B">
        <w:rPr>
          <w:rFonts w:ascii="Helvetica Neue" w:hAnsi="Helvetica Neue"/>
        </w:rPr>
        <w:t>compte.</w:t>
      </w:r>
    </w:p>
    <w:p w14:paraId="17E599DD" w14:textId="277481C5" w:rsidR="0042339A" w:rsidRPr="00033C0B" w:rsidRDefault="00632910" w:rsidP="00654B16">
      <w:pPr>
        <w:pStyle w:val="Style2a"/>
        <w:rPr>
          <w:rFonts w:ascii="Helvetica Neue" w:hAnsi="Helvetica Neue"/>
          <w:bCs/>
        </w:rPr>
      </w:pPr>
      <w:r w:rsidRPr="00033C0B">
        <w:rPr>
          <w:rFonts w:ascii="Helvetica Neue" w:hAnsi="Helvetica Neue"/>
          <w:bCs/>
        </w:rPr>
        <w:lastRenderedPageBreak/>
        <w:t xml:space="preserve">Si les 3 coups non enregistrés </w:t>
      </w:r>
      <w:r w:rsidRPr="00033C0B">
        <w:rPr>
          <w:rFonts w:ascii="Helvetica Neue" w:hAnsi="Helvetica Neue"/>
          <w:b w:val="0"/>
          <w:bCs/>
        </w:rPr>
        <w:t>sont pris en compte, les coups de plus haute valeur</w:t>
      </w:r>
      <w:r w:rsidR="00A53B9B" w:rsidRPr="00033C0B">
        <w:rPr>
          <w:rFonts w:ascii="Helvetica Neue" w:hAnsi="Helvetica Neue"/>
          <w:b w:val="0"/>
          <w:bCs/>
        </w:rPr>
        <w:t xml:space="preserve"> </w:t>
      </w:r>
      <w:r w:rsidRPr="00033C0B">
        <w:rPr>
          <w:rFonts w:ascii="Helvetica Neue" w:hAnsi="Helvetica Neue"/>
          <w:b w:val="0"/>
          <w:bCs/>
        </w:rPr>
        <w:t>seront mesurés en premier et ainsi de suite.</w:t>
      </w:r>
    </w:p>
    <w:p w14:paraId="6B2A9EA2" w14:textId="77777777" w:rsidR="00436733" w:rsidRPr="00033C0B" w:rsidRDefault="00632910" w:rsidP="00654B16">
      <w:pPr>
        <w:pStyle w:val="Style2a"/>
        <w:rPr>
          <w:rFonts w:ascii="Helvetica Neue" w:hAnsi="Helvetica Neue"/>
        </w:rPr>
      </w:pPr>
      <w:r w:rsidRPr="00033C0B">
        <w:rPr>
          <w:rFonts w:ascii="Helvetica Neue" w:hAnsi="Helvetica Neue"/>
        </w:rPr>
        <w:t>Egalité dans les épreuves par équipes</w:t>
      </w:r>
    </w:p>
    <w:p w14:paraId="3565291F" w14:textId="672FAF54" w:rsidR="0042339A" w:rsidRPr="00033C0B" w:rsidRDefault="00962F1C" w:rsidP="00214F56">
      <w:pPr>
        <w:pStyle w:val="paragraphe"/>
        <w:rPr>
          <w:rFonts w:ascii="Helvetica Neue" w:hAnsi="Helvetica Neue"/>
        </w:rPr>
      </w:pPr>
      <w:r w:rsidRPr="00033C0B">
        <w:rPr>
          <w:rFonts w:ascii="Helvetica Neue" w:hAnsi="Helvetica Neue"/>
        </w:rPr>
        <w:t>E</w:t>
      </w:r>
      <w:r w:rsidR="00632910" w:rsidRPr="00033C0B">
        <w:rPr>
          <w:rFonts w:ascii="Helvetica Neue" w:hAnsi="Helvetica Neue"/>
        </w:rPr>
        <w:t>n cas d'égalité dans les épreuves par équipes, l'équipe gagnante sera déterminée par le plus</w:t>
      </w:r>
      <w:r w:rsidR="00A53B9B" w:rsidRPr="00033C0B">
        <w:rPr>
          <w:rFonts w:ascii="Helvetica Neue" w:hAnsi="Helvetica Neue"/>
        </w:rPr>
        <w:t xml:space="preserve"> </w:t>
      </w:r>
      <w:r w:rsidR="00632910" w:rsidRPr="00033C0B">
        <w:rPr>
          <w:rFonts w:ascii="Helvetica Neue" w:hAnsi="Helvetica Neue"/>
        </w:rPr>
        <w:t>grand nombre de coups par zone en ordre décroissant. Si les coups décomptés sont</w:t>
      </w:r>
      <w:r w:rsidR="00A53B9B" w:rsidRPr="00033C0B">
        <w:rPr>
          <w:rFonts w:ascii="Helvetica Neue" w:hAnsi="Helvetica Neue"/>
        </w:rPr>
        <w:t xml:space="preserve"> </w:t>
      </w:r>
      <w:r w:rsidR="00632910" w:rsidRPr="00033C0B">
        <w:rPr>
          <w:rFonts w:ascii="Helvetica Neue" w:hAnsi="Helvetica Neue"/>
        </w:rPr>
        <w:t>identiques, l'équipe perdante est celle qui a l'impact le plus éloigné du centre. Si l'égalité n'est</w:t>
      </w:r>
      <w:r w:rsidR="00A53B9B" w:rsidRPr="00033C0B">
        <w:rPr>
          <w:rFonts w:ascii="Helvetica Neue" w:hAnsi="Helvetica Neue"/>
        </w:rPr>
        <w:t xml:space="preserve"> </w:t>
      </w:r>
      <w:r w:rsidR="00632910" w:rsidRPr="00033C0B">
        <w:rPr>
          <w:rFonts w:ascii="Helvetica Neue" w:hAnsi="Helvetica Neue"/>
        </w:rPr>
        <w:t>toujours pas résolue les coups suivants les plus proches sont mesurés conformément à la règle</w:t>
      </w:r>
      <w:r w:rsidR="00A53B9B" w:rsidRPr="00033C0B">
        <w:rPr>
          <w:rFonts w:ascii="Helvetica Neue" w:hAnsi="Helvetica Neue"/>
        </w:rPr>
        <w:t xml:space="preserve"> </w:t>
      </w:r>
      <w:r w:rsidR="00632910" w:rsidRPr="00033C0B">
        <w:rPr>
          <w:rFonts w:ascii="Helvetica Neue" w:hAnsi="Helvetica Neue"/>
        </w:rPr>
        <w:t>4.6 f.</w:t>
      </w:r>
    </w:p>
    <w:p w14:paraId="04E76BF9" w14:textId="71DCB36E" w:rsidR="0042339A" w:rsidRPr="00033C0B" w:rsidRDefault="00632910" w:rsidP="00654B16">
      <w:pPr>
        <w:pStyle w:val="Style2a"/>
        <w:rPr>
          <w:rFonts w:ascii="Helvetica Neue" w:hAnsi="Helvetica Neue"/>
          <w:bCs/>
        </w:rPr>
      </w:pPr>
      <w:r w:rsidRPr="00033C0B">
        <w:rPr>
          <w:rFonts w:ascii="Helvetica Neue" w:hAnsi="Helvetica Neue"/>
          <w:bCs/>
        </w:rPr>
        <w:t xml:space="preserve">Au comptage initial aucune jauge ne doit pénétrer dans l'impact, </w:t>
      </w:r>
      <w:r w:rsidRPr="00033C0B">
        <w:rPr>
          <w:rFonts w:ascii="Helvetica Neue" w:hAnsi="Helvetica Neue"/>
          <w:b w:val="0"/>
          <w:bCs/>
        </w:rPr>
        <w:t>seules les jauges de</w:t>
      </w:r>
      <w:r w:rsidR="00A53B9B" w:rsidRPr="00033C0B">
        <w:rPr>
          <w:rFonts w:ascii="Helvetica Neue" w:hAnsi="Helvetica Neue"/>
          <w:b w:val="0"/>
          <w:bCs/>
        </w:rPr>
        <w:t xml:space="preserve"> </w:t>
      </w:r>
      <w:r w:rsidRPr="00033C0B">
        <w:rPr>
          <w:rFonts w:ascii="Helvetica Neue" w:hAnsi="Helvetica Neue"/>
          <w:b w:val="0"/>
          <w:bCs/>
        </w:rPr>
        <w:t>superposition peuvent être utilisées. Si c'est nécessaire, le Comité d'Arbitrage utilisera les</w:t>
      </w:r>
      <w:r w:rsidR="00A53B9B" w:rsidRPr="00033C0B">
        <w:rPr>
          <w:rFonts w:ascii="Helvetica Neue" w:hAnsi="Helvetica Neue"/>
          <w:b w:val="0"/>
          <w:bCs/>
        </w:rPr>
        <w:t xml:space="preserve"> </w:t>
      </w:r>
      <w:r w:rsidRPr="00033C0B">
        <w:rPr>
          <w:rFonts w:ascii="Helvetica Neue" w:hAnsi="Helvetica Neue"/>
          <w:b w:val="0"/>
          <w:bCs/>
        </w:rPr>
        <w:t>jauges pénétrantes dans les coups non enregistrés. La jauge ne doit être introduite qu'une fois</w:t>
      </w:r>
      <w:r w:rsidR="00A53B9B" w:rsidRPr="00033C0B">
        <w:rPr>
          <w:rFonts w:ascii="Helvetica Neue" w:hAnsi="Helvetica Neue"/>
          <w:b w:val="0"/>
          <w:bCs/>
        </w:rPr>
        <w:t xml:space="preserve"> </w:t>
      </w:r>
      <w:r w:rsidRPr="00033C0B">
        <w:rPr>
          <w:rFonts w:ascii="Helvetica Neue" w:hAnsi="Helvetica Neue"/>
          <w:b w:val="0"/>
          <w:bCs/>
        </w:rPr>
        <w:t>seulement dans l'impact.</w:t>
      </w:r>
    </w:p>
    <w:p w14:paraId="3D25DD8A" w14:textId="072D218C" w:rsidR="0042339A" w:rsidRPr="00033C0B" w:rsidRDefault="00632910" w:rsidP="00654B16">
      <w:pPr>
        <w:pStyle w:val="Style2a"/>
        <w:rPr>
          <w:rFonts w:ascii="Helvetica Neue" w:hAnsi="Helvetica Neue"/>
          <w:bCs/>
        </w:rPr>
      </w:pPr>
      <w:r w:rsidRPr="00033C0B">
        <w:rPr>
          <w:rFonts w:ascii="Helvetica Neue" w:hAnsi="Helvetica Neue"/>
          <w:bCs/>
        </w:rPr>
        <w:t xml:space="preserve">Les enregistrements des cibles électroniques </w:t>
      </w:r>
      <w:r w:rsidRPr="00033C0B">
        <w:rPr>
          <w:rFonts w:ascii="Helvetica Neue" w:hAnsi="Helvetica Neue"/>
          <w:b w:val="0"/>
          <w:bCs/>
        </w:rPr>
        <w:t>doivent être conservés pendant 1 an.</w:t>
      </w:r>
      <w:r w:rsidR="00A53B9B" w:rsidRPr="00033C0B">
        <w:rPr>
          <w:rFonts w:ascii="Helvetica Neue" w:hAnsi="Helvetica Neue"/>
          <w:b w:val="0"/>
          <w:bCs/>
        </w:rPr>
        <w:t xml:space="preserve"> </w:t>
      </w:r>
      <w:r w:rsidRPr="00033C0B">
        <w:rPr>
          <w:rFonts w:ascii="Helvetica Neue" w:hAnsi="Helvetica Neue"/>
          <w:b w:val="0"/>
          <w:bCs/>
        </w:rPr>
        <w:t>Quand elles ne sont pas utilisées, le Président ou le Vice-président, selon le cas,</w:t>
      </w:r>
      <w:r w:rsidR="00A53B9B" w:rsidRPr="00033C0B">
        <w:rPr>
          <w:rFonts w:ascii="Helvetica Neue" w:hAnsi="Helvetica Neue"/>
          <w:b w:val="0"/>
          <w:bCs/>
        </w:rPr>
        <w:t xml:space="preserve"> </w:t>
      </w:r>
      <w:r w:rsidRPr="00033C0B">
        <w:rPr>
          <w:rFonts w:ascii="Helvetica Neue" w:hAnsi="Helvetica Neue"/>
          <w:b w:val="0"/>
          <w:bCs/>
        </w:rPr>
        <w:t>photographiera les cibles des 6 premiers de chaque discipline, enverra une copie au Secrétaire</w:t>
      </w:r>
      <w:r w:rsidR="00A53B9B" w:rsidRPr="00033C0B">
        <w:rPr>
          <w:rFonts w:ascii="Helvetica Neue" w:hAnsi="Helvetica Neue"/>
          <w:b w:val="0"/>
          <w:bCs/>
        </w:rPr>
        <w:t xml:space="preserve"> </w:t>
      </w:r>
      <w:r w:rsidRPr="00033C0B">
        <w:rPr>
          <w:rFonts w:ascii="Helvetica Neue" w:hAnsi="Helvetica Neue"/>
          <w:b w:val="0"/>
          <w:bCs/>
        </w:rPr>
        <w:t>Général immédiatement après les championnats et les archivera pendant 1 an. Les</w:t>
      </w:r>
      <w:r w:rsidR="00A53B9B" w:rsidRPr="00033C0B">
        <w:rPr>
          <w:rFonts w:ascii="Helvetica Neue" w:hAnsi="Helvetica Neue"/>
          <w:b w:val="0"/>
          <w:bCs/>
        </w:rPr>
        <w:t xml:space="preserve"> </w:t>
      </w:r>
      <w:r w:rsidRPr="00033C0B">
        <w:rPr>
          <w:rFonts w:ascii="Helvetica Neue" w:hAnsi="Helvetica Neue"/>
          <w:b w:val="0"/>
          <w:bCs/>
        </w:rPr>
        <w:t>photographies doivent être de haute résolution et montrer les 2 cibles avec tous les impacts.</w:t>
      </w:r>
    </w:p>
    <w:p w14:paraId="70B0C5CE" w14:textId="07FE9F0A" w:rsidR="0042339A" w:rsidRPr="00033C0B" w:rsidRDefault="00632910" w:rsidP="00654B16">
      <w:pPr>
        <w:pStyle w:val="Style2a"/>
        <w:rPr>
          <w:rFonts w:ascii="Helvetica Neue" w:hAnsi="Helvetica Neue"/>
          <w:bCs/>
        </w:rPr>
      </w:pPr>
      <w:r w:rsidRPr="00033C0B">
        <w:rPr>
          <w:rFonts w:ascii="Helvetica Neue" w:hAnsi="Helvetica Neue"/>
          <w:bCs/>
        </w:rPr>
        <w:t xml:space="preserve">Pour permettre l'identification des tirs croisés, </w:t>
      </w:r>
      <w:r w:rsidRPr="00033C0B">
        <w:rPr>
          <w:rFonts w:ascii="Helvetica Neue" w:hAnsi="Helvetica Neue"/>
          <w:b w:val="0"/>
          <w:bCs/>
        </w:rPr>
        <w:t>si c'est possible, une contre cible</w:t>
      </w:r>
      <w:r w:rsidR="00A53B9B" w:rsidRPr="00033C0B">
        <w:rPr>
          <w:rFonts w:ascii="Helvetica Neue" w:hAnsi="Helvetica Neue"/>
          <w:b w:val="0"/>
          <w:bCs/>
        </w:rPr>
        <w:t xml:space="preserve"> </w:t>
      </w:r>
      <w:r w:rsidRPr="00033C0B">
        <w:rPr>
          <w:rFonts w:ascii="Helvetica Neue" w:hAnsi="Helvetica Neue"/>
          <w:b w:val="0"/>
          <w:bCs/>
        </w:rPr>
        <w:t>papier sera placée entre 1 mètre et 1,5 mètre à l'arrière et dans l'alignement de chaque cible.</w:t>
      </w:r>
    </w:p>
    <w:p w14:paraId="48A16566" w14:textId="3AFC5F88" w:rsidR="0042339A" w:rsidRPr="00033C0B" w:rsidRDefault="00632910" w:rsidP="00654B16">
      <w:pPr>
        <w:pStyle w:val="Style2a"/>
        <w:rPr>
          <w:rFonts w:ascii="Helvetica Neue" w:hAnsi="Helvetica Neue"/>
          <w:bCs/>
        </w:rPr>
      </w:pPr>
      <w:r w:rsidRPr="00033C0B">
        <w:rPr>
          <w:rFonts w:ascii="Helvetica Neue" w:hAnsi="Helvetica Neue"/>
          <w:bCs/>
        </w:rPr>
        <w:t xml:space="preserve">Quand les résultats complets </w:t>
      </w:r>
      <w:r w:rsidRPr="00033C0B">
        <w:rPr>
          <w:rFonts w:ascii="Helvetica Neue" w:hAnsi="Helvetica Neue"/>
          <w:b w:val="0"/>
          <w:bCs/>
        </w:rPr>
        <w:t>sont affichés moins de 2 heures avant l'heure prévue de</w:t>
      </w:r>
      <w:r w:rsidR="00A53B9B" w:rsidRPr="00033C0B">
        <w:rPr>
          <w:rFonts w:ascii="Helvetica Neue" w:hAnsi="Helvetica Neue"/>
          <w:b w:val="0"/>
          <w:bCs/>
        </w:rPr>
        <w:t xml:space="preserve"> </w:t>
      </w:r>
      <w:r w:rsidRPr="00033C0B">
        <w:rPr>
          <w:rFonts w:ascii="Helvetica Neue" w:hAnsi="Helvetica Neue"/>
          <w:b w:val="0"/>
          <w:bCs/>
        </w:rPr>
        <w:t>la remise des médailles, le temps de la réclamation commencera à 9 heures le lendemain.</w:t>
      </w:r>
    </w:p>
    <w:p w14:paraId="72BBD3BE" w14:textId="24F7D682" w:rsidR="0042339A" w:rsidRPr="00033C0B" w:rsidRDefault="00632910" w:rsidP="00387FC3">
      <w:pPr>
        <w:pStyle w:val="Titre4MLAIC"/>
        <w:rPr>
          <w:rFonts w:ascii="Helvetica Neue" w:hAnsi="Helvetica Neue"/>
        </w:rPr>
      </w:pPr>
      <w:bookmarkStart w:id="101" w:name="_Toc72325520"/>
      <w:r w:rsidRPr="00033C0B">
        <w:rPr>
          <w:rFonts w:ascii="Helvetica Neue" w:hAnsi="Helvetica Neue"/>
        </w:rPr>
        <w:t xml:space="preserve">Armes. </w:t>
      </w:r>
      <w:r w:rsidRPr="00033C0B">
        <w:rPr>
          <w:rFonts w:ascii="Helvetica Neue" w:hAnsi="Helvetica Neue"/>
          <w:sz w:val="22"/>
          <w:szCs w:val="22"/>
        </w:rPr>
        <w:t>Règles spécifiques applicables aux règles 5 des épreuves Plateau et 7 des</w:t>
      </w:r>
      <w:r w:rsidR="00A509CA" w:rsidRPr="00033C0B">
        <w:rPr>
          <w:rFonts w:ascii="Helvetica Neue" w:hAnsi="Helvetica Neue"/>
          <w:sz w:val="22"/>
          <w:szCs w:val="22"/>
        </w:rPr>
        <w:t xml:space="preserve"> </w:t>
      </w:r>
      <w:r w:rsidRPr="00033C0B">
        <w:rPr>
          <w:rFonts w:ascii="Helvetica Neue" w:hAnsi="Helvetica Neue"/>
          <w:sz w:val="22"/>
          <w:szCs w:val="22"/>
        </w:rPr>
        <w:t>épreuves Longue Distance</w:t>
      </w:r>
      <w:bookmarkEnd w:id="101"/>
    </w:p>
    <w:p w14:paraId="2AB70A20" w14:textId="0702A92D" w:rsidR="0042339A" w:rsidRPr="00033C0B" w:rsidRDefault="00632910" w:rsidP="009527B3">
      <w:pPr>
        <w:pStyle w:val="Stylesous-chapitre1"/>
        <w:numPr>
          <w:ilvl w:val="0"/>
          <w:numId w:val="49"/>
        </w:numPr>
        <w:rPr>
          <w:rFonts w:ascii="Helvetica Neue" w:hAnsi="Helvetica Neue"/>
        </w:rPr>
      </w:pPr>
      <w:r w:rsidRPr="00033C0B">
        <w:rPr>
          <w:rFonts w:ascii="Helvetica Neue" w:hAnsi="Helvetica Neue"/>
        </w:rPr>
        <w:t>Généralités</w:t>
      </w:r>
    </w:p>
    <w:p w14:paraId="4B0C28E5" w14:textId="525B5935" w:rsidR="0042339A" w:rsidRPr="00033C0B" w:rsidRDefault="00632910" w:rsidP="009527B3">
      <w:pPr>
        <w:pStyle w:val="Style2a"/>
        <w:numPr>
          <w:ilvl w:val="0"/>
          <w:numId w:val="183"/>
        </w:numPr>
        <w:ind w:left="851" w:hanging="454"/>
        <w:rPr>
          <w:rFonts w:ascii="Helvetica Neue" w:hAnsi="Helvetica Neue"/>
          <w:b w:val="0"/>
          <w:bCs/>
        </w:rPr>
      </w:pPr>
      <w:r w:rsidRPr="00033C0B">
        <w:rPr>
          <w:rFonts w:ascii="Helvetica Neue" w:hAnsi="Helvetica Neue"/>
          <w:b w:val="0"/>
          <w:bCs/>
        </w:rPr>
        <w:t>Une arme peut être utilisée qu'une fois dans chaque compétition à moins d'être</w:t>
      </w:r>
      <w:r w:rsidR="00A509CA" w:rsidRPr="00033C0B">
        <w:rPr>
          <w:rFonts w:ascii="Helvetica Neue" w:hAnsi="Helvetica Neue"/>
          <w:b w:val="0"/>
          <w:bCs/>
        </w:rPr>
        <w:t xml:space="preserve"> </w:t>
      </w:r>
      <w:r w:rsidRPr="00033C0B">
        <w:rPr>
          <w:rFonts w:ascii="Helvetica Neue" w:hAnsi="Helvetica Neue"/>
          <w:b w:val="0"/>
          <w:bCs/>
        </w:rPr>
        <w:t>partagée par des membres directs de la famille, le père, la mère, le fils, la fille, le frère, la sœur,</w:t>
      </w:r>
      <w:r w:rsidR="00A509CA" w:rsidRPr="00033C0B">
        <w:rPr>
          <w:rFonts w:ascii="Helvetica Neue" w:hAnsi="Helvetica Neue"/>
          <w:b w:val="0"/>
          <w:bCs/>
        </w:rPr>
        <w:t xml:space="preserve"> </w:t>
      </w:r>
      <w:r w:rsidRPr="00033C0B">
        <w:rPr>
          <w:rFonts w:ascii="Helvetica Neue" w:hAnsi="Helvetica Neue"/>
          <w:b w:val="0"/>
          <w:bCs/>
        </w:rPr>
        <w:t>le mari, l'épouse ou partenaires civilement reconnus.</w:t>
      </w:r>
    </w:p>
    <w:p w14:paraId="37CBC0EB" w14:textId="1AFC6BE5" w:rsidR="0042339A" w:rsidRPr="00033C0B" w:rsidRDefault="00632910" w:rsidP="00654B16">
      <w:pPr>
        <w:pStyle w:val="Style2a"/>
        <w:rPr>
          <w:rFonts w:ascii="Helvetica Neue" w:hAnsi="Helvetica Neue"/>
          <w:b w:val="0"/>
          <w:bCs/>
        </w:rPr>
      </w:pPr>
      <w:r w:rsidRPr="00033C0B">
        <w:rPr>
          <w:rFonts w:ascii="Helvetica Neue" w:hAnsi="Helvetica Neue"/>
          <w:b w:val="0"/>
          <w:bCs/>
        </w:rPr>
        <w:t>Aucune couleur, autre que métal de base, noir ou blanc, ne peut être utilisée sur le</w:t>
      </w:r>
      <w:r w:rsidR="001875D8" w:rsidRPr="00033C0B">
        <w:rPr>
          <w:rFonts w:ascii="Helvetica Neue" w:hAnsi="Helvetica Neue"/>
          <w:b w:val="0"/>
          <w:bCs/>
        </w:rPr>
        <w:t xml:space="preserve"> </w:t>
      </w:r>
      <w:r w:rsidRPr="00033C0B">
        <w:rPr>
          <w:rFonts w:ascii="Helvetica Neue" w:hAnsi="Helvetica Neue"/>
          <w:b w:val="0"/>
          <w:bCs/>
        </w:rPr>
        <w:t>guidon.</w:t>
      </w:r>
    </w:p>
    <w:p w14:paraId="1EB4C633" w14:textId="5B81D457" w:rsidR="0042339A" w:rsidRPr="00033C0B" w:rsidRDefault="00632910" w:rsidP="00654B16">
      <w:pPr>
        <w:pStyle w:val="Style2a"/>
        <w:rPr>
          <w:rFonts w:ascii="Helvetica Neue" w:hAnsi="Helvetica Neue"/>
          <w:b w:val="0"/>
          <w:bCs/>
        </w:rPr>
      </w:pPr>
      <w:r w:rsidRPr="00033C0B">
        <w:rPr>
          <w:rFonts w:ascii="Helvetica Neue" w:hAnsi="Helvetica Neue"/>
          <w:b w:val="0"/>
          <w:bCs/>
        </w:rPr>
        <w:t>Pour éviter l'utilisation des révolvers comme des pistolets à 1 coup, les concurrents</w:t>
      </w:r>
      <w:r w:rsidR="001875D8" w:rsidRPr="00033C0B">
        <w:rPr>
          <w:rFonts w:ascii="Helvetica Neue" w:hAnsi="Helvetica Neue"/>
          <w:b w:val="0"/>
          <w:bCs/>
        </w:rPr>
        <w:t xml:space="preserve"> </w:t>
      </w:r>
      <w:r w:rsidRPr="00033C0B">
        <w:rPr>
          <w:rFonts w:ascii="Helvetica Neue" w:hAnsi="Helvetica Neue"/>
          <w:b w:val="0"/>
          <w:bCs/>
        </w:rPr>
        <w:t>devront charger au moins 5 chambres lors des 2 premières séries.</w:t>
      </w:r>
    </w:p>
    <w:p w14:paraId="1824494D" w14:textId="295495F8" w:rsidR="0042339A" w:rsidRPr="00033C0B" w:rsidRDefault="00632910" w:rsidP="00654B16">
      <w:pPr>
        <w:pStyle w:val="Style2a"/>
        <w:rPr>
          <w:rFonts w:ascii="Helvetica Neue" w:hAnsi="Helvetica Neue"/>
          <w:b w:val="0"/>
          <w:bCs/>
        </w:rPr>
      </w:pPr>
      <w:r w:rsidRPr="00033C0B">
        <w:rPr>
          <w:rFonts w:ascii="Helvetica Neue" w:hAnsi="Helvetica Neue"/>
          <w:b w:val="0"/>
          <w:bCs/>
        </w:rPr>
        <w:t>Le chargement de tous les révolvers autres que ceux de type Adams sans levier se</w:t>
      </w:r>
      <w:r w:rsidR="001875D8" w:rsidRPr="00033C0B">
        <w:rPr>
          <w:rFonts w:ascii="Helvetica Neue" w:hAnsi="Helvetica Neue"/>
          <w:b w:val="0"/>
          <w:bCs/>
        </w:rPr>
        <w:t xml:space="preserve"> </w:t>
      </w:r>
      <w:r w:rsidRPr="00033C0B">
        <w:rPr>
          <w:rFonts w:ascii="Helvetica Neue" w:hAnsi="Helvetica Neue"/>
          <w:b w:val="0"/>
          <w:bCs/>
        </w:rPr>
        <w:t>fera avec le barillet sur l'arme.</w:t>
      </w:r>
    </w:p>
    <w:p w14:paraId="431CE058" w14:textId="74AE6ABE" w:rsidR="0042339A" w:rsidRPr="00033C0B" w:rsidRDefault="00632910" w:rsidP="00654B16">
      <w:pPr>
        <w:pStyle w:val="Style2a"/>
        <w:rPr>
          <w:rFonts w:ascii="Helvetica Neue" w:hAnsi="Helvetica Neue"/>
          <w:b w:val="0"/>
          <w:bCs/>
        </w:rPr>
      </w:pPr>
      <w:r w:rsidRPr="00033C0B">
        <w:rPr>
          <w:rFonts w:ascii="Helvetica Neue" w:hAnsi="Helvetica Neue"/>
          <w:b w:val="0"/>
          <w:bCs/>
        </w:rPr>
        <w:t>Les parties principales des répliques (canon, platine et barillet) peuvent être en acier</w:t>
      </w:r>
      <w:r w:rsidR="001875D8" w:rsidRPr="00033C0B">
        <w:rPr>
          <w:rFonts w:ascii="Helvetica Neue" w:hAnsi="Helvetica Neue"/>
          <w:b w:val="0"/>
          <w:bCs/>
        </w:rPr>
        <w:t xml:space="preserve"> </w:t>
      </w:r>
      <w:r w:rsidRPr="00033C0B">
        <w:rPr>
          <w:rFonts w:ascii="Helvetica Neue" w:hAnsi="Helvetica Neue"/>
          <w:b w:val="0"/>
          <w:bCs/>
        </w:rPr>
        <w:t>inoxydable.</w:t>
      </w:r>
    </w:p>
    <w:p w14:paraId="45D773D9" w14:textId="76A44F13" w:rsidR="0042339A" w:rsidRPr="00033C0B" w:rsidRDefault="00632910" w:rsidP="00654B16">
      <w:pPr>
        <w:pStyle w:val="Style2a"/>
        <w:rPr>
          <w:rFonts w:ascii="Helvetica Neue" w:hAnsi="Helvetica Neue"/>
          <w:b w:val="0"/>
          <w:bCs/>
        </w:rPr>
      </w:pPr>
      <w:r w:rsidRPr="00033C0B">
        <w:rPr>
          <w:rFonts w:ascii="Helvetica Neue" w:hAnsi="Helvetica Neue"/>
          <w:b w:val="0"/>
          <w:bCs/>
        </w:rPr>
        <w:t>Les canons chromés sont autorisés sur les répliques des fusils « plateaux ».</w:t>
      </w:r>
    </w:p>
    <w:p w14:paraId="75842A8A" w14:textId="65BB2D58" w:rsidR="0042339A" w:rsidRPr="00033C0B" w:rsidRDefault="00632910" w:rsidP="00907231">
      <w:pPr>
        <w:pStyle w:val="Stylesous-chapitre1"/>
        <w:rPr>
          <w:rFonts w:ascii="Helvetica Neue" w:hAnsi="Helvetica Neue"/>
        </w:rPr>
      </w:pPr>
      <w:r w:rsidRPr="00033C0B">
        <w:rPr>
          <w:rFonts w:ascii="Helvetica Neue" w:hAnsi="Helvetica Neue"/>
        </w:rPr>
        <w:t>Réparations</w:t>
      </w:r>
    </w:p>
    <w:p w14:paraId="6A60E0BF" w14:textId="596041FE" w:rsidR="0042339A" w:rsidRPr="00033C0B" w:rsidRDefault="00632910" w:rsidP="009527B3">
      <w:pPr>
        <w:pStyle w:val="Style2a"/>
        <w:numPr>
          <w:ilvl w:val="0"/>
          <w:numId w:val="184"/>
        </w:numPr>
        <w:ind w:left="851" w:hanging="454"/>
        <w:rPr>
          <w:rFonts w:ascii="Helvetica Neue" w:hAnsi="Helvetica Neue"/>
          <w:b w:val="0"/>
          <w:bCs/>
        </w:rPr>
      </w:pPr>
      <w:r w:rsidRPr="00033C0B">
        <w:rPr>
          <w:rFonts w:ascii="Helvetica Neue" w:hAnsi="Helvetica Neue"/>
          <w:b w:val="0"/>
          <w:bCs/>
        </w:rPr>
        <w:t>Les réparations doivent suivre la facture d'origine et être d'un style contemporain</w:t>
      </w:r>
      <w:r w:rsidR="001875D8" w:rsidRPr="00033C0B">
        <w:rPr>
          <w:rFonts w:ascii="Helvetica Neue" w:hAnsi="Helvetica Neue"/>
          <w:b w:val="0"/>
          <w:bCs/>
        </w:rPr>
        <w:t xml:space="preserve"> </w:t>
      </w:r>
      <w:r w:rsidRPr="00033C0B">
        <w:rPr>
          <w:rFonts w:ascii="Helvetica Neue" w:hAnsi="Helvetica Neue"/>
          <w:b w:val="0"/>
          <w:bCs/>
        </w:rPr>
        <w:t>de la période de fabrication.</w:t>
      </w:r>
    </w:p>
    <w:p w14:paraId="219AFFE4"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Les batteries, ou le matériau les recouvrant, doivent être en matière ferreuse.</w:t>
      </w:r>
    </w:p>
    <w:p w14:paraId="52579502" w14:textId="4EF7B63F" w:rsidR="0042339A" w:rsidRPr="00033C0B" w:rsidRDefault="00632910" w:rsidP="00654B16">
      <w:pPr>
        <w:pStyle w:val="Style2a"/>
        <w:rPr>
          <w:rFonts w:ascii="Helvetica Neue" w:hAnsi="Helvetica Neue"/>
          <w:b w:val="0"/>
          <w:bCs/>
        </w:rPr>
      </w:pPr>
      <w:r w:rsidRPr="00033C0B">
        <w:rPr>
          <w:rFonts w:ascii="Helvetica Neue" w:hAnsi="Helvetica Neue"/>
          <w:b w:val="0"/>
          <w:bCs/>
        </w:rPr>
        <w:t>Les matériaux modernes tels que la fibre de verre ou la résine époxy ne peuvent pas</w:t>
      </w:r>
      <w:r w:rsidR="001875D8" w:rsidRPr="00033C0B">
        <w:rPr>
          <w:rFonts w:ascii="Helvetica Neue" w:hAnsi="Helvetica Neue"/>
          <w:b w:val="0"/>
          <w:bCs/>
        </w:rPr>
        <w:t xml:space="preserve"> </w:t>
      </w:r>
      <w:r w:rsidRPr="00033C0B">
        <w:rPr>
          <w:rFonts w:ascii="Helvetica Neue" w:hAnsi="Helvetica Neue"/>
          <w:b w:val="0"/>
          <w:bCs/>
        </w:rPr>
        <w:t>être utilisés pour l'ajustage des canons. Les matériaux traditionnels tels que la colle animale</w:t>
      </w:r>
      <w:r w:rsidR="001875D8" w:rsidRPr="00033C0B">
        <w:rPr>
          <w:rFonts w:ascii="Helvetica Neue" w:hAnsi="Helvetica Neue"/>
          <w:b w:val="0"/>
          <w:bCs/>
        </w:rPr>
        <w:t xml:space="preserve"> </w:t>
      </w:r>
      <w:r w:rsidRPr="00033C0B">
        <w:rPr>
          <w:rFonts w:ascii="Helvetica Neue" w:hAnsi="Helvetica Neue"/>
          <w:b w:val="0"/>
          <w:bCs/>
        </w:rPr>
        <w:t>et la sciure de bois utilisés jadis par les armuriers, sont autorisés.</w:t>
      </w:r>
    </w:p>
    <w:p w14:paraId="04FC5D00" w14:textId="5C0E26B4" w:rsidR="0042339A" w:rsidRPr="00033C0B" w:rsidRDefault="00632910" w:rsidP="00654B16">
      <w:pPr>
        <w:pStyle w:val="Style2a"/>
        <w:rPr>
          <w:rFonts w:ascii="Helvetica Neue" w:hAnsi="Helvetica Neue"/>
          <w:b w:val="0"/>
          <w:bCs/>
        </w:rPr>
      </w:pPr>
      <w:r w:rsidRPr="00033C0B">
        <w:rPr>
          <w:rFonts w:ascii="Helvetica Neue" w:hAnsi="Helvetica Neue"/>
          <w:b w:val="0"/>
          <w:bCs/>
        </w:rPr>
        <w:t>Pour les réparations, les matériaux traditionnels tels que les chevilles en bois, la colle</w:t>
      </w:r>
      <w:r w:rsidR="001875D8" w:rsidRPr="00033C0B">
        <w:rPr>
          <w:rFonts w:ascii="Helvetica Neue" w:hAnsi="Helvetica Neue"/>
          <w:b w:val="0"/>
          <w:bCs/>
        </w:rPr>
        <w:t xml:space="preserve"> </w:t>
      </w:r>
      <w:r w:rsidRPr="00033C0B">
        <w:rPr>
          <w:rFonts w:ascii="Helvetica Neue" w:hAnsi="Helvetica Neue"/>
          <w:b w:val="0"/>
          <w:bCs/>
        </w:rPr>
        <w:t xml:space="preserve">animale et la sciure de bois utilisés par les armuriers contemporains seront utilisés </w:t>
      </w:r>
      <w:r w:rsidRPr="00033C0B">
        <w:rPr>
          <w:rFonts w:ascii="Helvetica Neue" w:hAnsi="Helvetica Neue"/>
          <w:b w:val="0"/>
          <w:bCs/>
        </w:rPr>
        <w:lastRenderedPageBreak/>
        <w:t>en priorité.</w:t>
      </w:r>
      <w:r w:rsidR="001875D8" w:rsidRPr="00033C0B">
        <w:rPr>
          <w:rFonts w:ascii="Helvetica Neue" w:hAnsi="Helvetica Neue"/>
          <w:b w:val="0"/>
          <w:bCs/>
        </w:rPr>
        <w:t xml:space="preserve"> </w:t>
      </w:r>
      <w:r w:rsidRPr="00033C0B">
        <w:rPr>
          <w:rFonts w:ascii="Helvetica Neue" w:hAnsi="Helvetica Neue"/>
          <w:b w:val="0"/>
          <w:bCs/>
        </w:rPr>
        <w:t>L'utilisation d'adhésifs modernes est autorisée pour rétablir le fonctionnement de l'arme, mais</w:t>
      </w:r>
      <w:r w:rsidR="001875D8" w:rsidRPr="00033C0B">
        <w:rPr>
          <w:rFonts w:ascii="Helvetica Neue" w:hAnsi="Helvetica Neue"/>
          <w:b w:val="0"/>
          <w:bCs/>
        </w:rPr>
        <w:t xml:space="preserve"> </w:t>
      </w:r>
      <w:r w:rsidRPr="00033C0B">
        <w:rPr>
          <w:rFonts w:ascii="Helvetica Neue" w:hAnsi="Helvetica Neue"/>
          <w:b w:val="0"/>
          <w:bCs/>
        </w:rPr>
        <w:t>interdite pour le « bedding » des canons ou pour conférer aux armes une précision supérieure</w:t>
      </w:r>
      <w:r w:rsidR="001875D8" w:rsidRPr="00033C0B">
        <w:rPr>
          <w:rFonts w:ascii="Helvetica Neue" w:hAnsi="Helvetica Neue"/>
          <w:b w:val="0"/>
          <w:bCs/>
        </w:rPr>
        <w:t xml:space="preserve"> </w:t>
      </w:r>
      <w:r w:rsidRPr="00033C0B">
        <w:rPr>
          <w:rFonts w:ascii="Helvetica Neue" w:hAnsi="Helvetica Neue"/>
          <w:b w:val="0"/>
          <w:bCs/>
        </w:rPr>
        <w:t>à l'origine.</w:t>
      </w:r>
    </w:p>
    <w:p w14:paraId="6088725C" w14:textId="7793296C" w:rsidR="0042339A" w:rsidRPr="00033C0B" w:rsidRDefault="00632910" w:rsidP="00907231">
      <w:pPr>
        <w:pStyle w:val="Stylesous-chapitre1"/>
        <w:rPr>
          <w:rFonts w:ascii="Helvetica Neue" w:hAnsi="Helvetica Neue"/>
        </w:rPr>
      </w:pPr>
      <w:r w:rsidRPr="00033C0B">
        <w:rPr>
          <w:rFonts w:ascii="Helvetica Neue" w:hAnsi="Helvetica Neue"/>
        </w:rPr>
        <w:t>Informations sur les armes utilisées par les 6 premiers compétiteurs</w:t>
      </w:r>
    </w:p>
    <w:p w14:paraId="6D981773" w14:textId="0B268370" w:rsidR="0042339A" w:rsidRPr="00033C0B" w:rsidRDefault="00632910" w:rsidP="009527B3">
      <w:pPr>
        <w:pStyle w:val="Style2a"/>
        <w:numPr>
          <w:ilvl w:val="0"/>
          <w:numId w:val="185"/>
        </w:numPr>
        <w:ind w:left="851" w:hanging="454"/>
        <w:rPr>
          <w:rFonts w:ascii="Helvetica Neue" w:hAnsi="Helvetica Neue"/>
          <w:b w:val="0"/>
          <w:bCs/>
        </w:rPr>
      </w:pPr>
      <w:r w:rsidRPr="00033C0B">
        <w:rPr>
          <w:rFonts w:ascii="Helvetica Neue" w:hAnsi="Helvetica Neue"/>
          <w:b w:val="0"/>
          <w:bCs/>
        </w:rPr>
        <w:t>Le palmarès des championnats MLAIC devra inclure les détails sur le fabricant et le</w:t>
      </w:r>
      <w:r w:rsidR="001875D8" w:rsidRPr="00033C0B">
        <w:rPr>
          <w:rFonts w:ascii="Helvetica Neue" w:hAnsi="Helvetica Neue"/>
          <w:b w:val="0"/>
          <w:bCs/>
        </w:rPr>
        <w:t xml:space="preserve"> </w:t>
      </w:r>
      <w:r w:rsidRPr="00033C0B">
        <w:rPr>
          <w:rFonts w:ascii="Helvetica Neue" w:hAnsi="Helvetica Neue"/>
          <w:b w:val="0"/>
          <w:bCs/>
        </w:rPr>
        <w:t>calibre de l'arme utilisée par les 6 premiers de chaque épreuve.</w:t>
      </w:r>
    </w:p>
    <w:p w14:paraId="7EC8836B" w14:textId="40D2B9A0" w:rsidR="0042339A" w:rsidRPr="00033C0B" w:rsidRDefault="00632910" w:rsidP="00214F56">
      <w:pPr>
        <w:pStyle w:val="Style2a"/>
        <w:widowControl/>
        <w:rPr>
          <w:rFonts w:ascii="Helvetica Neue" w:hAnsi="Helvetica Neue"/>
          <w:b w:val="0"/>
          <w:bCs/>
        </w:rPr>
      </w:pPr>
      <w:r w:rsidRPr="00033C0B">
        <w:rPr>
          <w:rFonts w:ascii="Helvetica Neue" w:hAnsi="Helvetica Neue"/>
          <w:b w:val="0"/>
          <w:bCs/>
        </w:rPr>
        <w:t>A la demande du Secrétaire Général ou d'un membre du Comité d'Arbitrage, les 6</w:t>
      </w:r>
      <w:r w:rsidR="001875D8" w:rsidRPr="00033C0B">
        <w:rPr>
          <w:rFonts w:ascii="Helvetica Neue" w:hAnsi="Helvetica Neue"/>
          <w:b w:val="0"/>
          <w:bCs/>
        </w:rPr>
        <w:t xml:space="preserve"> </w:t>
      </w:r>
      <w:r w:rsidRPr="00033C0B">
        <w:rPr>
          <w:rFonts w:ascii="Helvetica Neue" w:hAnsi="Helvetica Neue"/>
          <w:b w:val="0"/>
          <w:bCs/>
        </w:rPr>
        <w:t>premiers devront prévoir les informations supplémentaires suivantes pour être publiées :</w:t>
      </w:r>
      <w:r w:rsidR="001875D8" w:rsidRPr="00033C0B">
        <w:rPr>
          <w:rFonts w:ascii="Helvetica Neue" w:hAnsi="Helvetica Neue"/>
          <w:b w:val="0"/>
          <w:bCs/>
        </w:rPr>
        <w:t xml:space="preserve"> </w:t>
      </w:r>
      <w:r w:rsidRPr="00033C0B">
        <w:rPr>
          <w:rFonts w:ascii="Helvetica Neue" w:hAnsi="Helvetica Neue"/>
          <w:b w:val="0"/>
          <w:bCs/>
        </w:rPr>
        <w:t>type de balle, poids et calibre, type de poudre et charge, organes de visée (ouverte ou</w:t>
      </w:r>
      <w:r w:rsidR="001875D8" w:rsidRPr="00033C0B">
        <w:rPr>
          <w:rFonts w:ascii="Helvetica Neue" w:hAnsi="Helvetica Neue"/>
          <w:b w:val="0"/>
          <w:bCs/>
        </w:rPr>
        <w:t xml:space="preserve"> </w:t>
      </w:r>
      <w:r w:rsidRPr="00033C0B">
        <w:rPr>
          <w:rFonts w:ascii="Helvetica Neue" w:hAnsi="Helvetica Neue"/>
          <w:b w:val="0"/>
          <w:bCs/>
        </w:rPr>
        <w:t>œilleton).</w:t>
      </w:r>
    </w:p>
    <w:p w14:paraId="6D66AEC2" w14:textId="77777777" w:rsidR="0042339A" w:rsidRPr="00033C0B" w:rsidRDefault="00632910" w:rsidP="00907231">
      <w:pPr>
        <w:pStyle w:val="Stylesous-chapitre1"/>
        <w:rPr>
          <w:rFonts w:ascii="Helvetica Neue" w:hAnsi="Helvetica Neue"/>
        </w:rPr>
      </w:pPr>
      <w:r w:rsidRPr="00033C0B">
        <w:rPr>
          <w:rFonts w:ascii="Helvetica Neue" w:hAnsi="Helvetica Neue"/>
        </w:rPr>
        <w:t>Origines</w:t>
      </w:r>
    </w:p>
    <w:p w14:paraId="03AD3EC8" w14:textId="77777777" w:rsidR="001875D8"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Toutes modifications majeures à une arme d'origine qui altéreraient sa valeur historique</w:t>
      </w:r>
      <w:r w:rsidR="001875D8" w:rsidRPr="00033C0B">
        <w:rPr>
          <w:rFonts w:ascii="Helvetica Neue" w:hAnsi="Helvetica Neue" w:cstheme="minorHAnsi"/>
          <w:sz w:val="22"/>
          <w:szCs w:val="22"/>
        </w:rPr>
        <w:t xml:space="preserve"> </w:t>
      </w:r>
      <w:r w:rsidRPr="00033C0B">
        <w:rPr>
          <w:rFonts w:ascii="Helvetica Neue" w:hAnsi="Helvetica Neue" w:cstheme="minorHAnsi"/>
          <w:sz w:val="22"/>
          <w:szCs w:val="22"/>
        </w:rPr>
        <w:t>entraîneront sa disqualification dans les compétitions MLAIC. Si une arme d'origine a fait</w:t>
      </w:r>
      <w:r w:rsidR="001875D8" w:rsidRPr="00033C0B">
        <w:rPr>
          <w:rFonts w:ascii="Helvetica Neue" w:hAnsi="Helvetica Neue" w:cstheme="minorHAnsi"/>
          <w:sz w:val="22"/>
          <w:szCs w:val="22"/>
        </w:rPr>
        <w:t xml:space="preserve"> </w:t>
      </w:r>
      <w:r w:rsidRPr="00033C0B">
        <w:rPr>
          <w:rFonts w:ascii="Helvetica Neue" w:hAnsi="Helvetica Neue" w:cstheme="minorHAnsi"/>
          <w:sz w:val="22"/>
          <w:szCs w:val="22"/>
        </w:rPr>
        <w:t>l'objet de modifications importantes (par exemple retubage ou remplacement du canon,</w:t>
      </w:r>
      <w:r w:rsidR="001875D8" w:rsidRPr="00033C0B">
        <w:rPr>
          <w:rFonts w:ascii="Helvetica Neue" w:hAnsi="Helvetica Neue" w:cstheme="minorHAnsi"/>
          <w:sz w:val="22"/>
          <w:szCs w:val="22"/>
        </w:rPr>
        <w:t xml:space="preserve"> </w:t>
      </w:r>
      <w:r w:rsidRPr="00033C0B">
        <w:rPr>
          <w:rFonts w:ascii="Helvetica Neue" w:hAnsi="Helvetica Neue" w:cstheme="minorHAnsi"/>
          <w:sz w:val="22"/>
          <w:szCs w:val="22"/>
        </w:rPr>
        <w:t>remplacement de la crosse), elle pourra tirer en Réplique si elle n'a pas été déclarée en Origine</w:t>
      </w:r>
      <w:r w:rsidR="001875D8" w:rsidRPr="00033C0B">
        <w:rPr>
          <w:rFonts w:ascii="Helvetica Neue" w:hAnsi="Helvetica Neue" w:cstheme="minorHAnsi"/>
          <w:sz w:val="22"/>
          <w:szCs w:val="22"/>
        </w:rPr>
        <w:t xml:space="preserve"> </w:t>
      </w:r>
      <w:r w:rsidRPr="00033C0B">
        <w:rPr>
          <w:rFonts w:ascii="Helvetica Neue" w:hAnsi="Helvetica Neue" w:cstheme="minorHAnsi"/>
          <w:sz w:val="22"/>
          <w:szCs w:val="22"/>
        </w:rPr>
        <w:t>au préalable. Les armes possédant un canon neuf ou retubé doivent être déclarées en</w:t>
      </w:r>
      <w:r w:rsidR="001875D8" w:rsidRPr="00033C0B">
        <w:rPr>
          <w:rFonts w:ascii="Helvetica Neue" w:hAnsi="Helvetica Neue" w:cstheme="minorHAnsi"/>
          <w:sz w:val="22"/>
          <w:szCs w:val="22"/>
        </w:rPr>
        <w:t xml:space="preserve"> </w:t>
      </w:r>
      <w:r w:rsidRPr="00033C0B">
        <w:rPr>
          <w:rFonts w:ascii="Helvetica Neue" w:hAnsi="Helvetica Neue" w:cstheme="minorHAnsi"/>
          <w:sz w:val="22"/>
          <w:szCs w:val="22"/>
        </w:rPr>
        <w:t>Réplique avant le contrôle. Si elle est déclarée en Origine et que les modifications la classent</w:t>
      </w:r>
      <w:r w:rsidR="001875D8" w:rsidRPr="00033C0B">
        <w:rPr>
          <w:rFonts w:ascii="Helvetica Neue" w:hAnsi="Helvetica Neue" w:cstheme="minorHAnsi"/>
          <w:sz w:val="22"/>
          <w:szCs w:val="22"/>
        </w:rPr>
        <w:t xml:space="preserve"> </w:t>
      </w:r>
      <w:r w:rsidRPr="00033C0B">
        <w:rPr>
          <w:rFonts w:ascii="Helvetica Neue" w:hAnsi="Helvetica Neue" w:cstheme="minorHAnsi"/>
          <w:sz w:val="22"/>
          <w:szCs w:val="22"/>
        </w:rPr>
        <w:t>en Réplique, elle sera disqualifiée. Le 31 décembre 1899 est la date limite des armes pour être</w:t>
      </w:r>
      <w:r w:rsidR="001875D8" w:rsidRPr="00033C0B">
        <w:rPr>
          <w:rFonts w:ascii="Helvetica Neue" w:hAnsi="Helvetica Neue" w:cstheme="minorHAnsi"/>
          <w:sz w:val="22"/>
          <w:szCs w:val="22"/>
        </w:rPr>
        <w:t xml:space="preserve"> </w:t>
      </w:r>
      <w:r w:rsidRPr="00033C0B">
        <w:rPr>
          <w:rFonts w:ascii="Helvetica Neue" w:hAnsi="Helvetica Neue" w:cstheme="minorHAnsi"/>
          <w:sz w:val="22"/>
          <w:szCs w:val="22"/>
        </w:rPr>
        <w:t>une Origine, au-delà elle passera en Réplique.</w:t>
      </w:r>
    </w:p>
    <w:p w14:paraId="690B55AE" w14:textId="77777777" w:rsidR="002017EE" w:rsidRPr="00033C0B" w:rsidRDefault="00632910" w:rsidP="009527B3">
      <w:pPr>
        <w:pStyle w:val="Style2a"/>
        <w:numPr>
          <w:ilvl w:val="0"/>
          <w:numId w:val="186"/>
        </w:numPr>
        <w:ind w:left="851" w:hanging="454"/>
        <w:rPr>
          <w:rFonts w:ascii="Helvetica Neue" w:hAnsi="Helvetica Neue"/>
        </w:rPr>
      </w:pPr>
      <w:r w:rsidRPr="00033C0B">
        <w:rPr>
          <w:rFonts w:ascii="Helvetica Neue" w:hAnsi="Helvetica Neue"/>
        </w:rPr>
        <w:t>Fusils Réglementaires</w:t>
      </w:r>
    </w:p>
    <w:p w14:paraId="3AAF354F" w14:textId="097B9B6A" w:rsidR="0042339A" w:rsidRPr="00033C0B" w:rsidRDefault="00632910" w:rsidP="00214F56">
      <w:pPr>
        <w:pStyle w:val="paragraphe"/>
        <w:rPr>
          <w:rFonts w:ascii="Helvetica Neue" w:hAnsi="Helvetica Neue"/>
          <w:b/>
        </w:rPr>
      </w:pPr>
      <w:r w:rsidRPr="00033C0B">
        <w:rPr>
          <w:rFonts w:ascii="Helvetica Neue" w:hAnsi="Helvetica Neue"/>
          <w:i/>
          <w:iCs/>
        </w:rPr>
        <w:t>Fusils et mousquets de service y compris l'Enfield</w:t>
      </w:r>
      <w:r w:rsidR="00257B46" w:rsidRPr="00033C0B">
        <w:rPr>
          <w:rFonts w:ascii="Helvetica Neue" w:hAnsi="Helvetica Neue"/>
          <w:i/>
          <w:iCs/>
        </w:rPr>
        <w:t xml:space="preserve"> </w:t>
      </w:r>
      <w:r w:rsidRPr="00033C0B">
        <w:rPr>
          <w:rFonts w:ascii="Helvetica Neue" w:hAnsi="Helvetica Neue"/>
          <w:i/>
          <w:iCs/>
        </w:rPr>
        <w:t>Volunteer (cal. 577),</w:t>
      </w:r>
      <w:r w:rsidRPr="00033C0B">
        <w:rPr>
          <w:rFonts w:ascii="Helvetica Neue" w:hAnsi="Helvetica Neue"/>
        </w:rPr>
        <w:t xml:space="preserve"> utilisés dans les épreuves n° 1, 3, 9,10, 32, 37 et 40 et soumis</w:t>
      </w:r>
      <w:r w:rsidR="00257B46" w:rsidRPr="00033C0B">
        <w:rPr>
          <w:rFonts w:ascii="Helvetica Neue" w:hAnsi="Helvetica Neue"/>
        </w:rPr>
        <w:t xml:space="preserve"> </w:t>
      </w:r>
      <w:r w:rsidRPr="00033C0B">
        <w:rPr>
          <w:rFonts w:ascii="Helvetica Neue" w:hAnsi="Helvetica Neue"/>
        </w:rPr>
        <w:t>aux règles suivantes :</w:t>
      </w:r>
    </w:p>
    <w:p w14:paraId="6E9CE579" w14:textId="5D884299" w:rsidR="0042339A" w:rsidRPr="00033C0B" w:rsidRDefault="00632910" w:rsidP="009527B3">
      <w:pPr>
        <w:pStyle w:val="Style4"/>
        <w:numPr>
          <w:ilvl w:val="0"/>
          <w:numId w:val="50"/>
        </w:numPr>
        <w:ind w:left="1248" w:hanging="397"/>
        <w:rPr>
          <w:rFonts w:ascii="Helvetica Neue" w:hAnsi="Helvetica Neue"/>
        </w:rPr>
      </w:pPr>
      <w:r w:rsidRPr="00033C0B">
        <w:rPr>
          <w:rFonts w:ascii="Helvetica Neue" w:hAnsi="Helvetica Neue"/>
        </w:rPr>
        <w:t>Les armes doivent être fabriquées conformément au modèle militaire,</w:t>
      </w:r>
      <w:r w:rsidR="00257B46" w:rsidRPr="00033C0B">
        <w:rPr>
          <w:rFonts w:ascii="Helvetica Neue" w:hAnsi="Helvetica Neue"/>
        </w:rPr>
        <w:t xml:space="preserve"> </w:t>
      </w:r>
      <w:r w:rsidRPr="00033C0B">
        <w:rPr>
          <w:rFonts w:ascii="Helvetica Neue" w:hAnsi="Helvetica Neue"/>
        </w:rPr>
        <w:t>non modifiées et avec les organes de visée d'origine.</w:t>
      </w:r>
    </w:p>
    <w:p w14:paraId="141C41A1" w14:textId="544CEF5A" w:rsidR="0042339A" w:rsidRPr="00033C0B" w:rsidRDefault="00632910" w:rsidP="007B3111">
      <w:pPr>
        <w:pStyle w:val="Style4"/>
        <w:rPr>
          <w:rFonts w:ascii="Helvetica Neue" w:hAnsi="Helvetica Neue"/>
        </w:rPr>
      </w:pPr>
      <w:r w:rsidRPr="00033C0B">
        <w:rPr>
          <w:rFonts w:ascii="Helvetica Neue" w:hAnsi="Helvetica Neue"/>
        </w:rPr>
        <w:t>Des modifications légères des organes de visée par la mise en place</w:t>
      </w:r>
      <w:r w:rsidR="00257B46" w:rsidRPr="00033C0B">
        <w:rPr>
          <w:rFonts w:ascii="Helvetica Neue" w:hAnsi="Helvetica Neue"/>
        </w:rPr>
        <w:t xml:space="preserve"> </w:t>
      </w:r>
      <w:r w:rsidRPr="00033C0B">
        <w:rPr>
          <w:rFonts w:ascii="Helvetica Neue" w:hAnsi="Helvetica Neue"/>
        </w:rPr>
        <w:t>d'une lame ou d'un cran de mire de même configuration et profil que l'original</w:t>
      </w:r>
      <w:r w:rsidR="00257B46" w:rsidRPr="00033C0B">
        <w:rPr>
          <w:rFonts w:ascii="Helvetica Neue" w:hAnsi="Helvetica Neue"/>
        </w:rPr>
        <w:t xml:space="preserve"> </w:t>
      </w:r>
      <w:r w:rsidRPr="00033C0B">
        <w:rPr>
          <w:rFonts w:ascii="Helvetica Neue" w:hAnsi="Helvetica Neue"/>
        </w:rPr>
        <w:t>sont autorisées. Les organes de visée d'origine ne doivent pas être modifiés.</w:t>
      </w:r>
    </w:p>
    <w:p w14:paraId="1B0E7BE8" w14:textId="06FD8442" w:rsidR="0042339A" w:rsidRPr="00033C0B" w:rsidRDefault="00632910" w:rsidP="007B3111">
      <w:pPr>
        <w:pStyle w:val="Style4"/>
        <w:rPr>
          <w:rFonts w:ascii="Helvetica Neue" w:hAnsi="Helvetica Neue"/>
        </w:rPr>
      </w:pPr>
      <w:r w:rsidRPr="00033C0B">
        <w:rPr>
          <w:rFonts w:ascii="Helvetica Neue" w:hAnsi="Helvetica Neue"/>
        </w:rPr>
        <w:t>Les fusils réglementaires à silex et canon lisse possédant un cran de</w:t>
      </w:r>
      <w:r w:rsidR="00257B46" w:rsidRPr="00033C0B">
        <w:rPr>
          <w:rFonts w:ascii="Helvetica Neue" w:hAnsi="Helvetica Neue"/>
        </w:rPr>
        <w:t xml:space="preserve"> </w:t>
      </w:r>
      <w:r w:rsidRPr="00033C0B">
        <w:rPr>
          <w:rFonts w:ascii="Helvetica Neue" w:hAnsi="Helvetica Neue"/>
        </w:rPr>
        <w:t>mire fixe (non détachable) ne sont pas autorisés dans les épreuves n° 1 ou 9.</w:t>
      </w:r>
      <w:r w:rsidR="00257B46" w:rsidRPr="00033C0B">
        <w:rPr>
          <w:rFonts w:ascii="Helvetica Neue" w:hAnsi="Helvetica Neue"/>
        </w:rPr>
        <w:t xml:space="preserve"> </w:t>
      </w:r>
      <w:r w:rsidRPr="00033C0B">
        <w:rPr>
          <w:rFonts w:ascii="Helvetica Neue" w:hAnsi="Helvetica Neue"/>
        </w:rPr>
        <w:t>Leur suppression n'est pas autorisée. Les fusils possédant un cran de mire</w:t>
      </w:r>
      <w:r w:rsidR="00257B46" w:rsidRPr="00033C0B">
        <w:rPr>
          <w:rFonts w:ascii="Helvetica Neue" w:hAnsi="Helvetica Neue"/>
        </w:rPr>
        <w:t xml:space="preserve"> </w:t>
      </w:r>
      <w:r w:rsidRPr="00033C0B">
        <w:rPr>
          <w:rFonts w:ascii="Helvetica Neue" w:hAnsi="Helvetica Neue"/>
        </w:rPr>
        <w:t>démontable sans altération de l'arme peuvent être utilisés sans le cran.</w:t>
      </w:r>
    </w:p>
    <w:p w14:paraId="15B43286" w14:textId="6FD63777" w:rsidR="0042339A" w:rsidRPr="00033C0B" w:rsidRDefault="00632910" w:rsidP="007B3111">
      <w:pPr>
        <w:pStyle w:val="Style4"/>
        <w:rPr>
          <w:rFonts w:ascii="Helvetica Neue" w:hAnsi="Helvetica Neue"/>
        </w:rPr>
      </w:pPr>
      <w:r w:rsidRPr="00033C0B">
        <w:rPr>
          <w:rFonts w:ascii="Helvetica Neue" w:hAnsi="Helvetica Neue"/>
        </w:rPr>
        <w:t>Double détente, rembourrage de crosse, appui joue, nettoyage entre</w:t>
      </w:r>
      <w:r w:rsidR="00257B46" w:rsidRPr="00033C0B">
        <w:rPr>
          <w:rFonts w:ascii="Helvetica Neue" w:hAnsi="Helvetica Neue"/>
        </w:rPr>
        <w:t xml:space="preserve"> </w:t>
      </w:r>
      <w:r w:rsidRPr="00033C0B">
        <w:rPr>
          <w:rFonts w:ascii="Helvetica Neue" w:hAnsi="Helvetica Neue"/>
        </w:rPr>
        <w:t>les coups et utilisation d'entonnoir long (plus de 100 mm) sont interdits.</w:t>
      </w:r>
    </w:p>
    <w:p w14:paraId="3D02FDD8" w14:textId="06E64DA5" w:rsidR="0042339A" w:rsidRPr="00033C0B" w:rsidRDefault="00632910" w:rsidP="007B3111">
      <w:pPr>
        <w:pStyle w:val="Style4"/>
        <w:rPr>
          <w:rFonts w:ascii="Helvetica Neue" w:hAnsi="Helvetica Neue"/>
        </w:rPr>
      </w:pPr>
      <w:r w:rsidRPr="00033C0B">
        <w:rPr>
          <w:rFonts w:ascii="Helvetica Neue" w:hAnsi="Helvetica Neue"/>
        </w:rPr>
        <w:t>Le calibre du canon doit être supérieur à 13,5 mm (.53") pour les</w:t>
      </w:r>
      <w:r w:rsidR="00257B46" w:rsidRPr="00033C0B">
        <w:rPr>
          <w:rFonts w:ascii="Helvetica Neue" w:hAnsi="Helvetica Neue"/>
        </w:rPr>
        <w:t xml:space="preserve"> </w:t>
      </w:r>
      <w:r w:rsidRPr="00033C0B">
        <w:rPr>
          <w:rFonts w:ascii="Helvetica Neue" w:hAnsi="Helvetica Neue"/>
        </w:rPr>
        <w:t>percussions et 16,5 mm (.65") pour les silex.</w:t>
      </w:r>
    </w:p>
    <w:p w14:paraId="36D12607" w14:textId="4B4973EE" w:rsidR="0042339A" w:rsidRPr="00033C0B" w:rsidRDefault="00632910" w:rsidP="007B3111">
      <w:pPr>
        <w:pStyle w:val="Style4"/>
        <w:rPr>
          <w:rFonts w:ascii="Helvetica Neue" w:hAnsi="Helvetica Neue"/>
        </w:rPr>
      </w:pPr>
      <w:r w:rsidRPr="00033C0B">
        <w:rPr>
          <w:rFonts w:ascii="Helvetica Neue" w:hAnsi="Helvetica Neue"/>
        </w:rPr>
        <w:t>l est interdit de courber les canons pour modifier le point de visée.</w:t>
      </w:r>
    </w:p>
    <w:p w14:paraId="4DE41603" w14:textId="36E3883E" w:rsidR="0042339A" w:rsidRPr="00033C0B" w:rsidRDefault="00632910" w:rsidP="007B3111">
      <w:pPr>
        <w:pStyle w:val="Style4"/>
        <w:rPr>
          <w:rFonts w:ascii="Helvetica Neue" w:hAnsi="Helvetica Neue"/>
        </w:rPr>
      </w:pPr>
      <w:r w:rsidRPr="00033C0B">
        <w:rPr>
          <w:rFonts w:ascii="Helvetica Neue" w:hAnsi="Helvetica Neue"/>
        </w:rPr>
        <w:t>L'utilisation de bourres naturelles telles que le germe de blé ou la</w:t>
      </w:r>
      <w:r w:rsidR="001875D8" w:rsidRPr="00033C0B">
        <w:rPr>
          <w:rFonts w:ascii="Helvetica Neue" w:hAnsi="Helvetica Neue"/>
        </w:rPr>
        <w:t xml:space="preserve"> </w:t>
      </w:r>
      <w:r w:rsidRPr="00033C0B">
        <w:rPr>
          <w:rFonts w:ascii="Helvetica Neue" w:hAnsi="Helvetica Neue"/>
        </w:rPr>
        <w:t>semoule est autorisée.</w:t>
      </w:r>
    </w:p>
    <w:p w14:paraId="0AE0CCB7" w14:textId="77777777" w:rsidR="002017EE" w:rsidRPr="00033C0B" w:rsidRDefault="00632910" w:rsidP="00654B16">
      <w:pPr>
        <w:pStyle w:val="Style2a"/>
        <w:rPr>
          <w:rFonts w:ascii="Helvetica Neue" w:hAnsi="Helvetica Neue"/>
        </w:rPr>
      </w:pPr>
      <w:r w:rsidRPr="00033C0B">
        <w:rPr>
          <w:rFonts w:ascii="Helvetica Neue" w:hAnsi="Helvetica Neue"/>
        </w:rPr>
        <w:t>Fusils libres</w:t>
      </w:r>
    </w:p>
    <w:p w14:paraId="422D56EB" w14:textId="46B8E5D8" w:rsidR="0042339A" w:rsidRPr="00033C0B" w:rsidRDefault="00632910" w:rsidP="00214F56">
      <w:pPr>
        <w:pStyle w:val="paragraphe"/>
        <w:rPr>
          <w:rFonts w:ascii="Helvetica Neue" w:hAnsi="Helvetica Neue"/>
        </w:rPr>
      </w:pPr>
      <w:r w:rsidRPr="00033C0B">
        <w:rPr>
          <w:rFonts w:ascii="Helvetica Neue" w:hAnsi="Helvetica Neue"/>
        </w:rPr>
        <w:t>Tout fusil d'origine se chargeant par la bouche, non qualifié en fusil</w:t>
      </w:r>
      <w:r w:rsidR="00257B46" w:rsidRPr="00033C0B">
        <w:rPr>
          <w:rFonts w:ascii="Helvetica Neue" w:hAnsi="Helvetica Neue"/>
        </w:rPr>
        <w:t xml:space="preserve"> </w:t>
      </w:r>
      <w:r w:rsidRPr="00033C0B">
        <w:rPr>
          <w:rFonts w:ascii="Helvetica Neue" w:hAnsi="Helvetica Neue"/>
        </w:rPr>
        <w:t>réglementaire comme défini en 1) ci-dessus, possédant des organes de visée d'époque</w:t>
      </w:r>
      <w:r w:rsidR="00257B46" w:rsidRPr="00033C0B">
        <w:rPr>
          <w:rFonts w:ascii="Helvetica Neue" w:hAnsi="Helvetica Neue"/>
        </w:rPr>
        <w:t xml:space="preserve"> </w:t>
      </w:r>
      <w:r w:rsidRPr="00033C0B">
        <w:rPr>
          <w:rFonts w:ascii="Helvetica Neue" w:hAnsi="Helvetica Neue"/>
        </w:rPr>
        <w:t>(excluant les viseurs télescopiques ou optiques), utilisé dans les épreuves n° 4, 8, 15, 17, 20,</w:t>
      </w:r>
      <w:r w:rsidR="00257B46" w:rsidRPr="00033C0B">
        <w:rPr>
          <w:rFonts w:ascii="Helvetica Neue" w:hAnsi="Helvetica Neue"/>
        </w:rPr>
        <w:t xml:space="preserve"> </w:t>
      </w:r>
      <w:r w:rsidRPr="00033C0B">
        <w:rPr>
          <w:rFonts w:ascii="Helvetica Neue" w:hAnsi="Helvetica Neue"/>
        </w:rPr>
        <w:t>24 et soumis aux règles suivantes :</w:t>
      </w:r>
    </w:p>
    <w:p w14:paraId="3E5662CA" w14:textId="77777777" w:rsidR="00727D89" w:rsidRPr="00033C0B" w:rsidRDefault="00727D89" w:rsidP="00214F56">
      <w:pPr>
        <w:pStyle w:val="paragraphe"/>
        <w:rPr>
          <w:rFonts w:ascii="Helvetica Neue" w:hAnsi="Helvetica Neue"/>
          <w:b/>
        </w:rPr>
      </w:pPr>
    </w:p>
    <w:p w14:paraId="606C4970" w14:textId="36F2A5DF" w:rsidR="0042339A" w:rsidRPr="00033C0B" w:rsidRDefault="00632910" w:rsidP="009527B3">
      <w:pPr>
        <w:pStyle w:val="Style4"/>
        <w:numPr>
          <w:ilvl w:val="0"/>
          <w:numId w:val="51"/>
        </w:numPr>
        <w:ind w:left="1248" w:hanging="397"/>
        <w:rPr>
          <w:rFonts w:ascii="Helvetica Neue" w:hAnsi="Helvetica Neue"/>
        </w:rPr>
      </w:pPr>
      <w:r w:rsidRPr="00033C0B">
        <w:rPr>
          <w:rFonts w:ascii="Helvetica Neue" w:hAnsi="Helvetica Neue"/>
        </w:rPr>
        <w:t>Les organes de visée ouverts (incluant les organes de visée modernes</w:t>
      </w:r>
      <w:r w:rsidR="00257B46" w:rsidRPr="00033C0B">
        <w:rPr>
          <w:rFonts w:ascii="Helvetica Neue" w:hAnsi="Helvetica Neue"/>
        </w:rPr>
        <w:t xml:space="preserve"> </w:t>
      </w:r>
      <w:r w:rsidRPr="00033C0B">
        <w:rPr>
          <w:rFonts w:ascii="Helvetica Neue" w:hAnsi="Helvetica Neue"/>
        </w:rPr>
        <w:t>fabriqués pour les Répliques) sont autorisés dans la mesure où ils sont conformes à la période</w:t>
      </w:r>
      <w:r w:rsidR="00E32D08" w:rsidRPr="00033C0B">
        <w:rPr>
          <w:rFonts w:ascii="Helvetica Neue" w:hAnsi="Helvetica Neue"/>
        </w:rPr>
        <w:t xml:space="preserve"> </w:t>
      </w:r>
      <w:r w:rsidRPr="00033C0B">
        <w:rPr>
          <w:rFonts w:ascii="Helvetica Neue" w:hAnsi="Helvetica Neue"/>
        </w:rPr>
        <w:t>de fabrication (avant 1900) et appropriés au type d'arme. Ceci s'applique à la fois au cran de</w:t>
      </w:r>
      <w:r w:rsidR="00E32D08" w:rsidRPr="00033C0B">
        <w:rPr>
          <w:rFonts w:ascii="Helvetica Neue" w:hAnsi="Helvetica Neue"/>
        </w:rPr>
        <w:t xml:space="preserve"> </w:t>
      </w:r>
      <w:r w:rsidRPr="00033C0B">
        <w:rPr>
          <w:rFonts w:ascii="Helvetica Neue" w:hAnsi="Helvetica Neue"/>
        </w:rPr>
        <w:t>mire et au guidon.</w:t>
      </w:r>
    </w:p>
    <w:p w14:paraId="354A4640" w14:textId="3639F88B" w:rsidR="0042339A" w:rsidRPr="00033C0B" w:rsidRDefault="00632910" w:rsidP="007B3111">
      <w:pPr>
        <w:pStyle w:val="Style4"/>
        <w:rPr>
          <w:rFonts w:ascii="Helvetica Neue" w:hAnsi="Helvetica Neue"/>
        </w:rPr>
      </w:pPr>
      <w:r w:rsidRPr="00033C0B">
        <w:rPr>
          <w:rFonts w:ascii="Helvetica Neue" w:hAnsi="Helvetica Neue"/>
        </w:rPr>
        <w:t>Les fusils réglementaires de tout calibre peuvent être utilisés dans les</w:t>
      </w:r>
      <w:r w:rsidR="00257B46" w:rsidRPr="00033C0B">
        <w:rPr>
          <w:rFonts w:ascii="Helvetica Neue" w:hAnsi="Helvetica Neue"/>
        </w:rPr>
        <w:t xml:space="preserve"> </w:t>
      </w:r>
      <w:r w:rsidRPr="00033C0B">
        <w:rPr>
          <w:rFonts w:ascii="Helvetica Neue" w:hAnsi="Helvetica Neue"/>
        </w:rPr>
        <w:t xml:space="preserve">épreuves Fusils Libres. Les restrictions de nettoyage du canon et de tube de chargement </w:t>
      </w:r>
      <w:r w:rsidRPr="00033C0B">
        <w:rPr>
          <w:rFonts w:ascii="Helvetica Neue" w:hAnsi="Helvetica Neue"/>
        </w:rPr>
        <w:lastRenderedPageBreak/>
        <w:t>court</w:t>
      </w:r>
      <w:r w:rsidR="00E32D08" w:rsidRPr="00033C0B">
        <w:rPr>
          <w:rFonts w:ascii="Helvetica Neue" w:hAnsi="Helvetica Neue"/>
        </w:rPr>
        <w:t xml:space="preserve"> </w:t>
      </w:r>
      <w:r w:rsidRPr="00033C0B">
        <w:rPr>
          <w:rFonts w:ascii="Helvetica Neue" w:hAnsi="Helvetica Neue"/>
        </w:rPr>
        <w:t>ne seront pas appliquées dans ce cas.</w:t>
      </w:r>
    </w:p>
    <w:p w14:paraId="7D75C2B0" w14:textId="15D23721" w:rsidR="0042339A" w:rsidRPr="00033C0B" w:rsidRDefault="00632910" w:rsidP="007B3111">
      <w:pPr>
        <w:pStyle w:val="Style4"/>
        <w:rPr>
          <w:rFonts w:ascii="Helvetica Neue" w:hAnsi="Helvetica Neue"/>
        </w:rPr>
      </w:pPr>
      <w:r w:rsidRPr="00033C0B">
        <w:rPr>
          <w:rFonts w:ascii="Helvetica Neue" w:hAnsi="Helvetica Neue"/>
        </w:rPr>
        <w:t>Il est interdit de courber les canons pour modifier le point de visée.</w:t>
      </w:r>
    </w:p>
    <w:p w14:paraId="3FB6A70E" w14:textId="77777777" w:rsidR="002017EE" w:rsidRPr="00033C0B" w:rsidRDefault="00632910" w:rsidP="00654B16">
      <w:pPr>
        <w:pStyle w:val="Style2a"/>
        <w:rPr>
          <w:rFonts w:ascii="Helvetica Neue" w:hAnsi="Helvetica Neue"/>
        </w:rPr>
      </w:pPr>
      <w:r w:rsidRPr="00033C0B">
        <w:rPr>
          <w:rFonts w:ascii="Helvetica Neue" w:hAnsi="Helvetica Neue"/>
        </w:rPr>
        <w:t>Fusils à silex</w:t>
      </w:r>
    </w:p>
    <w:p w14:paraId="29BAD80B" w14:textId="2F2D510C" w:rsidR="0042339A" w:rsidRPr="00033C0B" w:rsidRDefault="002017EE" w:rsidP="00214F56">
      <w:pPr>
        <w:pStyle w:val="paragraphe"/>
        <w:rPr>
          <w:rFonts w:ascii="Helvetica Neue" w:hAnsi="Helvetica Neue"/>
        </w:rPr>
      </w:pPr>
      <w:r w:rsidRPr="00033C0B">
        <w:rPr>
          <w:rFonts w:ascii="Helvetica Neue" w:hAnsi="Helvetica Neue"/>
        </w:rPr>
        <w:t>T</w:t>
      </w:r>
      <w:r w:rsidR="00632910" w:rsidRPr="00033C0B">
        <w:rPr>
          <w:rFonts w:ascii="Helvetica Neue" w:hAnsi="Helvetica Neue"/>
        </w:rPr>
        <w:t>out fusil d'origine se chargeant par la bouche équipé d'un système</w:t>
      </w:r>
      <w:r w:rsidR="00257B46" w:rsidRPr="00033C0B">
        <w:rPr>
          <w:rFonts w:ascii="Helvetica Neue" w:hAnsi="Helvetica Neue"/>
        </w:rPr>
        <w:t xml:space="preserve"> </w:t>
      </w:r>
      <w:r w:rsidR="00632910" w:rsidRPr="00033C0B">
        <w:rPr>
          <w:rFonts w:ascii="Helvetica Neue" w:hAnsi="Helvetica Neue"/>
        </w:rPr>
        <w:t>d'allumage à silex et d'organes de visée d'époque, utilisé dans les épreuves n° 2, 26, 36 et 42.</w:t>
      </w:r>
    </w:p>
    <w:p w14:paraId="7FFEEC71" w14:textId="546B8A4E" w:rsidR="00CD45CE" w:rsidRPr="00033C0B" w:rsidRDefault="00632910" w:rsidP="009527B3">
      <w:pPr>
        <w:pStyle w:val="Style4"/>
        <w:numPr>
          <w:ilvl w:val="0"/>
          <w:numId w:val="52"/>
        </w:numPr>
        <w:ind w:left="1248" w:hanging="397"/>
        <w:rPr>
          <w:rFonts w:ascii="Helvetica Neue" w:hAnsi="Helvetica Neue"/>
        </w:rPr>
      </w:pPr>
      <w:r w:rsidRPr="00033C0B">
        <w:rPr>
          <w:rFonts w:ascii="Helvetica Neue" w:hAnsi="Helvetica Neue"/>
        </w:rPr>
        <w:t xml:space="preserve">Les organes de visée ouverts ou </w:t>
      </w:r>
      <w:r w:rsidR="00257B46" w:rsidRPr="00033C0B">
        <w:rPr>
          <w:rFonts w:ascii="Helvetica Neue" w:hAnsi="Helvetica Neue"/>
        </w:rPr>
        <w:t>œilleton</w:t>
      </w:r>
      <w:r w:rsidRPr="00033C0B">
        <w:rPr>
          <w:rFonts w:ascii="Helvetica Neue" w:hAnsi="Helvetica Neue"/>
        </w:rPr>
        <w:t xml:space="preserve"> (comprenant la fabrication des</w:t>
      </w:r>
      <w:r w:rsidR="00257B46" w:rsidRPr="00033C0B">
        <w:rPr>
          <w:rFonts w:ascii="Helvetica Neue" w:hAnsi="Helvetica Neue"/>
        </w:rPr>
        <w:t xml:space="preserve"> </w:t>
      </w:r>
      <w:r w:rsidRPr="00033C0B">
        <w:rPr>
          <w:rFonts w:ascii="Helvetica Neue" w:hAnsi="Helvetica Neue"/>
        </w:rPr>
        <w:t>reproductions modernes) sont autorisés pourvu que leur conception soit conforme à la</w:t>
      </w:r>
      <w:r w:rsidR="00E32D08" w:rsidRPr="00033C0B">
        <w:rPr>
          <w:rFonts w:ascii="Helvetica Neue" w:hAnsi="Helvetica Neue"/>
        </w:rPr>
        <w:t xml:space="preserve"> </w:t>
      </w:r>
      <w:r w:rsidRPr="00033C0B">
        <w:rPr>
          <w:rFonts w:ascii="Helvetica Neue" w:hAnsi="Helvetica Neue"/>
        </w:rPr>
        <w:t xml:space="preserve">période de fabrication (jusqu'à 1850) et appropriée à l'arme. Les guidons </w:t>
      </w:r>
      <w:r w:rsidR="00E32D08" w:rsidRPr="00033C0B">
        <w:rPr>
          <w:rFonts w:ascii="Helvetica Neue" w:hAnsi="Helvetica Neue"/>
        </w:rPr>
        <w:t>c</w:t>
      </w:r>
      <w:r w:rsidRPr="00033C0B">
        <w:rPr>
          <w:rFonts w:ascii="Helvetica Neue" w:hAnsi="Helvetica Neue"/>
        </w:rPr>
        <w:t>irculaires sont</w:t>
      </w:r>
      <w:r w:rsidR="00E32D08" w:rsidRPr="00033C0B">
        <w:rPr>
          <w:rFonts w:ascii="Helvetica Neue" w:hAnsi="Helvetica Neue"/>
        </w:rPr>
        <w:t xml:space="preserve"> </w:t>
      </w:r>
      <w:r w:rsidRPr="00033C0B">
        <w:rPr>
          <w:rFonts w:ascii="Helvetica Neue" w:hAnsi="Helvetica Neue"/>
        </w:rPr>
        <w:t>interdits.</w:t>
      </w:r>
    </w:p>
    <w:p w14:paraId="3C0D5A19" w14:textId="77777777" w:rsidR="002017EE" w:rsidRPr="00033C0B" w:rsidRDefault="00632910" w:rsidP="00654B16">
      <w:pPr>
        <w:pStyle w:val="Style2a"/>
        <w:rPr>
          <w:rFonts w:ascii="Helvetica Neue" w:hAnsi="Helvetica Neue"/>
        </w:rPr>
      </w:pPr>
      <w:r w:rsidRPr="00033C0B">
        <w:rPr>
          <w:rFonts w:ascii="Helvetica Neue" w:hAnsi="Helvetica Neue"/>
        </w:rPr>
        <w:t>Mousquets à mèche</w:t>
      </w:r>
    </w:p>
    <w:p w14:paraId="71C1B212" w14:textId="0D1FC3A5" w:rsidR="0042339A" w:rsidRPr="00033C0B" w:rsidRDefault="00632910" w:rsidP="00214F56">
      <w:pPr>
        <w:pStyle w:val="paragraphe"/>
        <w:rPr>
          <w:rFonts w:ascii="Helvetica Neue" w:hAnsi="Helvetica Neue"/>
        </w:rPr>
      </w:pPr>
      <w:r w:rsidRPr="00033C0B">
        <w:rPr>
          <w:rFonts w:ascii="Helvetica Neue" w:hAnsi="Helvetica Neue"/>
        </w:rPr>
        <w:t>Tout mousquet à mèche à crosse de joue d'origine utilisé</w:t>
      </w:r>
      <w:r w:rsidR="00257B46" w:rsidRPr="00033C0B">
        <w:rPr>
          <w:rFonts w:ascii="Helvetica Neue" w:hAnsi="Helvetica Neue"/>
        </w:rPr>
        <w:t xml:space="preserve"> </w:t>
      </w:r>
      <w:r w:rsidRPr="00033C0B">
        <w:rPr>
          <w:rFonts w:ascii="Helvetica Neue" w:hAnsi="Helvetica Neue"/>
        </w:rPr>
        <w:t>dans les épreuves n° 14,16,19, 27 et 43, sous réserve de ce qui suit :</w:t>
      </w:r>
    </w:p>
    <w:p w14:paraId="2ED942AB" w14:textId="6F93B85A" w:rsidR="0042339A" w:rsidRPr="00033C0B" w:rsidRDefault="00632910" w:rsidP="009527B3">
      <w:pPr>
        <w:pStyle w:val="Style4"/>
        <w:numPr>
          <w:ilvl w:val="0"/>
          <w:numId w:val="53"/>
        </w:numPr>
        <w:ind w:left="1248" w:hanging="397"/>
        <w:rPr>
          <w:rFonts w:ascii="Helvetica Neue" w:hAnsi="Helvetica Neue"/>
        </w:rPr>
      </w:pPr>
      <w:r w:rsidRPr="00033C0B">
        <w:rPr>
          <w:rFonts w:ascii="Helvetica Neue" w:hAnsi="Helvetica Neue"/>
        </w:rPr>
        <w:t>Les organes de visée ne doivent pas être modifiés ; si une correction est</w:t>
      </w:r>
      <w:r w:rsidR="00257B46" w:rsidRPr="00033C0B">
        <w:rPr>
          <w:rFonts w:ascii="Helvetica Neue" w:hAnsi="Helvetica Neue"/>
        </w:rPr>
        <w:t xml:space="preserve"> </w:t>
      </w:r>
      <w:r w:rsidRPr="00033C0B">
        <w:rPr>
          <w:rFonts w:ascii="Helvetica Neue" w:hAnsi="Helvetica Neue"/>
        </w:rPr>
        <w:t>nécessaire, elle doit être réalisée avec l'utilisation de pièces rapportées. Ces pièces peuvent</w:t>
      </w:r>
      <w:r w:rsidR="00E32D08" w:rsidRPr="00033C0B">
        <w:rPr>
          <w:rFonts w:ascii="Helvetica Neue" w:hAnsi="Helvetica Neue"/>
        </w:rPr>
        <w:t xml:space="preserve"> </w:t>
      </w:r>
      <w:r w:rsidRPr="00033C0B">
        <w:rPr>
          <w:rFonts w:ascii="Helvetica Neue" w:hAnsi="Helvetica Neue"/>
        </w:rPr>
        <w:t>consister en une enveloppe de laiton soudée à l'étain sur le cran de mire dans laquelle</w:t>
      </w:r>
      <w:r w:rsidR="00E32D08" w:rsidRPr="00033C0B">
        <w:rPr>
          <w:rFonts w:ascii="Helvetica Neue" w:hAnsi="Helvetica Neue"/>
        </w:rPr>
        <w:t xml:space="preserve"> </w:t>
      </w:r>
      <w:r w:rsidRPr="00033C0B">
        <w:rPr>
          <w:rFonts w:ascii="Helvetica Neue" w:hAnsi="Helvetica Neue"/>
        </w:rPr>
        <w:t>une</w:t>
      </w:r>
      <w:r w:rsidR="00E32D08" w:rsidRPr="00033C0B">
        <w:rPr>
          <w:rFonts w:ascii="Helvetica Neue" w:hAnsi="Helvetica Neue"/>
        </w:rPr>
        <w:t xml:space="preserve"> </w:t>
      </w:r>
      <w:r w:rsidRPr="00033C0B">
        <w:rPr>
          <w:rFonts w:ascii="Helvetica Neue" w:hAnsi="Helvetica Neue"/>
        </w:rPr>
        <w:t>découpe en forme de U est faite sur la face arrière ou bien une lame insérée dans la rainure</w:t>
      </w:r>
      <w:r w:rsidR="00E32D08" w:rsidRPr="00033C0B">
        <w:rPr>
          <w:rFonts w:ascii="Helvetica Neue" w:hAnsi="Helvetica Neue"/>
        </w:rPr>
        <w:t xml:space="preserve"> </w:t>
      </w:r>
      <w:r w:rsidRPr="00033C0B">
        <w:rPr>
          <w:rFonts w:ascii="Helvetica Neue" w:hAnsi="Helvetica Neue"/>
        </w:rPr>
        <w:t>transversale du cran si une telle rainure existe. Il n'est pas permis d'utiliser un oeilleton. Le</w:t>
      </w:r>
      <w:r w:rsidR="00E32D08" w:rsidRPr="00033C0B">
        <w:rPr>
          <w:rFonts w:ascii="Helvetica Neue" w:hAnsi="Helvetica Neue"/>
        </w:rPr>
        <w:t xml:space="preserve"> </w:t>
      </w:r>
      <w:r w:rsidRPr="00033C0B">
        <w:rPr>
          <w:rFonts w:ascii="Helvetica Neue" w:hAnsi="Helvetica Neue"/>
        </w:rPr>
        <w:t>guidon peut être allongé, si nécessaire, par du métal soudé à l'étain. Il doit être possible de</w:t>
      </w:r>
      <w:r w:rsidR="00E32D08" w:rsidRPr="00033C0B">
        <w:rPr>
          <w:rFonts w:ascii="Helvetica Neue" w:hAnsi="Helvetica Neue"/>
        </w:rPr>
        <w:t xml:space="preserve"> </w:t>
      </w:r>
      <w:r w:rsidRPr="00033C0B">
        <w:rPr>
          <w:rFonts w:ascii="Helvetica Neue" w:hAnsi="Helvetica Neue"/>
        </w:rPr>
        <w:t>revenir à l'état original après suppression des modifications.</w:t>
      </w:r>
    </w:p>
    <w:p w14:paraId="5FDF63C6" w14:textId="6D267232" w:rsidR="0042339A" w:rsidRPr="00033C0B" w:rsidRDefault="00632910" w:rsidP="007B3111">
      <w:pPr>
        <w:pStyle w:val="Style4"/>
        <w:rPr>
          <w:rFonts w:ascii="Helvetica Neue" w:hAnsi="Helvetica Neue"/>
        </w:rPr>
      </w:pPr>
      <w:r w:rsidRPr="00033C0B">
        <w:rPr>
          <w:rFonts w:ascii="Helvetica Neue" w:hAnsi="Helvetica Neue"/>
        </w:rPr>
        <w:t>Les couvercles de bassinet doivent être bien ajustés pour éviter leur</w:t>
      </w:r>
      <w:r w:rsidR="00257B46" w:rsidRPr="00033C0B">
        <w:rPr>
          <w:rFonts w:ascii="Helvetica Neue" w:hAnsi="Helvetica Neue"/>
        </w:rPr>
        <w:t xml:space="preserve"> </w:t>
      </w:r>
      <w:r w:rsidRPr="00033C0B">
        <w:rPr>
          <w:rFonts w:ascii="Helvetica Neue" w:hAnsi="Helvetica Neue"/>
        </w:rPr>
        <w:t>ouverture inopinée pendant le chargement.</w:t>
      </w:r>
    </w:p>
    <w:p w14:paraId="180391FA" w14:textId="76F7CD9D" w:rsidR="0042339A" w:rsidRPr="00033C0B" w:rsidRDefault="00632910" w:rsidP="007B3111">
      <w:pPr>
        <w:pStyle w:val="Style4"/>
        <w:rPr>
          <w:rFonts w:ascii="Helvetica Neue" w:hAnsi="Helvetica Neue"/>
        </w:rPr>
      </w:pPr>
      <w:r w:rsidRPr="00033C0B">
        <w:rPr>
          <w:rFonts w:ascii="Helvetica Neue" w:hAnsi="Helvetica Neue"/>
        </w:rPr>
        <w:t>Il est interdit de courber les canons pour modifier le point de visée.</w:t>
      </w:r>
    </w:p>
    <w:p w14:paraId="5C03DEA3" w14:textId="1B97FE24" w:rsidR="0042339A" w:rsidRPr="00033C0B" w:rsidRDefault="00632910" w:rsidP="007B3111">
      <w:pPr>
        <w:pStyle w:val="Style4"/>
        <w:rPr>
          <w:rFonts w:ascii="Helvetica Neue" w:hAnsi="Helvetica Neue"/>
        </w:rPr>
      </w:pPr>
      <w:r w:rsidRPr="00033C0B">
        <w:rPr>
          <w:rFonts w:ascii="Helvetica Neue" w:hAnsi="Helvetica Neue"/>
        </w:rPr>
        <w:t>Les mousquets d'origine à crosse d'épaule ne sont admis que dans les</w:t>
      </w:r>
      <w:r w:rsidR="00257B46" w:rsidRPr="00033C0B">
        <w:rPr>
          <w:rFonts w:ascii="Helvetica Neue" w:hAnsi="Helvetica Neue"/>
        </w:rPr>
        <w:t xml:space="preserve"> </w:t>
      </w:r>
      <w:r w:rsidRPr="00033C0B">
        <w:rPr>
          <w:rFonts w:ascii="Helvetica Neue" w:hAnsi="Helvetica Neue"/>
        </w:rPr>
        <w:t>épreuves Réplique.</w:t>
      </w:r>
    </w:p>
    <w:p w14:paraId="6E30E89B" w14:textId="77777777" w:rsidR="002017EE" w:rsidRPr="00033C0B" w:rsidRDefault="00632910" w:rsidP="00654B16">
      <w:pPr>
        <w:pStyle w:val="Style2a"/>
        <w:rPr>
          <w:rFonts w:ascii="Helvetica Neue" w:hAnsi="Helvetica Neue"/>
        </w:rPr>
      </w:pPr>
      <w:r w:rsidRPr="00033C0B">
        <w:rPr>
          <w:rFonts w:ascii="Helvetica Neue" w:hAnsi="Helvetica Neue"/>
        </w:rPr>
        <w:t>Pistolets et révolvers</w:t>
      </w:r>
    </w:p>
    <w:p w14:paraId="1B81039C" w14:textId="0D016B08" w:rsidR="0042339A" w:rsidRPr="00033C0B" w:rsidRDefault="00632910" w:rsidP="00214F56">
      <w:pPr>
        <w:pStyle w:val="paragraphe"/>
        <w:rPr>
          <w:rFonts w:ascii="Helvetica Neue" w:hAnsi="Helvetica Neue"/>
        </w:rPr>
      </w:pPr>
      <w:r w:rsidRPr="00033C0B">
        <w:rPr>
          <w:rFonts w:ascii="Helvetica Neue" w:hAnsi="Helvetica Neue"/>
        </w:rPr>
        <w:t>ll est permis d'utiliser tout pistolet ou révolver d'origine dans</w:t>
      </w:r>
      <w:r w:rsidR="00257B46" w:rsidRPr="00033C0B">
        <w:rPr>
          <w:rFonts w:ascii="Helvetica Neue" w:hAnsi="Helvetica Neue"/>
        </w:rPr>
        <w:t xml:space="preserve"> </w:t>
      </w:r>
      <w:r w:rsidRPr="00033C0B">
        <w:rPr>
          <w:rFonts w:ascii="Helvetica Neue" w:hAnsi="Helvetica Neue"/>
        </w:rPr>
        <w:t>les épreuves n° 5, 6, 7,18, 23 25, 30 38 et 41 sous réserve de ce qui suit :</w:t>
      </w:r>
    </w:p>
    <w:p w14:paraId="3F743CD5" w14:textId="30FD7987" w:rsidR="0042339A" w:rsidRPr="00033C0B" w:rsidRDefault="00632910" w:rsidP="009527B3">
      <w:pPr>
        <w:pStyle w:val="Style4"/>
        <w:numPr>
          <w:ilvl w:val="0"/>
          <w:numId w:val="54"/>
        </w:numPr>
        <w:ind w:left="1248" w:hanging="397"/>
        <w:rPr>
          <w:rFonts w:ascii="Helvetica Neue" w:hAnsi="Helvetica Neue"/>
        </w:rPr>
      </w:pPr>
      <w:r w:rsidRPr="00033C0B">
        <w:rPr>
          <w:rFonts w:ascii="Helvetica Neue" w:hAnsi="Helvetica Neue"/>
        </w:rPr>
        <w:t>Les pistolets à canon rayé à 1 coup autorisés dans les épreuves n° 6 et 18</w:t>
      </w:r>
      <w:r w:rsidR="00257B46" w:rsidRPr="00033C0B">
        <w:rPr>
          <w:rFonts w:ascii="Helvetica Neue" w:hAnsi="Helvetica Neue"/>
        </w:rPr>
        <w:t xml:space="preserve"> </w:t>
      </w:r>
      <w:r w:rsidRPr="00033C0B">
        <w:rPr>
          <w:rFonts w:ascii="Helvetica Neue" w:hAnsi="Helvetica Neue"/>
        </w:rPr>
        <w:t>doivent avoir des organes de visée contemporains du I9ème siècle, c'est-à-dire :</w:t>
      </w:r>
    </w:p>
    <w:p w14:paraId="694E83F4" w14:textId="34BCDB08" w:rsidR="0042339A" w:rsidRPr="00033C0B" w:rsidRDefault="00632910" w:rsidP="009527B3">
      <w:pPr>
        <w:pStyle w:val="Style5"/>
        <w:numPr>
          <w:ilvl w:val="0"/>
          <w:numId w:val="55"/>
        </w:numPr>
        <w:ind w:left="1985"/>
        <w:rPr>
          <w:rFonts w:ascii="Helvetica Neue" w:hAnsi="Helvetica Neue"/>
        </w:rPr>
      </w:pPr>
      <w:r w:rsidRPr="00033C0B">
        <w:rPr>
          <w:rFonts w:ascii="Helvetica Neue" w:hAnsi="Helvetica Neue"/>
        </w:rPr>
        <w:t>guidons en tête d'épingle, lame étroite de 2,03 mm maximum</w:t>
      </w:r>
      <w:r w:rsidR="00257B46" w:rsidRPr="00033C0B">
        <w:rPr>
          <w:rFonts w:ascii="Helvetica Neue" w:hAnsi="Helvetica Neue"/>
        </w:rPr>
        <w:t xml:space="preserve"> </w:t>
      </w:r>
      <w:r w:rsidRPr="00033C0B">
        <w:rPr>
          <w:rFonts w:ascii="Helvetica Neue" w:hAnsi="Helvetica Neue"/>
        </w:rPr>
        <w:t>(.08"), pyramide étroite ou similaire, mais pas de type moderne large.</w:t>
      </w:r>
    </w:p>
    <w:p w14:paraId="042919E9" w14:textId="4C2B954D" w:rsidR="0042339A" w:rsidRPr="00033C0B" w:rsidRDefault="00632910" w:rsidP="009527B3">
      <w:pPr>
        <w:pStyle w:val="Style5"/>
        <w:numPr>
          <w:ilvl w:val="0"/>
          <w:numId w:val="55"/>
        </w:numPr>
        <w:ind w:left="1985"/>
        <w:rPr>
          <w:rFonts w:ascii="Helvetica Neue" w:hAnsi="Helvetica Neue"/>
        </w:rPr>
      </w:pPr>
      <w:r w:rsidRPr="00033C0B">
        <w:rPr>
          <w:rFonts w:ascii="Helvetica Neue" w:hAnsi="Helvetica Neue"/>
        </w:rPr>
        <w:t>les hausses seront crantées en forme de V ou de U.</w:t>
      </w:r>
    </w:p>
    <w:p w14:paraId="37D3B332" w14:textId="184A22B2" w:rsidR="0042339A" w:rsidRPr="00033C0B" w:rsidRDefault="00632910" w:rsidP="007B3111">
      <w:pPr>
        <w:pStyle w:val="Style4"/>
        <w:rPr>
          <w:rFonts w:ascii="Helvetica Neue" w:hAnsi="Helvetica Neue"/>
        </w:rPr>
      </w:pPr>
      <w:r w:rsidRPr="00033C0B">
        <w:rPr>
          <w:rFonts w:ascii="Helvetica Neue" w:hAnsi="Helvetica Neue"/>
        </w:rPr>
        <w:t>Les guidons de revolvers originaux éligibles pour les épreuves n° 7, 23, 30</w:t>
      </w:r>
      <w:r w:rsidR="00257B46" w:rsidRPr="00033C0B">
        <w:rPr>
          <w:rFonts w:ascii="Helvetica Neue" w:hAnsi="Helvetica Neue"/>
        </w:rPr>
        <w:t xml:space="preserve"> </w:t>
      </w:r>
      <w:r w:rsidRPr="00033C0B">
        <w:rPr>
          <w:rFonts w:ascii="Helvetica Neue" w:hAnsi="Helvetica Neue"/>
        </w:rPr>
        <w:t>et 38, peuvent avoir n'importe quelle hauteur pour faciliter la visée à 25 ou 50 mètres, à</w:t>
      </w:r>
      <w:r w:rsidR="00800947" w:rsidRPr="00033C0B">
        <w:rPr>
          <w:rFonts w:ascii="Helvetica Neue" w:hAnsi="Helvetica Neue"/>
        </w:rPr>
        <w:t xml:space="preserve"> </w:t>
      </w:r>
      <w:r w:rsidRPr="00033C0B">
        <w:rPr>
          <w:rFonts w:ascii="Helvetica Neue" w:hAnsi="Helvetica Neue"/>
        </w:rPr>
        <w:t>condition que le profil d'origine soit conservé.</w:t>
      </w:r>
    </w:p>
    <w:p w14:paraId="4F8E5DCE" w14:textId="6F21BE7C" w:rsidR="0042339A" w:rsidRPr="00033C0B" w:rsidRDefault="00632910" w:rsidP="007B3111">
      <w:pPr>
        <w:pStyle w:val="Style4"/>
        <w:rPr>
          <w:rFonts w:ascii="Helvetica Neue" w:hAnsi="Helvetica Neue"/>
        </w:rPr>
      </w:pPr>
      <w:r w:rsidRPr="00033C0B">
        <w:rPr>
          <w:rFonts w:ascii="Helvetica Neue" w:hAnsi="Helvetica Neue"/>
        </w:rPr>
        <w:t>Il est interdit de courber les canons pour modifier le point de visée.</w:t>
      </w:r>
    </w:p>
    <w:p w14:paraId="23B17D1B" w14:textId="7C95813F" w:rsidR="0042339A" w:rsidRPr="00033C0B" w:rsidRDefault="00632910" w:rsidP="007B3111">
      <w:pPr>
        <w:pStyle w:val="Style4"/>
        <w:rPr>
          <w:rFonts w:ascii="Helvetica Neue" w:hAnsi="Helvetica Neue"/>
        </w:rPr>
      </w:pPr>
      <w:r w:rsidRPr="00033C0B">
        <w:rPr>
          <w:rFonts w:ascii="Helvetica Neue" w:hAnsi="Helvetica Neue"/>
        </w:rPr>
        <w:t>Les organes de visée moderne ne sont pas autorisés.</w:t>
      </w:r>
    </w:p>
    <w:p w14:paraId="6B194368" w14:textId="34FB2448" w:rsidR="0042339A" w:rsidRPr="00033C0B" w:rsidRDefault="00632910" w:rsidP="007B3111">
      <w:pPr>
        <w:pStyle w:val="Style4"/>
        <w:rPr>
          <w:rFonts w:ascii="Helvetica Neue" w:hAnsi="Helvetica Neue"/>
        </w:rPr>
      </w:pPr>
      <w:r w:rsidRPr="00033C0B">
        <w:rPr>
          <w:rFonts w:ascii="Helvetica Neue" w:hAnsi="Helvetica Neue"/>
        </w:rPr>
        <w:t>Des plaquettes de remplacement de fabrication moderne sont autorisées</w:t>
      </w:r>
      <w:r w:rsidR="00BF0225" w:rsidRPr="00033C0B">
        <w:rPr>
          <w:rFonts w:ascii="Helvetica Neue" w:hAnsi="Helvetica Neue"/>
        </w:rPr>
        <w:t xml:space="preserve"> </w:t>
      </w:r>
      <w:r w:rsidRPr="00033C0B">
        <w:rPr>
          <w:rFonts w:ascii="Helvetica Neue" w:hAnsi="Helvetica Neue"/>
        </w:rPr>
        <w:t>sur les revolvers d'origine, mais doivent avoir les mêmes dimensions, la même forme, une</w:t>
      </w:r>
      <w:r w:rsidR="00BF0225" w:rsidRPr="00033C0B">
        <w:rPr>
          <w:rFonts w:ascii="Helvetica Neue" w:hAnsi="Helvetica Neue"/>
        </w:rPr>
        <w:t xml:space="preserve"> </w:t>
      </w:r>
      <w:r w:rsidRPr="00033C0B">
        <w:rPr>
          <w:rFonts w:ascii="Helvetica Neue" w:hAnsi="Helvetica Neue"/>
        </w:rPr>
        <w:t>surface identique et être du même matériau que l'origine.</w:t>
      </w:r>
    </w:p>
    <w:p w14:paraId="08200005" w14:textId="77777777" w:rsidR="002017EE" w:rsidRPr="00033C0B" w:rsidRDefault="00632910" w:rsidP="00907231">
      <w:pPr>
        <w:pStyle w:val="Stylesous-chapitre1"/>
        <w:rPr>
          <w:rFonts w:ascii="Helvetica Neue" w:hAnsi="Helvetica Neue"/>
        </w:rPr>
      </w:pPr>
      <w:r w:rsidRPr="00033C0B">
        <w:rPr>
          <w:rFonts w:ascii="Helvetica Neue" w:hAnsi="Helvetica Neue"/>
        </w:rPr>
        <w:t>Répliques</w:t>
      </w:r>
    </w:p>
    <w:p w14:paraId="433BDB60" w14:textId="55514DAF" w:rsidR="0042339A" w:rsidRPr="00033C0B" w:rsidRDefault="00632910" w:rsidP="002017EE">
      <w:pPr>
        <w:pStyle w:val="Sansinterligne"/>
        <w:ind w:left="340"/>
        <w:rPr>
          <w:rFonts w:ascii="Helvetica Neue" w:hAnsi="Helvetica Neue" w:cstheme="minorHAnsi"/>
          <w:sz w:val="22"/>
          <w:szCs w:val="22"/>
        </w:rPr>
      </w:pPr>
      <w:r w:rsidRPr="00033C0B">
        <w:rPr>
          <w:rFonts w:ascii="Helvetica Neue" w:hAnsi="Helvetica Neue" w:cstheme="minorHAnsi"/>
          <w:sz w:val="22"/>
          <w:szCs w:val="22"/>
        </w:rPr>
        <w:t>Une reproduction est une copie fidèle d'une arme originale dans son aspect</w:t>
      </w:r>
      <w:r w:rsidR="00BF0225" w:rsidRPr="00033C0B">
        <w:rPr>
          <w:rFonts w:ascii="Helvetica Neue" w:hAnsi="Helvetica Neue" w:cstheme="minorHAnsi"/>
          <w:sz w:val="22"/>
          <w:szCs w:val="22"/>
        </w:rPr>
        <w:t xml:space="preserve"> </w:t>
      </w:r>
      <w:r w:rsidRPr="00033C0B">
        <w:rPr>
          <w:rFonts w:ascii="Helvetica Neue" w:hAnsi="Helvetica Neue" w:cstheme="minorHAnsi"/>
          <w:sz w:val="22"/>
          <w:szCs w:val="22"/>
        </w:rPr>
        <w:t>et sa construction. Les caractéristiques suivantes doivent être respectées :</w:t>
      </w:r>
    </w:p>
    <w:p w14:paraId="6A5BCF9C" w14:textId="460CD8DC" w:rsidR="0042339A" w:rsidRPr="00033C0B" w:rsidRDefault="00632910" w:rsidP="009527B3">
      <w:pPr>
        <w:pStyle w:val="Style2a"/>
        <w:numPr>
          <w:ilvl w:val="0"/>
          <w:numId w:val="187"/>
        </w:numPr>
        <w:ind w:left="851" w:hanging="454"/>
        <w:rPr>
          <w:rFonts w:ascii="Helvetica Neue" w:hAnsi="Helvetica Neue"/>
          <w:b w:val="0"/>
          <w:bCs/>
        </w:rPr>
      </w:pPr>
      <w:r w:rsidRPr="00033C0B">
        <w:rPr>
          <w:rFonts w:ascii="Helvetica Neue" w:hAnsi="Helvetica Neue"/>
          <w:b w:val="0"/>
          <w:bCs/>
        </w:rPr>
        <w:t>Dans les épreuves 1, 3,12, 23, 31, 37 et 40, les répliques reproduiront un modèle d'arme à</w:t>
      </w:r>
      <w:r w:rsidR="00BF0225" w:rsidRPr="00033C0B">
        <w:rPr>
          <w:rFonts w:ascii="Helvetica Neue" w:hAnsi="Helvetica Neue"/>
          <w:b w:val="0"/>
          <w:bCs/>
        </w:rPr>
        <w:t xml:space="preserve"> </w:t>
      </w:r>
      <w:r w:rsidRPr="00033C0B">
        <w:rPr>
          <w:rFonts w:ascii="Helvetica Neue" w:hAnsi="Helvetica Neue"/>
          <w:b w:val="0"/>
          <w:bCs/>
        </w:rPr>
        <w:t>feu spécifique et identifiable. Par exemple le fusil Enfield Naval modèle 1858 et le révolver</w:t>
      </w:r>
      <w:r w:rsidR="00BF0225" w:rsidRPr="00033C0B">
        <w:rPr>
          <w:rFonts w:ascii="Helvetica Neue" w:hAnsi="Helvetica Neue"/>
          <w:b w:val="0"/>
          <w:bCs/>
        </w:rPr>
        <w:t xml:space="preserve"> </w:t>
      </w:r>
      <w:r w:rsidRPr="00033C0B">
        <w:rPr>
          <w:rFonts w:ascii="Helvetica Neue" w:hAnsi="Helvetica Neue"/>
          <w:b w:val="0"/>
          <w:bCs/>
        </w:rPr>
        <w:t>Remington modèle 1863. Les armes d'origine utilisées dans ces épreuves étaient fabriquées</w:t>
      </w:r>
      <w:r w:rsidR="00BF0225" w:rsidRPr="00033C0B">
        <w:rPr>
          <w:rFonts w:ascii="Helvetica Neue" w:hAnsi="Helvetica Neue"/>
          <w:b w:val="0"/>
          <w:bCs/>
        </w:rPr>
        <w:t xml:space="preserve"> </w:t>
      </w:r>
      <w:r w:rsidRPr="00033C0B">
        <w:rPr>
          <w:rFonts w:ascii="Helvetica Neue" w:hAnsi="Helvetica Neue"/>
          <w:b w:val="0"/>
          <w:bCs/>
        </w:rPr>
        <w:t>selon des plans propres à chaque modèle. Il est donc justifié d'exiger que les répliques de ces</w:t>
      </w:r>
      <w:r w:rsidR="00BF0225" w:rsidRPr="00033C0B">
        <w:rPr>
          <w:rFonts w:ascii="Helvetica Neue" w:hAnsi="Helvetica Neue"/>
          <w:b w:val="0"/>
          <w:bCs/>
        </w:rPr>
        <w:t xml:space="preserve"> </w:t>
      </w:r>
      <w:r w:rsidRPr="00033C0B">
        <w:rPr>
          <w:rFonts w:ascii="Helvetica Neue" w:hAnsi="Helvetica Neue"/>
          <w:b w:val="0"/>
          <w:bCs/>
        </w:rPr>
        <w:t>armes soient conformes aux plans originaux.</w:t>
      </w:r>
    </w:p>
    <w:p w14:paraId="5F38766D" w14:textId="06281EE0" w:rsidR="0042339A" w:rsidRPr="00033C0B" w:rsidRDefault="00632910" w:rsidP="009527B3">
      <w:pPr>
        <w:pStyle w:val="Style4"/>
        <w:numPr>
          <w:ilvl w:val="0"/>
          <w:numId w:val="56"/>
        </w:numPr>
        <w:ind w:left="1248" w:hanging="397"/>
        <w:rPr>
          <w:rFonts w:ascii="Helvetica Neue" w:hAnsi="Helvetica Neue"/>
        </w:rPr>
      </w:pPr>
      <w:r w:rsidRPr="00033C0B">
        <w:rPr>
          <w:rFonts w:ascii="Helvetica Neue" w:hAnsi="Helvetica Neue"/>
        </w:rPr>
        <w:t>Les dimensions principales (longueur totale, longueur du canon, longueur de la</w:t>
      </w:r>
      <w:r w:rsidR="00BF0225" w:rsidRPr="00033C0B">
        <w:rPr>
          <w:rFonts w:ascii="Helvetica Neue" w:hAnsi="Helvetica Neue"/>
        </w:rPr>
        <w:t xml:space="preserve"> </w:t>
      </w:r>
      <w:r w:rsidRPr="00033C0B">
        <w:rPr>
          <w:rFonts w:ascii="Helvetica Neue" w:hAnsi="Helvetica Neue"/>
        </w:rPr>
        <w:lastRenderedPageBreak/>
        <w:t>crosse et emplacement du guidon et de la hausse le cas échéant) ne doivent pas excéder de 13</w:t>
      </w:r>
      <w:r w:rsidR="00BF0225" w:rsidRPr="00033C0B">
        <w:rPr>
          <w:rFonts w:ascii="Helvetica Neue" w:hAnsi="Helvetica Neue"/>
        </w:rPr>
        <w:t xml:space="preserve"> </w:t>
      </w:r>
      <w:r w:rsidRPr="00033C0B">
        <w:rPr>
          <w:rFonts w:ascii="Helvetica Neue" w:hAnsi="Helvetica Neue"/>
        </w:rPr>
        <w:t>mm celles du modèle d'origine. Il est reconnu qu'une certaine variation dans les dimensions</w:t>
      </w:r>
      <w:r w:rsidR="00BF0225" w:rsidRPr="00033C0B">
        <w:rPr>
          <w:rFonts w:ascii="Helvetica Neue" w:hAnsi="Helvetica Neue"/>
        </w:rPr>
        <w:t xml:space="preserve"> </w:t>
      </w:r>
      <w:r w:rsidRPr="00033C0B">
        <w:rPr>
          <w:rFonts w:ascii="Helvetica Neue" w:hAnsi="Helvetica Neue"/>
        </w:rPr>
        <w:t>est à prévoir parmi les originaux.</w:t>
      </w:r>
    </w:p>
    <w:p w14:paraId="14241CE0" w14:textId="77777777" w:rsidR="0042339A" w:rsidRPr="00033C0B" w:rsidRDefault="00632910" w:rsidP="007B3111">
      <w:pPr>
        <w:pStyle w:val="Style4"/>
        <w:rPr>
          <w:rFonts w:ascii="Helvetica Neue" w:hAnsi="Helvetica Neue"/>
        </w:rPr>
      </w:pPr>
      <w:r w:rsidRPr="00033C0B">
        <w:rPr>
          <w:rFonts w:ascii="Helvetica Neue" w:hAnsi="Helvetica Neue"/>
        </w:rPr>
        <w:t>L'apparence et les formes générales doivent être identiques à celles de l'original.</w:t>
      </w:r>
    </w:p>
    <w:p w14:paraId="487478B8" w14:textId="2F2F9991" w:rsidR="0042339A" w:rsidRPr="00033C0B" w:rsidRDefault="00632910" w:rsidP="007B3111">
      <w:pPr>
        <w:pStyle w:val="Style4"/>
        <w:rPr>
          <w:rFonts w:ascii="Helvetica Neue" w:hAnsi="Helvetica Neue"/>
        </w:rPr>
      </w:pPr>
      <w:r w:rsidRPr="00033C0B">
        <w:rPr>
          <w:rFonts w:ascii="Helvetica Neue" w:hAnsi="Helvetica Neue"/>
        </w:rPr>
        <w:t>Les organes de visée et leur positionnement doivent être les mêmes que ceux de</w:t>
      </w:r>
      <w:r w:rsidR="00BF0225" w:rsidRPr="00033C0B">
        <w:rPr>
          <w:rFonts w:ascii="Helvetica Neue" w:hAnsi="Helvetica Neue"/>
        </w:rPr>
        <w:t xml:space="preserve"> </w:t>
      </w:r>
      <w:r w:rsidRPr="00033C0B">
        <w:rPr>
          <w:rFonts w:ascii="Helvetica Neue" w:hAnsi="Helvetica Neue"/>
        </w:rPr>
        <w:t>l'original.</w:t>
      </w:r>
    </w:p>
    <w:p w14:paraId="3747FF4A" w14:textId="6D983A2B" w:rsidR="0042339A" w:rsidRPr="00033C0B" w:rsidRDefault="00632910" w:rsidP="007B3111">
      <w:pPr>
        <w:pStyle w:val="Style4"/>
        <w:rPr>
          <w:rFonts w:ascii="Helvetica Neue" w:hAnsi="Helvetica Neue"/>
        </w:rPr>
      </w:pPr>
      <w:r w:rsidRPr="00033C0B">
        <w:rPr>
          <w:rFonts w:ascii="Helvetica Neue" w:hAnsi="Helvetica Neue"/>
        </w:rPr>
        <w:t>Les calibres seront identiques. Une tolérance est admise, c'est-à-dire 10% ou 1mm,</w:t>
      </w:r>
      <w:r w:rsidR="00BF0225" w:rsidRPr="00033C0B">
        <w:rPr>
          <w:rFonts w:ascii="Helvetica Neue" w:hAnsi="Helvetica Neue"/>
        </w:rPr>
        <w:t xml:space="preserve"> </w:t>
      </w:r>
      <w:r w:rsidRPr="00033C0B">
        <w:rPr>
          <w:rFonts w:ascii="Helvetica Neue" w:hAnsi="Helvetica Neue"/>
        </w:rPr>
        <w:t>la valeur la plus basse des deux étant retenue.</w:t>
      </w:r>
    </w:p>
    <w:p w14:paraId="6019888E" w14:textId="4952A14F" w:rsidR="0042339A" w:rsidRPr="00033C0B" w:rsidRDefault="00632910" w:rsidP="00654B16">
      <w:pPr>
        <w:pStyle w:val="Style2a"/>
        <w:rPr>
          <w:rFonts w:ascii="Helvetica Neue" w:hAnsi="Helvetica Neue"/>
          <w:b w:val="0"/>
          <w:bCs/>
        </w:rPr>
      </w:pPr>
      <w:r w:rsidRPr="00033C0B">
        <w:rPr>
          <w:rFonts w:ascii="Helvetica Neue" w:hAnsi="Helvetica Neue"/>
          <w:b w:val="0"/>
          <w:bCs/>
        </w:rPr>
        <w:t>Les armes reproduites utilisées dans d'autres épreuves (autres que celles indiquées en</w:t>
      </w:r>
      <w:r w:rsidR="00BF0225" w:rsidRPr="00033C0B">
        <w:rPr>
          <w:rFonts w:ascii="Helvetica Neue" w:hAnsi="Helvetica Neue"/>
          <w:b w:val="0"/>
          <w:bCs/>
        </w:rPr>
        <w:t xml:space="preserve"> </w:t>
      </w:r>
      <w:r w:rsidRPr="00033C0B">
        <w:rPr>
          <w:rFonts w:ascii="Helvetica Neue" w:hAnsi="Helvetica Neue"/>
          <w:b w:val="0"/>
          <w:bCs/>
        </w:rPr>
        <w:t>4.7.E.a) auront les caractéristiques de conception appropriées et contemporaines des armes</w:t>
      </w:r>
      <w:r w:rsidR="00BF0225" w:rsidRPr="00033C0B">
        <w:rPr>
          <w:rFonts w:ascii="Helvetica Neue" w:hAnsi="Helvetica Neue"/>
          <w:b w:val="0"/>
          <w:bCs/>
        </w:rPr>
        <w:t xml:space="preserve"> </w:t>
      </w:r>
      <w:r w:rsidRPr="00033C0B">
        <w:rPr>
          <w:rFonts w:ascii="Helvetica Neue" w:hAnsi="Helvetica Neue"/>
          <w:b w:val="0"/>
          <w:bCs/>
        </w:rPr>
        <w:t>d'origine utilisées dans ce cas. Les armes d'origine utilisées dans ces épreuves étaient</w:t>
      </w:r>
      <w:r w:rsidR="00BF0225" w:rsidRPr="00033C0B">
        <w:rPr>
          <w:rFonts w:ascii="Helvetica Neue" w:hAnsi="Helvetica Neue"/>
          <w:b w:val="0"/>
          <w:bCs/>
        </w:rPr>
        <w:t xml:space="preserve"> </w:t>
      </w:r>
      <w:r w:rsidRPr="00033C0B">
        <w:rPr>
          <w:rFonts w:ascii="Helvetica Neue" w:hAnsi="Helvetica Neue"/>
          <w:b w:val="0"/>
          <w:bCs/>
        </w:rPr>
        <w:t>fabriquées selon le cahier des charges du client et il est légitime d'accorder aux répliques les</w:t>
      </w:r>
      <w:r w:rsidR="00BF0225" w:rsidRPr="00033C0B">
        <w:rPr>
          <w:rFonts w:ascii="Helvetica Neue" w:hAnsi="Helvetica Neue"/>
          <w:b w:val="0"/>
          <w:bCs/>
        </w:rPr>
        <w:t xml:space="preserve"> </w:t>
      </w:r>
      <w:r w:rsidRPr="00033C0B">
        <w:rPr>
          <w:rFonts w:ascii="Helvetica Neue" w:hAnsi="Helvetica Neue"/>
          <w:b w:val="0"/>
          <w:bCs/>
        </w:rPr>
        <w:t>mêmes possibilités sur le modèle, en particulier sur les dimensions de la crosse et des</w:t>
      </w:r>
      <w:r w:rsidR="00BF0225" w:rsidRPr="00033C0B">
        <w:rPr>
          <w:rFonts w:ascii="Helvetica Neue" w:hAnsi="Helvetica Neue"/>
          <w:b w:val="0"/>
          <w:bCs/>
        </w:rPr>
        <w:t xml:space="preserve"> </w:t>
      </w:r>
      <w:r w:rsidRPr="00033C0B">
        <w:rPr>
          <w:rFonts w:ascii="Helvetica Neue" w:hAnsi="Helvetica Neue"/>
          <w:b w:val="0"/>
          <w:bCs/>
        </w:rPr>
        <w:t>plaquettes. Par conséquent, les armes de reproduction, utilisées dans ces épreuves, ne</w:t>
      </w:r>
      <w:r w:rsidR="00BF0225" w:rsidRPr="00033C0B">
        <w:rPr>
          <w:rFonts w:ascii="Helvetica Neue" w:hAnsi="Helvetica Neue"/>
          <w:b w:val="0"/>
          <w:bCs/>
        </w:rPr>
        <w:t xml:space="preserve"> </w:t>
      </w:r>
      <w:r w:rsidRPr="00033C0B">
        <w:rPr>
          <w:rFonts w:ascii="Helvetica Neue" w:hAnsi="Helvetica Neue"/>
          <w:b w:val="0"/>
          <w:bCs/>
        </w:rPr>
        <w:t>doivent pas nécessairement être une copie exacte d'une arme originale spécifique. Toutefois,</w:t>
      </w:r>
      <w:r w:rsidR="00BF0225" w:rsidRPr="00033C0B">
        <w:rPr>
          <w:rFonts w:ascii="Helvetica Neue" w:hAnsi="Helvetica Neue"/>
          <w:b w:val="0"/>
          <w:bCs/>
        </w:rPr>
        <w:t xml:space="preserve"> </w:t>
      </w:r>
      <w:r w:rsidRPr="00033C0B">
        <w:rPr>
          <w:rFonts w:ascii="Helvetica Neue" w:hAnsi="Helvetica Neue"/>
          <w:b w:val="0"/>
          <w:bCs/>
        </w:rPr>
        <w:t>les armes de reproduction doivent être conformes aux dispositions suivantes:</w:t>
      </w:r>
    </w:p>
    <w:p w14:paraId="4E98A526" w14:textId="00459D68" w:rsidR="0042339A" w:rsidRPr="00033C0B" w:rsidRDefault="00632910" w:rsidP="009527B3">
      <w:pPr>
        <w:pStyle w:val="Style4"/>
        <w:numPr>
          <w:ilvl w:val="0"/>
          <w:numId w:val="57"/>
        </w:numPr>
        <w:ind w:left="1248" w:hanging="397"/>
        <w:rPr>
          <w:rFonts w:ascii="Helvetica Neue" w:hAnsi="Helvetica Neue"/>
        </w:rPr>
      </w:pPr>
      <w:r w:rsidRPr="00033C0B">
        <w:rPr>
          <w:rFonts w:ascii="Helvetica Neue" w:hAnsi="Helvetica Neue"/>
        </w:rPr>
        <w:t>Les formes et dimensions générales doivent correspondre à la période pendant</w:t>
      </w:r>
      <w:r w:rsidR="00BF0225" w:rsidRPr="00033C0B">
        <w:rPr>
          <w:rFonts w:ascii="Helvetica Neue" w:hAnsi="Helvetica Neue"/>
        </w:rPr>
        <w:t xml:space="preserve"> </w:t>
      </w:r>
      <w:r w:rsidRPr="00033C0B">
        <w:rPr>
          <w:rFonts w:ascii="Helvetica Neue" w:hAnsi="Helvetica Neue"/>
        </w:rPr>
        <w:t>laquelle les armes d'origine, utilisées dans ce cas, ont été fabriquées.</w:t>
      </w:r>
    </w:p>
    <w:p w14:paraId="51047C6B" w14:textId="77777777" w:rsidR="0042339A" w:rsidRPr="00033C0B" w:rsidRDefault="00632910" w:rsidP="007B3111">
      <w:pPr>
        <w:pStyle w:val="Style4"/>
        <w:rPr>
          <w:rFonts w:ascii="Helvetica Neue" w:hAnsi="Helvetica Neue"/>
        </w:rPr>
      </w:pPr>
      <w:r w:rsidRPr="00033C0B">
        <w:rPr>
          <w:rFonts w:ascii="Helvetica Neue" w:hAnsi="Helvetica Neue"/>
        </w:rPr>
        <w:t>Les platines doivent correspondre à la période de fabrication de l'origine.</w:t>
      </w:r>
    </w:p>
    <w:p w14:paraId="3425F801" w14:textId="65E6FE19" w:rsidR="0042339A" w:rsidRPr="00033C0B" w:rsidRDefault="00632910" w:rsidP="007B3111">
      <w:pPr>
        <w:pStyle w:val="Style4"/>
        <w:rPr>
          <w:rFonts w:ascii="Helvetica Neue" w:hAnsi="Helvetica Neue"/>
        </w:rPr>
      </w:pPr>
      <w:r w:rsidRPr="00033C0B">
        <w:rPr>
          <w:rFonts w:ascii="Helvetica Neue" w:hAnsi="Helvetica Neue"/>
        </w:rPr>
        <w:t>Les organes de visée et leur positionnement doivent correspondre à la période de</w:t>
      </w:r>
      <w:r w:rsidR="00531089" w:rsidRPr="00033C0B">
        <w:rPr>
          <w:rFonts w:ascii="Helvetica Neue" w:hAnsi="Helvetica Neue"/>
        </w:rPr>
        <w:t xml:space="preserve"> </w:t>
      </w:r>
      <w:r w:rsidRPr="00033C0B">
        <w:rPr>
          <w:rFonts w:ascii="Helvetica Neue" w:hAnsi="Helvetica Neue"/>
        </w:rPr>
        <w:t>fabrication de l'origine.</w:t>
      </w:r>
    </w:p>
    <w:p w14:paraId="2FA7FDC1" w14:textId="7517B47A" w:rsidR="0042339A" w:rsidRPr="00033C0B" w:rsidRDefault="00632910" w:rsidP="007B3111">
      <w:pPr>
        <w:pStyle w:val="Style4"/>
        <w:rPr>
          <w:rFonts w:ascii="Helvetica Neue" w:hAnsi="Helvetica Neue"/>
        </w:rPr>
      </w:pPr>
      <w:r w:rsidRPr="00033C0B">
        <w:rPr>
          <w:rFonts w:ascii="Helvetica Neue" w:hAnsi="Helvetica Neue"/>
        </w:rPr>
        <w:t>Les restrictions relatives au calibre, le cas échéant, seront énoncées dans les règles</w:t>
      </w:r>
      <w:r w:rsidR="00531089" w:rsidRPr="00033C0B">
        <w:rPr>
          <w:rFonts w:ascii="Helvetica Neue" w:hAnsi="Helvetica Neue"/>
        </w:rPr>
        <w:t xml:space="preserve"> </w:t>
      </w:r>
      <w:r w:rsidRPr="00033C0B">
        <w:rPr>
          <w:rFonts w:ascii="Helvetica Neue" w:hAnsi="Helvetica Neue"/>
        </w:rPr>
        <w:t>applicables à l'épreuve en question.</w:t>
      </w:r>
    </w:p>
    <w:p w14:paraId="5ABEA237" w14:textId="7248E4B2" w:rsidR="0042339A" w:rsidRPr="00033C0B" w:rsidRDefault="00632910" w:rsidP="00654B16">
      <w:pPr>
        <w:pStyle w:val="Style2a"/>
        <w:rPr>
          <w:rFonts w:ascii="Helvetica Neue" w:hAnsi="Helvetica Neue"/>
          <w:b w:val="0"/>
          <w:bCs/>
        </w:rPr>
      </w:pPr>
      <w:r w:rsidRPr="00033C0B">
        <w:rPr>
          <w:rFonts w:ascii="Helvetica Neue" w:hAnsi="Helvetica Neue"/>
          <w:b w:val="0"/>
          <w:bCs/>
        </w:rPr>
        <w:t>Des pièces d'origine peuvent être utilisées pour le montage des répliques, avec organes de</w:t>
      </w:r>
      <w:r w:rsidR="00531089" w:rsidRPr="00033C0B">
        <w:rPr>
          <w:rFonts w:ascii="Helvetica Neue" w:hAnsi="Helvetica Neue"/>
          <w:b w:val="0"/>
          <w:bCs/>
        </w:rPr>
        <w:t xml:space="preserve"> </w:t>
      </w:r>
      <w:r w:rsidRPr="00033C0B">
        <w:rPr>
          <w:rFonts w:ascii="Helvetica Neue" w:hAnsi="Helvetica Neue"/>
          <w:b w:val="0"/>
          <w:bCs/>
        </w:rPr>
        <w:t>visée, platine, crosse et canon. Par exemple, un canon d'origine Henry peut être monté sur</w:t>
      </w:r>
      <w:r w:rsidR="00531089" w:rsidRPr="00033C0B">
        <w:rPr>
          <w:rFonts w:ascii="Helvetica Neue" w:hAnsi="Helvetica Neue"/>
          <w:b w:val="0"/>
          <w:bCs/>
        </w:rPr>
        <w:t xml:space="preserve"> </w:t>
      </w:r>
      <w:r w:rsidRPr="00033C0B">
        <w:rPr>
          <w:rFonts w:ascii="Helvetica Neue" w:hAnsi="Helvetica Neue"/>
          <w:b w:val="0"/>
          <w:bCs/>
        </w:rPr>
        <w:t>une réplique Henry qui restera une réplique Henry.</w:t>
      </w:r>
    </w:p>
    <w:p w14:paraId="5E61EE4C" w14:textId="017E0F8B" w:rsidR="0042339A" w:rsidRPr="00033C0B" w:rsidRDefault="00632910" w:rsidP="00654B16">
      <w:pPr>
        <w:pStyle w:val="Style2a"/>
        <w:rPr>
          <w:rFonts w:ascii="Helvetica Neue" w:hAnsi="Helvetica Neue"/>
          <w:b w:val="0"/>
          <w:bCs/>
        </w:rPr>
      </w:pPr>
      <w:r w:rsidRPr="00033C0B">
        <w:rPr>
          <w:rFonts w:ascii="Helvetica Neue" w:hAnsi="Helvetica Neue"/>
          <w:b w:val="0"/>
          <w:bCs/>
        </w:rPr>
        <w:t>Afin d'identifier et pour faciliter la circulation des armes aux frontières, il est conseillé</w:t>
      </w:r>
      <w:r w:rsidR="00531089" w:rsidRPr="00033C0B">
        <w:rPr>
          <w:rFonts w:ascii="Helvetica Neue" w:hAnsi="Helvetica Neue"/>
          <w:b w:val="0"/>
          <w:bCs/>
        </w:rPr>
        <w:t xml:space="preserve"> </w:t>
      </w:r>
      <w:r w:rsidRPr="00033C0B">
        <w:rPr>
          <w:rFonts w:ascii="Helvetica Neue" w:hAnsi="Helvetica Neue"/>
          <w:b w:val="0"/>
          <w:bCs/>
        </w:rPr>
        <w:t>que toutes les répliques portent les marques d'épreuves modernes et un numéro de série.</w:t>
      </w:r>
    </w:p>
    <w:p w14:paraId="0D679FBB" w14:textId="77777777" w:rsidR="00087F2E" w:rsidRPr="00033C0B" w:rsidRDefault="00632910" w:rsidP="00654B16">
      <w:pPr>
        <w:pStyle w:val="Style2a"/>
        <w:rPr>
          <w:rFonts w:ascii="Helvetica Neue" w:hAnsi="Helvetica Neue"/>
        </w:rPr>
      </w:pPr>
      <w:r w:rsidRPr="00033C0B">
        <w:rPr>
          <w:rFonts w:ascii="Helvetica Neue" w:hAnsi="Helvetica Neue"/>
        </w:rPr>
        <w:t>Répliques de Fusils Réglementaires</w:t>
      </w:r>
    </w:p>
    <w:p w14:paraId="6DFFBD09" w14:textId="5646D791" w:rsidR="0042339A" w:rsidRPr="00033C0B" w:rsidRDefault="00632910" w:rsidP="00214F56">
      <w:pPr>
        <w:pStyle w:val="paragraphe"/>
        <w:rPr>
          <w:rFonts w:ascii="Helvetica Neue" w:hAnsi="Helvetica Neue"/>
        </w:rPr>
      </w:pPr>
      <w:r w:rsidRPr="00033C0B">
        <w:rPr>
          <w:rFonts w:ascii="Helvetica Neue" w:hAnsi="Helvetica Neue"/>
        </w:rPr>
        <w:t>Fusils de service y compris l'Enfield Volunteer</w:t>
      </w:r>
      <w:r w:rsidR="00531089" w:rsidRPr="00033C0B">
        <w:rPr>
          <w:rFonts w:ascii="Helvetica Neue" w:hAnsi="Helvetica Neue"/>
        </w:rPr>
        <w:t xml:space="preserve"> </w:t>
      </w:r>
      <w:r w:rsidRPr="00033C0B">
        <w:rPr>
          <w:rFonts w:ascii="Helvetica Neue" w:hAnsi="Helvetica Neue"/>
        </w:rPr>
        <w:t>(cal.577), utilisés dans les épreuves n° 1, 3, 31, 32, 37 et 40 et soumis aux règles suivantes</w:t>
      </w:r>
      <w:r w:rsidR="00531089" w:rsidRPr="00033C0B">
        <w:rPr>
          <w:rFonts w:ascii="Helvetica Neue" w:hAnsi="Helvetica Neue"/>
        </w:rPr>
        <w:t> :</w:t>
      </w:r>
    </w:p>
    <w:p w14:paraId="070403E6" w14:textId="07D2BB8C" w:rsidR="0042339A" w:rsidRPr="00033C0B" w:rsidRDefault="00632910" w:rsidP="009527B3">
      <w:pPr>
        <w:pStyle w:val="Style4"/>
        <w:numPr>
          <w:ilvl w:val="0"/>
          <w:numId w:val="58"/>
        </w:numPr>
        <w:ind w:left="1248" w:hanging="397"/>
        <w:rPr>
          <w:rFonts w:ascii="Helvetica Neue" w:hAnsi="Helvetica Neue"/>
        </w:rPr>
      </w:pPr>
      <w:r w:rsidRPr="00033C0B">
        <w:rPr>
          <w:rFonts w:ascii="Helvetica Neue" w:hAnsi="Helvetica Neue"/>
        </w:rPr>
        <w:t>Les répliques de fusils militaires suivront étroitement le modèle original, les</w:t>
      </w:r>
      <w:r w:rsidR="00531089" w:rsidRPr="00033C0B">
        <w:rPr>
          <w:rFonts w:ascii="Helvetica Neue" w:hAnsi="Helvetica Neue"/>
        </w:rPr>
        <w:t xml:space="preserve"> </w:t>
      </w:r>
      <w:r w:rsidRPr="00033C0B">
        <w:rPr>
          <w:rFonts w:ascii="Helvetica Neue" w:hAnsi="Helvetica Neue"/>
        </w:rPr>
        <w:t>spécifications et les tolérances. Le pas et le nombre de rayures doivent être conformes à</w:t>
      </w:r>
      <w:r w:rsidR="00531089" w:rsidRPr="00033C0B">
        <w:rPr>
          <w:rFonts w:ascii="Helvetica Neue" w:hAnsi="Helvetica Neue"/>
        </w:rPr>
        <w:t xml:space="preserve"> </w:t>
      </w:r>
      <w:r w:rsidRPr="00033C0B">
        <w:rPr>
          <w:rFonts w:ascii="Helvetica Neue" w:hAnsi="Helvetica Neue"/>
        </w:rPr>
        <w:t>l'original mais la profondeur peut varier.</w:t>
      </w:r>
    </w:p>
    <w:p w14:paraId="40164B52" w14:textId="313DF9FB" w:rsidR="0042339A" w:rsidRPr="00033C0B" w:rsidRDefault="00632910" w:rsidP="007B3111">
      <w:pPr>
        <w:pStyle w:val="Style4"/>
        <w:rPr>
          <w:rFonts w:ascii="Helvetica Neue" w:hAnsi="Helvetica Neue"/>
        </w:rPr>
      </w:pPr>
      <w:r w:rsidRPr="00033C0B">
        <w:rPr>
          <w:rFonts w:ascii="Helvetica Neue" w:hAnsi="Helvetica Neue"/>
        </w:rPr>
        <w:t>De légères modifications du guidon ou du cran de mire sont autorisées pour</w:t>
      </w:r>
      <w:r w:rsidR="00531089" w:rsidRPr="00033C0B">
        <w:rPr>
          <w:rFonts w:ascii="Helvetica Neue" w:hAnsi="Helvetica Neue"/>
        </w:rPr>
        <w:t xml:space="preserve"> </w:t>
      </w:r>
      <w:r w:rsidRPr="00033C0B">
        <w:rPr>
          <w:rFonts w:ascii="Helvetica Neue" w:hAnsi="Helvetica Neue"/>
        </w:rPr>
        <w:t>améliorer la visée à condition que la configuration et le profil soient respectés.</w:t>
      </w:r>
    </w:p>
    <w:p w14:paraId="32546E8B" w14:textId="2A1223FA" w:rsidR="0042339A" w:rsidRPr="00033C0B" w:rsidRDefault="00632910" w:rsidP="007B3111">
      <w:pPr>
        <w:pStyle w:val="Style4"/>
        <w:rPr>
          <w:rFonts w:ascii="Helvetica Neue" w:hAnsi="Helvetica Neue"/>
        </w:rPr>
      </w:pPr>
      <w:r w:rsidRPr="00033C0B">
        <w:rPr>
          <w:rFonts w:ascii="Helvetica Neue" w:hAnsi="Helvetica Neue"/>
        </w:rPr>
        <w:t>Les crans de mire ne sont pas autorisés sur les répliques de fusils réglementaires à</w:t>
      </w:r>
      <w:r w:rsidR="00531089" w:rsidRPr="00033C0B">
        <w:rPr>
          <w:rFonts w:ascii="Helvetica Neue" w:hAnsi="Helvetica Neue"/>
        </w:rPr>
        <w:t xml:space="preserve"> </w:t>
      </w:r>
      <w:r w:rsidRPr="00033C0B">
        <w:rPr>
          <w:rFonts w:ascii="Helvetica Neue" w:hAnsi="Helvetica Neue"/>
        </w:rPr>
        <w:t>silex canon lisse dans les épreuves n°</w:t>
      </w:r>
      <w:r w:rsidR="00941870" w:rsidRPr="00033C0B">
        <w:rPr>
          <w:rFonts w:ascii="Helvetica Neue" w:hAnsi="Helvetica Neue"/>
        </w:rPr>
        <w:t>1</w:t>
      </w:r>
      <w:r w:rsidRPr="00033C0B">
        <w:rPr>
          <w:rFonts w:ascii="Helvetica Neue" w:hAnsi="Helvetica Neue"/>
        </w:rPr>
        <w:t xml:space="preserve"> ou n°9. Leur suppression n'est pas autorisée. Les</w:t>
      </w:r>
      <w:r w:rsidR="00531089" w:rsidRPr="00033C0B">
        <w:rPr>
          <w:rFonts w:ascii="Helvetica Neue" w:hAnsi="Helvetica Neue"/>
        </w:rPr>
        <w:t xml:space="preserve"> </w:t>
      </w:r>
      <w:r w:rsidRPr="00033C0B">
        <w:rPr>
          <w:rFonts w:ascii="Helvetica Neue" w:hAnsi="Helvetica Neue"/>
        </w:rPr>
        <w:t>mousquets possédant un cran de mire démontable sans altération de l'arme peuvent être</w:t>
      </w:r>
      <w:r w:rsidR="00531089" w:rsidRPr="00033C0B">
        <w:rPr>
          <w:rFonts w:ascii="Helvetica Neue" w:hAnsi="Helvetica Neue"/>
        </w:rPr>
        <w:t xml:space="preserve"> </w:t>
      </w:r>
      <w:r w:rsidRPr="00033C0B">
        <w:rPr>
          <w:rFonts w:ascii="Helvetica Neue" w:hAnsi="Helvetica Neue"/>
        </w:rPr>
        <w:t>utilisés sans le cran.</w:t>
      </w:r>
    </w:p>
    <w:p w14:paraId="6C219798" w14:textId="65317263" w:rsidR="0042339A" w:rsidRPr="00033C0B" w:rsidRDefault="00632910" w:rsidP="007B3111">
      <w:pPr>
        <w:pStyle w:val="Style4"/>
        <w:rPr>
          <w:rFonts w:ascii="Helvetica Neue" w:hAnsi="Helvetica Neue"/>
        </w:rPr>
      </w:pPr>
      <w:r w:rsidRPr="00033C0B">
        <w:rPr>
          <w:rFonts w:ascii="Helvetica Neue" w:hAnsi="Helvetica Neue"/>
        </w:rPr>
        <w:t>Double détente, rembourrage de crosse ou d'appui joue, nettoyage entre les coups,</w:t>
      </w:r>
      <w:r w:rsidR="00531089" w:rsidRPr="00033C0B">
        <w:rPr>
          <w:rFonts w:ascii="Helvetica Neue" w:hAnsi="Helvetica Neue"/>
        </w:rPr>
        <w:t xml:space="preserve"> </w:t>
      </w:r>
      <w:r w:rsidRPr="00033C0B">
        <w:rPr>
          <w:rFonts w:ascii="Helvetica Neue" w:hAnsi="Helvetica Neue"/>
        </w:rPr>
        <w:t>utilisation d'entonnoirs longs de chargement sont interdits. Cependant, les entonnoirs de 10</w:t>
      </w:r>
      <w:r w:rsidR="00531089" w:rsidRPr="00033C0B">
        <w:rPr>
          <w:rFonts w:ascii="Helvetica Neue" w:hAnsi="Helvetica Neue"/>
        </w:rPr>
        <w:t xml:space="preserve"> </w:t>
      </w:r>
      <w:r w:rsidRPr="00033C0B">
        <w:rPr>
          <w:rFonts w:ascii="Helvetica Neue" w:hAnsi="Helvetica Neue"/>
        </w:rPr>
        <w:t>cm maximum sont autorisés.</w:t>
      </w:r>
    </w:p>
    <w:p w14:paraId="21F9C0FD" w14:textId="1B834986" w:rsidR="0042339A" w:rsidRPr="00033C0B" w:rsidRDefault="00632910" w:rsidP="007B3111">
      <w:pPr>
        <w:pStyle w:val="Style4"/>
        <w:rPr>
          <w:rFonts w:ascii="Helvetica Neue" w:hAnsi="Helvetica Neue"/>
        </w:rPr>
      </w:pPr>
      <w:r w:rsidRPr="00033C0B">
        <w:rPr>
          <w:rFonts w:ascii="Helvetica Neue" w:hAnsi="Helvetica Neue"/>
        </w:rPr>
        <w:t>Le calibre du canon doit être supérieur à 13,5 mm (.53") pour les percussions et 16,5</w:t>
      </w:r>
      <w:r w:rsidR="00531089" w:rsidRPr="00033C0B">
        <w:rPr>
          <w:rFonts w:ascii="Helvetica Neue" w:hAnsi="Helvetica Neue"/>
        </w:rPr>
        <w:t xml:space="preserve"> </w:t>
      </w:r>
      <w:r w:rsidRPr="00033C0B">
        <w:rPr>
          <w:rFonts w:ascii="Helvetica Neue" w:hAnsi="Helvetica Neue"/>
        </w:rPr>
        <w:t>mm (.65") pour les silex.</w:t>
      </w:r>
    </w:p>
    <w:p w14:paraId="52EDBA90" w14:textId="77777777" w:rsidR="00087F2E" w:rsidRPr="00033C0B" w:rsidRDefault="00632910" w:rsidP="00654B16">
      <w:pPr>
        <w:pStyle w:val="Style2a"/>
        <w:rPr>
          <w:rFonts w:ascii="Helvetica Neue" w:hAnsi="Helvetica Neue"/>
        </w:rPr>
      </w:pPr>
      <w:r w:rsidRPr="00033C0B">
        <w:rPr>
          <w:rFonts w:ascii="Helvetica Neue" w:hAnsi="Helvetica Neue"/>
        </w:rPr>
        <w:t>Répliques de Fusils Libres</w:t>
      </w:r>
    </w:p>
    <w:p w14:paraId="056D5ED0" w14:textId="46858344" w:rsidR="0042339A" w:rsidRPr="00033C0B" w:rsidRDefault="00632910" w:rsidP="00214F56">
      <w:pPr>
        <w:pStyle w:val="paragraphe"/>
        <w:rPr>
          <w:rFonts w:ascii="Helvetica Neue" w:hAnsi="Helvetica Neue"/>
        </w:rPr>
      </w:pPr>
      <w:r w:rsidRPr="00033C0B">
        <w:rPr>
          <w:rFonts w:ascii="Helvetica Neue" w:hAnsi="Helvetica Neue"/>
        </w:rPr>
        <w:t>Toute reproduction de fusil d'origine se chargeant par la bouche,</w:t>
      </w:r>
      <w:r w:rsidR="00531089" w:rsidRPr="00033C0B">
        <w:rPr>
          <w:rFonts w:ascii="Helvetica Neue" w:hAnsi="Helvetica Neue"/>
        </w:rPr>
        <w:t xml:space="preserve"> </w:t>
      </w:r>
      <w:r w:rsidRPr="00033C0B">
        <w:rPr>
          <w:rFonts w:ascii="Helvetica Neue" w:hAnsi="Helvetica Neue"/>
        </w:rPr>
        <w:t>non qualifié en fusil réglementaire comme défini en 2) ci-dessus, possédant des organes de</w:t>
      </w:r>
      <w:r w:rsidR="00531089" w:rsidRPr="00033C0B">
        <w:rPr>
          <w:rFonts w:ascii="Helvetica Neue" w:hAnsi="Helvetica Neue"/>
        </w:rPr>
        <w:t xml:space="preserve"> </w:t>
      </w:r>
      <w:r w:rsidRPr="00033C0B">
        <w:rPr>
          <w:rFonts w:ascii="Helvetica Neue" w:hAnsi="Helvetica Neue"/>
        </w:rPr>
        <w:t>visée d'époque (excluant les viseurs télescopiques ou optiques), utilisé dans les épreuves n°</w:t>
      </w:r>
      <w:r w:rsidR="00531089" w:rsidRPr="00033C0B">
        <w:rPr>
          <w:rFonts w:ascii="Helvetica Neue" w:hAnsi="Helvetica Neue"/>
        </w:rPr>
        <w:t xml:space="preserve"> </w:t>
      </w:r>
      <w:r w:rsidRPr="00033C0B">
        <w:rPr>
          <w:rFonts w:ascii="Helvetica Neue" w:hAnsi="Helvetica Neue"/>
        </w:rPr>
        <w:t>4, 8,15,17, 20, 24 et soumis aux règles suivantes :</w:t>
      </w:r>
    </w:p>
    <w:p w14:paraId="4FDB0E2E" w14:textId="62E221D3" w:rsidR="0042339A" w:rsidRPr="00033C0B" w:rsidRDefault="00632910" w:rsidP="009527B3">
      <w:pPr>
        <w:pStyle w:val="Style4"/>
        <w:numPr>
          <w:ilvl w:val="0"/>
          <w:numId w:val="59"/>
        </w:numPr>
        <w:ind w:left="1248" w:hanging="397"/>
        <w:rPr>
          <w:rFonts w:ascii="Helvetica Neue" w:hAnsi="Helvetica Neue"/>
        </w:rPr>
      </w:pPr>
      <w:r w:rsidRPr="00033C0B">
        <w:rPr>
          <w:rFonts w:ascii="Helvetica Neue" w:hAnsi="Helvetica Neue"/>
        </w:rPr>
        <w:t>Le pas et le nombre de rayures doivent être conformes à l'original mais la</w:t>
      </w:r>
      <w:r w:rsidR="00531089" w:rsidRPr="00033C0B">
        <w:rPr>
          <w:rFonts w:ascii="Helvetica Neue" w:hAnsi="Helvetica Neue"/>
        </w:rPr>
        <w:t xml:space="preserve"> </w:t>
      </w:r>
      <w:r w:rsidRPr="00033C0B">
        <w:rPr>
          <w:rFonts w:ascii="Helvetica Neue" w:hAnsi="Helvetica Neue"/>
        </w:rPr>
        <w:lastRenderedPageBreak/>
        <w:t>profondeur peut varier.</w:t>
      </w:r>
    </w:p>
    <w:p w14:paraId="21BBD287" w14:textId="41A26063" w:rsidR="0042339A" w:rsidRPr="00033C0B" w:rsidRDefault="00632910" w:rsidP="007B3111">
      <w:pPr>
        <w:pStyle w:val="Style4"/>
        <w:rPr>
          <w:rFonts w:ascii="Helvetica Neue" w:hAnsi="Helvetica Neue"/>
        </w:rPr>
      </w:pPr>
      <w:r w:rsidRPr="00033C0B">
        <w:rPr>
          <w:rFonts w:ascii="Helvetica Neue" w:hAnsi="Helvetica Neue"/>
        </w:rPr>
        <w:t>les organes de visée à trou (avant et arrière) sont autorisés dans la mesure où leur</w:t>
      </w:r>
      <w:r w:rsidR="00531089" w:rsidRPr="00033C0B">
        <w:rPr>
          <w:rFonts w:ascii="Helvetica Neue" w:hAnsi="Helvetica Neue"/>
        </w:rPr>
        <w:t xml:space="preserve"> </w:t>
      </w:r>
      <w:r w:rsidRPr="00033C0B">
        <w:rPr>
          <w:rFonts w:ascii="Helvetica Neue" w:hAnsi="Helvetica Neue"/>
        </w:rPr>
        <w:t>conception est conforme à la période de fabrication (avant 1900) et sont adaptés au type de</w:t>
      </w:r>
      <w:r w:rsidR="00531089" w:rsidRPr="00033C0B">
        <w:rPr>
          <w:rFonts w:ascii="Helvetica Neue" w:hAnsi="Helvetica Neue"/>
        </w:rPr>
        <w:t xml:space="preserve"> </w:t>
      </w:r>
      <w:r w:rsidRPr="00033C0B">
        <w:rPr>
          <w:rFonts w:ascii="Helvetica Neue" w:hAnsi="Helvetica Neue"/>
        </w:rPr>
        <w:t>l'arme.</w:t>
      </w:r>
    </w:p>
    <w:p w14:paraId="3D885A63" w14:textId="333D659C" w:rsidR="0042339A" w:rsidRPr="00033C0B" w:rsidRDefault="00632910" w:rsidP="007B3111">
      <w:pPr>
        <w:pStyle w:val="Style4"/>
        <w:rPr>
          <w:rFonts w:ascii="Helvetica Neue" w:hAnsi="Helvetica Neue"/>
        </w:rPr>
      </w:pPr>
      <w:r w:rsidRPr="00033C0B">
        <w:rPr>
          <w:rFonts w:ascii="Helvetica Neue" w:hAnsi="Helvetica Neue"/>
        </w:rPr>
        <w:t>Les reproductions de fusil militaire de tout calibre peuvent être utilisées dans les</w:t>
      </w:r>
      <w:r w:rsidR="00531089" w:rsidRPr="00033C0B">
        <w:rPr>
          <w:rFonts w:ascii="Helvetica Neue" w:hAnsi="Helvetica Neue"/>
        </w:rPr>
        <w:t xml:space="preserve"> </w:t>
      </w:r>
      <w:r w:rsidRPr="00033C0B">
        <w:rPr>
          <w:rFonts w:ascii="Helvetica Neue" w:hAnsi="Helvetica Neue"/>
        </w:rPr>
        <w:t>épreuves ci-dessus. Les restrictions de nettoyage du canon et de tube de chargement court</w:t>
      </w:r>
      <w:r w:rsidR="00531089" w:rsidRPr="00033C0B">
        <w:rPr>
          <w:rFonts w:ascii="Helvetica Neue" w:hAnsi="Helvetica Neue"/>
        </w:rPr>
        <w:t xml:space="preserve"> </w:t>
      </w:r>
      <w:r w:rsidRPr="00033C0B">
        <w:rPr>
          <w:rFonts w:ascii="Helvetica Neue" w:hAnsi="Helvetica Neue"/>
        </w:rPr>
        <w:t>ne seront pas appliquées dans ce cas.</w:t>
      </w:r>
    </w:p>
    <w:p w14:paraId="0ADAAAEE" w14:textId="77777777" w:rsidR="00087F2E" w:rsidRPr="00033C0B" w:rsidRDefault="00632910" w:rsidP="00654B16">
      <w:pPr>
        <w:pStyle w:val="Style2a"/>
        <w:rPr>
          <w:rFonts w:ascii="Helvetica Neue" w:hAnsi="Helvetica Neue"/>
        </w:rPr>
      </w:pPr>
      <w:r w:rsidRPr="00033C0B">
        <w:rPr>
          <w:rFonts w:ascii="Helvetica Neue" w:hAnsi="Helvetica Neue"/>
        </w:rPr>
        <w:t>Répliques de fusils à silex</w:t>
      </w:r>
    </w:p>
    <w:p w14:paraId="33005D89" w14:textId="745DA40A" w:rsidR="0042339A" w:rsidRPr="00033C0B" w:rsidRDefault="00632910" w:rsidP="00214F56">
      <w:pPr>
        <w:pStyle w:val="paragraphe"/>
        <w:rPr>
          <w:rFonts w:ascii="Helvetica Neue" w:hAnsi="Helvetica Neue"/>
        </w:rPr>
      </w:pPr>
      <w:r w:rsidRPr="00033C0B">
        <w:rPr>
          <w:rFonts w:ascii="Helvetica Neue" w:hAnsi="Helvetica Neue"/>
        </w:rPr>
        <w:t>Toutes reproductions de Fusil d'Origine se chargeant par la</w:t>
      </w:r>
      <w:r w:rsidR="00531089" w:rsidRPr="00033C0B">
        <w:rPr>
          <w:rFonts w:ascii="Helvetica Neue" w:hAnsi="Helvetica Neue"/>
        </w:rPr>
        <w:t xml:space="preserve"> </w:t>
      </w:r>
      <w:r w:rsidRPr="00033C0B">
        <w:rPr>
          <w:rFonts w:ascii="Helvetica Neue" w:hAnsi="Helvetica Neue"/>
        </w:rPr>
        <w:t>bouche, équipés d'un système d'allumage à silex et d'organes de visée d'époque, utilisés dans</w:t>
      </w:r>
      <w:r w:rsidR="00531089" w:rsidRPr="00033C0B">
        <w:rPr>
          <w:rFonts w:ascii="Helvetica Neue" w:hAnsi="Helvetica Neue"/>
        </w:rPr>
        <w:t xml:space="preserve"> </w:t>
      </w:r>
      <w:r w:rsidRPr="00033C0B">
        <w:rPr>
          <w:rFonts w:ascii="Helvetica Neue" w:hAnsi="Helvetica Neue"/>
        </w:rPr>
        <w:t>les épreuves répliques des compétitions n° 2, 29, 36 et 42.</w:t>
      </w:r>
    </w:p>
    <w:p w14:paraId="301114E1" w14:textId="014C85A3" w:rsidR="0042339A" w:rsidRPr="00033C0B" w:rsidRDefault="00632910" w:rsidP="009527B3">
      <w:pPr>
        <w:pStyle w:val="Style4"/>
        <w:numPr>
          <w:ilvl w:val="0"/>
          <w:numId w:val="60"/>
        </w:numPr>
        <w:ind w:left="1248" w:hanging="397"/>
        <w:rPr>
          <w:rFonts w:ascii="Helvetica Neue" w:hAnsi="Helvetica Neue"/>
        </w:rPr>
      </w:pPr>
      <w:r w:rsidRPr="00033C0B">
        <w:rPr>
          <w:rFonts w:ascii="Helvetica Neue" w:hAnsi="Helvetica Neue"/>
        </w:rPr>
        <w:t>Le pas et le nombre de rayures doivent être conformes à l'original mais la</w:t>
      </w:r>
      <w:r w:rsidR="00531089" w:rsidRPr="00033C0B">
        <w:rPr>
          <w:rFonts w:ascii="Helvetica Neue" w:hAnsi="Helvetica Neue"/>
        </w:rPr>
        <w:t xml:space="preserve"> </w:t>
      </w:r>
      <w:r w:rsidRPr="00033C0B">
        <w:rPr>
          <w:rFonts w:ascii="Helvetica Neue" w:hAnsi="Helvetica Neue"/>
        </w:rPr>
        <w:t>profondeur peut varier.</w:t>
      </w:r>
    </w:p>
    <w:p w14:paraId="1A5AD9DA" w14:textId="78AFB51F" w:rsidR="0042339A" w:rsidRPr="00033C0B" w:rsidRDefault="00632910" w:rsidP="007B3111">
      <w:pPr>
        <w:pStyle w:val="Style4"/>
        <w:rPr>
          <w:rFonts w:ascii="Helvetica Neue" w:hAnsi="Helvetica Neue"/>
        </w:rPr>
      </w:pPr>
      <w:r w:rsidRPr="00033C0B">
        <w:rPr>
          <w:rFonts w:ascii="Helvetica Neue" w:hAnsi="Helvetica Neue"/>
        </w:rPr>
        <w:t xml:space="preserve">Les organes de visée ouverts ou </w:t>
      </w:r>
      <w:r w:rsidR="00087F2E" w:rsidRPr="00033C0B">
        <w:rPr>
          <w:rFonts w:ascii="Helvetica Neue" w:hAnsi="Helvetica Neue"/>
        </w:rPr>
        <w:t>œilleton</w:t>
      </w:r>
      <w:r w:rsidRPr="00033C0B">
        <w:rPr>
          <w:rFonts w:ascii="Helvetica Neue" w:hAnsi="Helvetica Neue"/>
        </w:rPr>
        <w:t xml:space="preserve"> (comprenant la fabrication des</w:t>
      </w:r>
      <w:r w:rsidR="00531089" w:rsidRPr="00033C0B">
        <w:rPr>
          <w:rFonts w:ascii="Helvetica Neue" w:hAnsi="Helvetica Neue"/>
        </w:rPr>
        <w:t xml:space="preserve"> </w:t>
      </w:r>
      <w:r w:rsidRPr="00033C0B">
        <w:rPr>
          <w:rFonts w:ascii="Helvetica Neue" w:hAnsi="Helvetica Neue"/>
        </w:rPr>
        <w:t>reproductions modernes) sont autorisés pourvu que leur conception soit conforme à la</w:t>
      </w:r>
      <w:r w:rsidR="00531089" w:rsidRPr="00033C0B">
        <w:rPr>
          <w:rFonts w:ascii="Helvetica Neue" w:hAnsi="Helvetica Neue"/>
        </w:rPr>
        <w:t xml:space="preserve"> </w:t>
      </w:r>
      <w:r w:rsidRPr="00033C0B">
        <w:rPr>
          <w:rFonts w:ascii="Helvetica Neue" w:hAnsi="Helvetica Neue"/>
        </w:rPr>
        <w:t>période de fabrication (jusqu'à 1850) et appropriée à l'arme. Les guidons circulaires sont</w:t>
      </w:r>
      <w:r w:rsidR="00531089" w:rsidRPr="00033C0B">
        <w:rPr>
          <w:rFonts w:ascii="Helvetica Neue" w:hAnsi="Helvetica Neue"/>
        </w:rPr>
        <w:t xml:space="preserve"> </w:t>
      </w:r>
      <w:r w:rsidRPr="00033C0B">
        <w:rPr>
          <w:rFonts w:ascii="Helvetica Neue" w:hAnsi="Helvetica Neue"/>
        </w:rPr>
        <w:t>interdits.</w:t>
      </w:r>
    </w:p>
    <w:p w14:paraId="16258330" w14:textId="77777777" w:rsidR="00087F2E" w:rsidRPr="00033C0B" w:rsidRDefault="00632910" w:rsidP="00654B16">
      <w:pPr>
        <w:pStyle w:val="Style2a"/>
        <w:rPr>
          <w:rFonts w:ascii="Helvetica Neue" w:hAnsi="Helvetica Neue"/>
        </w:rPr>
      </w:pPr>
      <w:r w:rsidRPr="00033C0B">
        <w:rPr>
          <w:rFonts w:ascii="Helvetica Neue" w:hAnsi="Helvetica Neue"/>
        </w:rPr>
        <w:t>Répliques de mousquets à mèche</w:t>
      </w:r>
    </w:p>
    <w:p w14:paraId="2A643911" w14:textId="3B591867" w:rsidR="0042339A" w:rsidRPr="00033C0B" w:rsidRDefault="00632910" w:rsidP="00214F56">
      <w:pPr>
        <w:pStyle w:val="paragraphe"/>
        <w:rPr>
          <w:rFonts w:ascii="Helvetica Neue" w:hAnsi="Helvetica Neue"/>
        </w:rPr>
      </w:pPr>
      <w:r w:rsidRPr="00033C0B">
        <w:rPr>
          <w:rFonts w:ascii="Helvetica Neue" w:hAnsi="Helvetica Neue"/>
        </w:rPr>
        <w:t>Un mousquet à mèche est une copie d'une Origine pour</w:t>
      </w:r>
      <w:r w:rsidR="00531089" w:rsidRPr="00033C0B">
        <w:rPr>
          <w:rFonts w:ascii="Helvetica Neue" w:hAnsi="Helvetica Neue"/>
        </w:rPr>
        <w:t xml:space="preserve"> </w:t>
      </w:r>
      <w:r w:rsidRPr="00033C0B">
        <w:rPr>
          <w:rFonts w:ascii="Helvetica Neue" w:hAnsi="Helvetica Neue"/>
        </w:rPr>
        <w:t>tirer les épreuves n° 14,16,19 et 44.</w:t>
      </w:r>
    </w:p>
    <w:p w14:paraId="61EE15D8" w14:textId="6EAE0DE4" w:rsidR="0042339A" w:rsidRPr="00033C0B" w:rsidRDefault="00632910" w:rsidP="009527B3">
      <w:pPr>
        <w:pStyle w:val="Style4"/>
        <w:numPr>
          <w:ilvl w:val="0"/>
          <w:numId w:val="61"/>
        </w:numPr>
        <w:ind w:left="1248" w:hanging="397"/>
        <w:rPr>
          <w:rFonts w:ascii="Helvetica Neue" w:hAnsi="Helvetica Neue"/>
        </w:rPr>
      </w:pPr>
      <w:r w:rsidRPr="00033C0B">
        <w:rPr>
          <w:rFonts w:ascii="Helvetica Neue" w:hAnsi="Helvetica Neue"/>
        </w:rPr>
        <w:t>Les organes de visée ouverts ou tunnels-tubes de visée sont autorisés pourvu que</w:t>
      </w:r>
      <w:r w:rsidR="00531089" w:rsidRPr="00033C0B">
        <w:rPr>
          <w:rFonts w:ascii="Helvetica Neue" w:hAnsi="Helvetica Neue"/>
        </w:rPr>
        <w:t xml:space="preserve"> </w:t>
      </w:r>
      <w:r w:rsidRPr="00033C0B">
        <w:rPr>
          <w:rFonts w:ascii="Helvetica Neue" w:hAnsi="Helvetica Neue"/>
        </w:rPr>
        <w:t>leur conception soit conforme à la période de fabrication (jusqu'à 1750).</w:t>
      </w:r>
    </w:p>
    <w:p w14:paraId="49DD5260" w14:textId="77777777" w:rsidR="00087F2E" w:rsidRPr="00033C0B" w:rsidRDefault="00632910" w:rsidP="00654B16">
      <w:pPr>
        <w:pStyle w:val="Style2a"/>
        <w:rPr>
          <w:rFonts w:ascii="Helvetica Neue" w:hAnsi="Helvetica Neue"/>
        </w:rPr>
      </w:pPr>
      <w:r w:rsidRPr="00033C0B">
        <w:rPr>
          <w:rFonts w:ascii="Helvetica Neue" w:hAnsi="Helvetica Neue"/>
        </w:rPr>
        <w:t>Répliques de Pistolets et Révolvers</w:t>
      </w:r>
    </w:p>
    <w:p w14:paraId="05C8E30D" w14:textId="29E6A42E" w:rsidR="0042339A" w:rsidRPr="00033C0B" w:rsidRDefault="00632910" w:rsidP="00214F56">
      <w:pPr>
        <w:pStyle w:val="paragraphe"/>
        <w:rPr>
          <w:rFonts w:ascii="Helvetica Neue" w:hAnsi="Helvetica Neue"/>
        </w:rPr>
      </w:pPr>
      <w:r w:rsidRPr="00033C0B">
        <w:rPr>
          <w:rFonts w:ascii="Helvetica Neue" w:hAnsi="Helvetica Neue"/>
        </w:rPr>
        <w:t>Toutes reproductions de pistolet et révolver d'Origine</w:t>
      </w:r>
      <w:r w:rsidR="00531089" w:rsidRPr="00033C0B">
        <w:rPr>
          <w:rFonts w:ascii="Helvetica Neue" w:hAnsi="Helvetica Neue"/>
        </w:rPr>
        <w:t xml:space="preserve"> </w:t>
      </w:r>
      <w:r w:rsidRPr="00033C0B">
        <w:rPr>
          <w:rFonts w:ascii="Helvetica Neue" w:hAnsi="Helvetica Neue"/>
        </w:rPr>
        <w:t>se chargeant par la bouche, avec des organes de visée d'époque et pouvant tirer les épreuves</w:t>
      </w:r>
      <w:r w:rsidR="00531089" w:rsidRPr="00033C0B">
        <w:rPr>
          <w:rFonts w:ascii="Helvetica Neue" w:hAnsi="Helvetica Neue"/>
        </w:rPr>
        <w:t xml:space="preserve"> </w:t>
      </w:r>
      <w:r w:rsidRPr="00033C0B">
        <w:rPr>
          <w:rFonts w:ascii="Helvetica Neue" w:hAnsi="Helvetica Neue"/>
        </w:rPr>
        <w:t>n° 5, 6,12,13, 23, 25, 33, et 38 et soumis aux règles suivantes :</w:t>
      </w:r>
    </w:p>
    <w:p w14:paraId="06BB2C90" w14:textId="106FC290" w:rsidR="0042339A" w:rsidRPr="00033C0B" w:rsidRDefault="00632910" w:rsidP="009527B3">
      <w:pPr>
        <w:pStyle w:val="Style4"/>
        <w:numPr>
          <w:ilvl w:val="0"/>
          <w:numId w:val="62"/>
        </w:numPr>
        <w:ind w:left="1248" w:hanging="397"/>
        <w:rPr>
          <w:rFonts w:ascii="Helvetica Neue" w:hAnsi="Helvetica Neue"/>
        </w:rPr>
      </w:pPr>
      <w:r w:rsidRPr="00033C0B">
        <w:rPr>
          <w:rFonts w:ascii="Helvetica Neue" w:hAnsi="Helvetica Neue"/>
        </w:rPr>
        <w:t>Les pistolets à canon rayé à 1 coup autorisés dans les épreuves n° 6 et 18 doivent</w:t>
      </w:r>
      <w:r w:rsidR="00531089" w:rsidRPr="00033C0B">
        <w:rPr>
          <w:rFonts w:ascii="Helvetica Neue" w:hAnsi="Helvetica Neue"/>
        </w:rPr>
        <w:t xml:space="preserve"> </w:t>
      </w:r>
      <w:r w:rsidRPr="00033C0B">
        <w:rPr>
          <w:rFonts w:ascii="Helvetica Neue" w:hAnsi="Helvetica Neue"/>
        </w:rPr>
        <w:t>avoir des organes de visée contemporains du I9ème siècle, c'est-à-dire :</w:t>
      </w:r>
    </w:p>
    <w:p w14:paraId="55A944B0" w14:textId="63E524F0" w:rsidR="0042339A" w:rsidRPr="00033C0B" w:rsidRDefault="00632910" w:rsidP="009527B3">
      <w:pPr>
        <w:pStyle w:val="Paragraphedeliste"/>
        <w:numPr>
          <w:ilvl w:val="1"/>
          <w:numId w:val="63"/>
        </w:numPr>
        <w:ind w:left="1985"/>
        <w:jc w:val="both"/>
        <w:rPr>
          <w:rFonts w:ascii="Helvetica Neue" w:hAnsi="Helvetica Neue" w:cstheme="minorHAnsi"/>
          <w:sz w:val="22"/>
          <w:szCs w:val="22"/>
        </w:rPr>
      </w:pPr>
      <w:r w:rsidRPr="00033C0B">
        <w:rPr>
          <w:rFonts w:ascii="Helvetica Neue" w:hAnsi="Helvetica Neue" w:cstheme="minorHAnsi"/>
          <w:sz w:val="22"/>
          <w:szCs w:val="22"/>
        </w:rPr>
        <w:t>guidons en tête d'épingle, lame étroite de 2,03 mm maximum</w:t>
      </w:r>
      <w:r w:rsidR="00531089" w:rsidRPr="00033C0B">
        <w:rPr>
          <w:rFonts w:ascii="Helvetica Neue" w:hAnsi="Helvetica Neue" w:cstheme="minorHAnsi"/>
          <w:sz w:val="22"/>
          <w:szCs w:val="22"/>
        </w:rPr>
        <w:t xml:space="preserve"> </w:t>
      </w:r>
      <w:r w:rsidRPr="00033C0B">
        <w:rPr>
          <w:rFonts w:ascii="Helvetica Neue" w:hAnsi="Helvetica Neue" w:cstheme="minorHAnsi"/>
          <w:sz w:val="22"/>
          <w:szCs w:val="22"/>
        </w:rPr>
        <w:t>(0,080"), pyramide étroite ou similaire, mais pas de type moderne large.</w:t>
      </w:r>
    </w:p>
    <w:p w14:paraId="59BCEC80" w14:textId="469EA5A1" w:rsidR="0042339A" w:rsidRPr="00033C0B" w:rsidRDefault="00632910" w:rsidP="009527B3">
      <w:pPr>
        <w:pStyle w:val="Paragraphedeliste"/>
        <w:numPr>
          <w:ilvl w:val="1"/>
          <w:numId w:val="63"/>
        </w:numPr>
        <w:ind w:left="1985"/>
        <w:jc w:val="both"/>
        <w:rPr>
          <w:rFonts w:ascii="Helvetica Neue" w:hAnsi="Helvetica Neue" w:cstheme="minorHAnsi"/>
          <w:sz w:val="22"/>
          <w:szCs w:val="22"/>
        </w:rPr>
      </w:pPr>
      <w:r w:rsidRPr="00033C0B">
        <w:rPr>
          <w:rFonts w:ascii="Helvetica Neue" w:hAnsi="Helvetica Neue" w:cstheme="minorHAnsi"/>
          <w:sz w:val="22"/>
          <w:szCs w:val="22"/>
        </w:rPr>
        <w:t>les hausses seront crantées en forme de V ou de U.</w:t>
      </w:r>
    </w:p>
    <w:p w14:paraId="3FC9DF2A" w14:textId="77777777" w:rsidR="0042339A" w:rsidRPr="00033C0B" w:rsidRDefault="00632910" w:rsidP="007B3111">
      <w:pPr>
        <w:pStyle w:val="Style4"/>
        <w:rPr>
          <w:rFonts w:ascii="Helvetica Neue" w:hAnsi="Helvetica Neue"/>
        </w:rPr>
      </w:pPr>
      <w:r w:rsidRPr="00033C0B">
        <w:rPr>
          <w:rFonts w:ascii="Helvetica Neue" w:hAnsi="Helvetica Neue"/>
        </w:rPr>
        <w:t>Les guidons de revolvers originaux éligibles pour les épreuves n° 12, 23, 30 et 38</w:t>
      </w:r>
      <w:r w:rsidRPr="00033C0B">
        <w:rPr>
          <w:rFonts w:ascii="Helvetica Neue" w:hAnsi="Helvetica Neue"/>
        </w:rPr>
        <w:br/>
        <w:t>peuvent avoir n'importe quelle hauteur pour faciliter la visée à 25 ou 50 mètres, à condition</w:t>
      </w:r>
      <w:r w:rsidRPr="00033C0B">
        <w:rPr>
          <w:rFonts w:ascii="Helvetica Neue" w:hAnsi="Helvetica Neue"/>
        </w:rPr>
        <w:br/>
        <w:t>que le profil d'origine soit conservé.</w:t>
      </w:r>
    </w:p>
    <w:p w14:paraId="3E8320FB" w14:textId="77777777" w:rsidR="0042339A" w:rsidRPr="00033C0B" w:rsidRDefault="00632910" w:rsidP="007B3111">
      <w:pPr>
        <w:pStyle w:val="Style4"/>
        <w:rPr>
          <w:rFonts w:ascii="Helvetica Neue" w:hAnsi="Helvetica Neue"/>
        </w:rPr>
      </w:pPr>
      <w:r w:rsidRPr="00033C0B">
        <w:rPr>
          <w:rFonts w:ascii="Helvetica Neue" w:hAnsi="Helvetica Neue"/>
        </w:rPr>
        <w:t>Les guidons des révolvers montés sur queue d'aronde sont autorisés à condition que</w:t>
      </w:r>
      <w:r w:rsidRPr="00033C0B">
        <w:rPr>
          <w:rFonts w:ascii="Helvetica Neue" w:hAnsi="Helvetica Neue"/>
        </w:rPr>
        <w:br/>
        <w:t>les extrémités épousent la forme du canon.</w:t>
      </w:r>
    </w:p>
    <w:p w14:paraId="4795050A" w14:textId="687A851F" w:rsidR="0042339A" w:rsidRPr="00033C0B" w:rsidRDefault="00632910" w:rsidP="00907231">
      <w:pPr>
        <w:pStyle w:val="Stylesous-chapitre1"/>
        <w:rPr>
          <w:rFonts w:ascii="Helvetica Neue" w:hAnsi="Helvetica Neue"/>
        </w:rPr>
      </w:pPr>
      <w:r w:rsidRPr="00033C0B">
        <w:rPr>
          <w:rFonts w:ascii="Helvetica Neue" w:hAnsi="Helvetica Neue"/>
        </w:rPr>
        <w:t>Mousquets et Pistolets à Mèche (Origines et Répliques)</w:t>
      </w:r>
    </w:p>
    <w:p w14:paraId="3AEF31E4" w14:textId="77777777" w:rsidR="0042339A" w:rsidRPr="00033C0B" w:rsidRDefault="00632910" w:rsidP="009527B3">
      <w:pPr>
        <w:pStyle w:val="Style2a"/>
        <w:numPr>
          <w:ilvl w:val="0"/>
          <w:numId w:val="188"/>
        </w:numPr>
        <w:ind w:left="851" w:hanging="454"/>
        <w:rPr>
          <w:rFonts w:ascii="Helvetica Neue" w:hAnsi="Helvetica Neue"/>
        </w:rPr>
      </w:pPr>
      <w:r w:rsidRPr="00033C0B">
        <w:rPr>
          <w:rFonts w:ascii="Helvetica Neue" w:hAnsi="Helvetica Neue"/>
        </w:rPr>
        <w:t>Généralités</w:t>
      </w:r>
    </w:p>
    <w:p w14:paraId="0559C8D4" w14:textId="4DD6A24B" w:rsidR="0042339A" w:rsidRPr="00033C0B" w:rsidRDefault="00632910" w:rsidP="009527B3">
      <w:pPr>
        <w:pStyle w:val="Style4"/>
        <w:numPr>
          <w:ilvl w:val="0"/>
          <w:numId w:val="64"/>
        </w:numPr>
        <w:ind w:left="1248" w:hanging="397"/>
        <w:rPr>
          <w:rFonts w:ascii="Helvetica Neue" w:hAnsi="Helvetica Neue"/>
        </w:rPr>
      </w:pPr>
      <w:r w:rsidRPr="00033C0B">
        <w:rPr>
          <w:rFonts w:ascii="Helvetica Neue" w:hAnsi="Helvetica Neue"/>
        </w:rPr>
        <w:t>Sécurité : la règle 3.3.j doit être strictement respectée.</w:t>
      </w:r>
    </w:p>
    <w:p w14:paraId="607A2E0D" w14:textId="34B36CFC" w:rsidR="0042339A" w:rsidRPr="00033C0B" w:rsidRDefault="00632910" w:rsidP="007B3111">
      <w:pPr>
        <w:pStyle w:val="Style4"/>
        <w:rPr>
          <w:rFonts w:ascii="Helvetica Neue" w:hAnsi="Helvetica Neue"/>
        </w:rPr>
      </w:pPr>
      <w:r w:rsidRPr="00033C0B">
        <w:rPr>
          <w:rFonts w:ascii="Helvetica Neue" w:hAnsi="Helvetica Neue"/>
        </w:rPr>
        <w:t>Le retubage des canons lisses des mousquets japonais est autorisé pour</w:t>
      </w:r>
      <w:r w:rsidR="00A54831" w:rsidRPr="00033C0B">
        <w:rPr>
          <w:rFonts w:ascii="Helvetica Neue" w:hAnsi="Helvetica Neue"/>
        </w:rPr>
        <w:t xml:space="preserve"> </w:t>
      </w:r>
      <w:r w:rsidRPr="00033C0B">
        <w:rPr>
          <w:rFonts w:ascii="Helvetica Neue" w:hAnsi="Helvetica Neue"/>
        </w:rPr>
        <w:t>des raisons de sécurité, pour autant qu'il ne modifie pas l'aspect extérieur et les</w:t>
      </w:r>
      <w:r w:rsidR="00A54831" w:rsidRPr="00033C0B">
        <w:rPr>
          <w:rFonts w:ascii="Helvetica Neue" w:hAnsi="Helvetica Neue"/>
        </w:rPr>
        <w:t xml:space="preserve"> </w:t>
      </w:r>
      <w:r w:rsidRPr="00033C0B">
        <w:rPr>
          <w:rFonts w:ascii="Helvetica Neue" w:hAnsi="Helvetica Neue"/>
        </w:rPr>
        <w:t>caractéristiques historiques. Les armes retubées ne sont autorisées que dans les épreuves</w:t>
      </w:r>
      <w:r w:rsidR="00A54831" w:rsidRPr="00033C0B">
        <w:rPr>
          <w:rFonts w:ascii="Helvetica Neue" w:hAnsi="Helvetica Neue"/>
        </w:rPr>
        <w:t xml:space="preserve"> </w:t>
      </w:r>
      <w:r w:rsidRPr="00033C0B">
        <w:rPr>
          <w:rFonts w:ascii="Helvetica Neue" w:hAnsi="Helvetica Neue"/>
        </w:rPr>
        <w:t>répliques.</w:t>
      </w:r>
    </w:p>
    <w:p w14:paraId="4A459C09" w14:textId="687D1E42" w:rsidR="0042339A" w:rsidRPr="00033C0B" w:rsidRDefault="00632910" w:rsidP="007B3111">
      <w:pPr>
        <w:pStyle w:val="Style4"/>
        <w:rPr>
          <w:rFonts w:ascii="Helvetica Neue" w:hAnsi="Helvetica Neue"/>
        </w:rPr>
      </w:pPr>
      <w:r w:rsidRPr="00033C0B">
        <w:rPr>
          <w:rFonts w:ascii="Helvetica Neue" w:hAnsi="Helvetica Neue"/>
        </w:rPr>
        <w:t>S'il y a moins de 3 tireurs Dans une épreuve Mousquets Origine à Mèche,</w:t>
      </w:r>
      <w:r w:rsidR="00A54831" w:rsidRPr="00033C0B">
        <w:rPr>
          <w:rFonts w:ascii="Helvetica Neue" w:hAnsi="Helvetica Neue"/>
        </w:rPr>
        <w:t xml:space="preserve"> </w:t>
      </w:r>
      <w:r w:rsidRPr="00033C0B">
        <w:rPr>
          <w:rFonts w:ascii="Helvetica Neue" w:hAnsi="Helvetica Neue"/>
        </w:rPr>
        <w:t>ils seront autorisés à tirer dans la catégorie Réplique.</w:t>
      </w:r>
    </w:p>
    <w:p w14:paraId="4E074FFF" w14:textId="77777777" w:rsidR="00087F2E" w:rsidRPr="00033C0B" w:rsidRDefault="00632910" w:rsidP="00654B16">
      <w:pPr>
        <w:pStyle w:val="Style2a"/>
        <w:rPr>
          <w:rFonts w:ascii="Helvetica Neue" w:hAnsi="Helvetica Neue"/>
        </w:rPr>
      </w:pPr>
      <w:r w:rsidRPr="00033C0B">
        <w:rPr>
          <w:rFonts w:ascii="Helvetica Neue" w:hAnsi="Helvetica Neue"/>
        </w:rPr>
        <w:t>Mousquets à Mèche Origine</w:t>
      </w:r>
    </w:p>
    <w:p w14:paraId="6B7FF403" w14:textId="073B2544" w:rsidR="0042339A" w:rsidRPr="00033C0B" w:rsidRDefault="00632910" w:rsidP="00214F56">
      <w:pPr>
        <w:pStyle w:val="paragraphe"/>
        <w:rPr>
          <w:rFonts w:ascii="Helvetica Neue" w:hAnsi="Helvetica Neue"/>
        </w:rPr>
      </w:pPr>
      <w:r w:rsidRPr="00033C0B">
        <w:rPr>
          <w:rFonts w:ascii="Helvetica Neue" w:hAnsi="Helvetica Neue"/>
        </w:rPr>
        <w:t>Les mousquets d'origine à mèche, crosse de joue et</w:t>
      </w:r>
      <w:r w:rsidR="00A54831" w:rsidRPr="00033C0B">
        <w:rPr>
          <w:rFonts w:ascii="Helvetica Neue" w:hAnsi="Helvetica Neue"/>
        </w:rPr>
        <w:t xml:space="preserve"> </w:t>
      </w:r>
      <w:r w:rsidRPr="00033C0B">
        <w:rPr>
          <w:rFonts w:ascii="Helvetica Neue" w:hAnsi="Helvetica Neue"/>
        </w:rPr>
        <w:t xml:space="preserve">canon lisse utilisés dans les </w:t>
      </w:r>
      <w:r w:rsidRPr="00033C0B">
        <w:rPr>
          <w:rFonts w:ascii="Helvetica Neue" w:hAnsi="Helvetica Neue"/>
        </w:rPr>
        <w:lastRenderedPageBreak/>
        <w:t>épreuves N° 14,15,16,19, 24, 27 et 43. Le cran de mire doit avoir</w:t>
      </w:r>
      <w:r w:rsidR="00A54831" w:rsidRPr="00033C0B">
        <w:rPr>
          <w:rFonts w:ascii="Helvetica Neue" w:hAnsi="Helvetica Neue"/>
        </w:rPr>
        <w:t xml:space="preserve"> </w:t>
      </w:r>
      <w:r w:rsidRPr="00033C0B">
        <w:rPr>
          <w:rFonts w:ascii="Helvetica Neue" w:hAnsi="Helvetica Neue"/>
        </w:rPr>
        <w:t>une fente étroite et le guidon doit être de forme pyramidale ou en coin vertical. Les systèmes</w:t>
      </w:r>
      <w:r w:rsidR="00A54831" w:rsidRPr="00033C0B">
        <w:rPr>
          <w:rFonts w:ascii="Helvetica Neue" w:hAnsi="Helvetica Neue"/>
        </w:rPr>
        <w:t xml:space="preserve"> </w:t>
      </w:r>
      <w:r w:rsidRPr="00033C0B">
        <w:rPr>
          <w:rFonts w:ascii="Helvetica Neue" w:hAnsi="Helvetica Neue"/>
        </w:rPr>
        <w:t>de visée de remplacement doivent être conformes à ces formes. Pour faciliter l'alignement</w:t>
      </w:r>
      <w:r w:rsidR="00A54831" w:rsidRPr="00033C0B">
        <w:rPr>
          <w:rFonts w:ascii="Helvetica Neue" w:hAnsi="Helvetica Neue"/>
        </w:rPr>
        <w:t xml:space="preserve"> </w:t>
      </w:r>
      <w:r w:rsidRPr="00033C0B">
        <w:rPr>
          <w:rFonts w:ascii="Helvetica Neue" w:hAnsi="Helvetica Neue"/>
        </w:rPr>
        <w:t>des organes de visée il est permis d'insérer une lame munie d'une ouverture étroite dans la</w:t>
      </w:r>
      <w:r w:rsidR="00A54831" w:rsidRPr="00033C0B">
        <w:rPr>
          <w:rFonts w:ascii="Helvetica Neue" w:hAnsi="Helvetica Neue"/>
        </w:rPr>
        <w:t xml:space="preserve"> </w:t>
      </w:r>
      <w:r w:rsidRPr="00033C0B">
        <w:rPr>
          <w:rFonts w:ascii="Helvetica Neue" w:hAnsi="Helvetica Neue"/>
        </w:rPr>
        <w:t>rainure transversale (si elle existe) - Les organes de visée en trou d'épingle ne sont pas</w:t>
      </w:r>
      <w:r w:rsidR="00A54831" w:rsidRPr="00033C0B">
        <w:rPr>
          <w:rFonts w:ascii="Helvetica Neue" w:hAnsi="Helvetica Neue"/>
        </w:rPr>
        <w:t xml:space="preserve"> </w:t>
      </w:r>
      <w:r w:rsidRPr="00033C0B">
        <w:rPr>
          <w:rFonts w:ascii="Helvetica Neue" w:hAnsi="Helvetica Neue"/>
        </w:rPr>
        <w:t>autorisés. Autrement, une feuille de laiton peut être fixée sur le cran existant avec une</w:t>
      </w:r>
      <w:r w:rsidR="00A54831" w:rsidRPr="00033C0B">
        <w:rPr>
          <w:rFonts w:ascii="Helvetica Neue" w:hAnsi="Helvetica Neue"/>
        </w:rPr>
        <w:t xml:space="preserve"> </w:t>
      </w:r>
      <w:r w:rsidRPr="00033C0B">
        <w:rPr>
          <w:rFonts w:ascii="Helvetica Neue" w:hAnsi="Helvetica Neue"/>
        </w:rPr>
        <w:t>ouverture similaire.</w:t>
      </w:r>
    </w:p>
    <w:p w14:paraId="4BEC2CA6" w14:textId="77777777" w:rsidR="00087F2E" w:rsidRPr="00033C0B" w:rsidRDefault="00632910" w:rsidP="00654B16">
      <w:pPr>
        <w:pStyle w:val="Style2a"/>
        <w:rPr>
          <w:rFonts w:ascii="Helvetica Neue" w:hAnsi="Helvetica Neue"/>
        </w:rPr>
      </w:pPr>
      <w:r w:rsidRPr="00033C0B">
        <w:rPr>
          <w:rFonts w:ascii="Helvetica Neue" w:hAnsi="Helvetica Neue"/>
        </w:rPr>
        <w:t>Répliques de Mousquets à Mèche</w:t>
      </w:r>
    </w:p>
    <w:p w14:paraId="26C102C3" w14:textId="5118A72D" w:rsidR="0042339A" w:rsidRPr="00033C0B" w:rsidRDefault="00632910" w:rsidP="00214F56">
      <w:pPr>
        <w:pStyle w:val="paragraphe"/>
        <w:rPr>
          <w:rFonts w:ascii="Helvetica Neue" w:hAnsi="Helvetica Neue"/>
        </w:rPr>
      </w:pPr>
      <w:r w:rsidRPr="00033C0B">
        <w:rPr>
          <w:rFonts w:ascii="Helvetica Neue" w:hAnsi="Helvetica Neue"/>
        </w:rPr>
        <w:t>Les répliques de mousquets d'origine à mèche</w:t>
      </w:r>
      <w:r w:rsidR="00A54831" w:rsidRPr="00033C0B">
        <w:rPr>
          <w:rFonts w:ascii="Helvetica Neue" w:hAnsi="Helvetica Neue"/>
        </w:rPr>
        <w:t xml:space="preserve"> </w:t>
      </w:r>
      <w:r w:rsidRPr="00033C0B">
        <w:rPr>
          <w:rFonts w:ascii="Helvetica Neue" w:hAnsi="Helvetica Neue"/>
        </w:rPr>
        <w:t>et à canon lisse utilisés dans les épreuves 14, 15, 16, 19 et 44, les règles suivantes seront</w:t>
      </w:r>
      <w:r w:rsidR="00A54831" w:rsidRPr="00033C0B">
        <w:rPr>
          <w:rFonts w:ascii="Helvetica Neue" w:hAnsi="Helvetica Neue"/>
        </w:rPr>
        <w:t xml:space="preserve"> </w:t>
      </w:r>
      <w:r w:rsidRPr="00033C0B">
        <w:rPr>
          <w:rFonts w:ascii="Helvetica Neue" w:hAnsi="Helvetica Neue"/>
        </w:rPr>
        <w:t>appliquées:</w:t>
      </w:r>
    </w:p>
    <w:p w14:paraId="5593CD6D" w14:textId="0D2194DF" w:rsidR="0042339A" w:rsidRPr="00033C0B" w:rsidRDefault="00632910" w:rsidP="009527B3">
      <w:pPr>
        <w:pStyle w:val="Style4"/>
        <w:numPr>
          <w:ilvl w:val="0"/>
          <w:numId w:val="65"/>
        </w:numPr>
        <w:ind w:left="1248" w:hanging="397"/>
        <w:rPr>
          <w:rFonts w:ascii="Helvetica Neue" w:hAnsi="Helvetica Neue"/>
        </w:rPr>
      </w:pPr>
      <w:r w:rsidRPr="00033C0B">
        <w:rPr>
          <w:rFonts w:ascii="Helvetica Neue" w:hAnsi="Helvetica Neue"/>
        </w:rPr>
        <w:t>De style Portugais primitif ou Japonais avec une crosse réduite similaire à</w:t>
      </w:r>
      <w:r w:rsidR="00A54831" w:rsidRPr="00033C0B">
        <w:rPr>
          <w:rFonts w:ascii="Helvetica Neue" w:hAnsi="Helvetica Neue"/>
        </w:rPr>
        <w:t xml:space="preserve"> </w:t>
      </w:r>
      <w:r w:rsidRPr="00033C0B">
        <w:rPr>
          <w:rFonts w:ascii="Helvetica Neue" w:hAnsi="Helvetica Neue"/>
        </w:rPr>
        <w:t>une crosse de pistolet et destinée à être appuyée sur la joue et non sur l'épaule. Le cran de</w:t>
      </w:r>
      <w:r w:rsidR="00A54831" w:rsidRPr="00033C0B">
        <w:rPr>
          <w:rFonts w:ascii="Helvetica Neue" w:hAnsi="Helvetica Neue"/>
        </w:rPr>
        <w:t xml:space="preserve"> </w:t>
      </w:r>
      <w:r w:rsidRPr="00033C0B">
        <w:rPr>
          <w:rFonts w:ascii="Helvetica Neue" w:hAnsi="Helvetica Neue"/>
        </w:rPr>
        <w:t>mire doit avoir une fente étroite et le guidon doit être de forme pyramidale ou en coin vertical.</w:t>
      </w:r>
    </w:p>
    <w:p w14:paraId="223CBF97" w14:textId="5C58EB2E" w:rsidR="0042339A" w:rsidRPr="00033C0B" w:rsidRDefault="00632910" w:rsidP="007B3111">
      <w:pPr>
        <w:pStyle w:val="Style4"/>
        <w:rPr>
          <w:rFonts w:ascii="Helvetica Neue" w:hAnsi="Helvetica Neue"/>
        </w:rPr>
      </w:pPr>
      <w:r w:rsidRPr="00033C0B">
        <w:rPr>
          <w:rFonts w:ascii="Helvetica Neue" w:hAnsi="Helvetica Neue"/>
        </w:rPr>
        <w:t>De style Européen, avec une crosse d'épaule et, dans sa forme militaire,</w:t>
      </w:r>
      <w:r w:rsidR="00A54831" w:rsidRPr="00033C0B">
        <w:rPr>
          <w:rFonts w:ascii="Helvetica Neue" w:hAnsi="Helvetica Neue"/>
        </w:rPr>
        <w:t xml:space="preserve"> </w:t>
      </w:r>
      <w:r w:rsidRPr="00033C0B">
        <w:rPr>
          <w:rFonts w:ascii="Helvetica Neue" w:hAnsi="Helvetica Neue"/>
        </w:rPr>
        <w:t>souvent utilisée avec une fourche d'appui. Cet appui n'est pas autorisé lors des compétitions</w:t>
      </w:r>
      <w:r w:rsidR="00A54831" w:rsidRPr="00033C0B">
        <w:rPr>
          <w:rFonts w:ascii="Helvetica Neue" w:hAnsi="Helvetica Neue"/>
        </w:rPr>
        <w:t xml:space="preserve"> </w:t>
      </w:r>
      <w:r w:rsidRPr="00033C0B">
        <w:rPr>
          <w:rFonts w:ascii="Helvetica Neue" w:hAnsi="Helvetica Neue"/>
        </w:rPr>
        <w:t>MLAIC. Les dioptres réglables ne sont pas permis, mais les hausses trouées fixes ou les tubes</w:t>
      </w:r>
      <w:r w:rsidR="00800947" w:rsidRPr="00033C0B">
        <w:rPr>
          <w:rFonts w:ascii="Helvetica Neue" w:hAnsi="Helvetica Neue"/>
        </w:rPr>
        <w:t xml:space="preserve"> </w:t>
      </w:r>
      <w:r w:rsidRPr="00033C0B">
        <w:rPr>
          <w:rFonts w:ascii="Helvetica Neue" w:hAnsi="Helvetica Neue"/>
        </w:rPr>
        <w:t>de visée de style contemporain fixés au canon sont autorisés.</w:t>
      </w:r>
    </w:p>
    <w:p w14:paraId="415C1F9B" w14:textId="77777777" w:rsidR="00087F2E" w:rsidRPr="00033C0B" w:rsidRDefault="00632910" w:rsidP="00654B16">
      <w:pPr>
        <w:pStyle w:val="Style2a"/>
        <w:rPr>
          <w:rFonts w:ascii="Helvetica Neue" w:hAnsi="Helvetica Neue"/>
        </w:rPr>
      </w:pPr>
      <w:r w:rsidRPr="00033C0B">
        <w:rPr>
          <w:rFonts w:ascii="Helvetica Neue" w:hAnsi="Helvetica Neue"/>
        </w:rPr>
        <w:t xml:space="preserve">Pistolets à Mèche Origine </w:t>
      </w:r>
      <w:r w:rsidR="00A54831" w:rsidRPr="00033C0B">
        <w:rPr>
          <w:rFonts w:ascii="Helvetica Neue" w:hAnsi="Helvetica Neue"/>
        </w:rPr>
        <w:t>–</w:t>
      </w:r>
      <w:r w:rsidRPr="00033C0B">
        <w:rPr>
          <w:rFonts w:ascii="Helvetica Neue" w:hAnsi="Helvetica Neue"/>
        </w:rPr>
        <w:t xml:space="preserve"> Tanzutsu</w:t>
      </w:r>
    </w:p>
    <w:p w14:paraId="7460D471" w14:textId="34CEBD37" w:rsidR="0042339A" w:rsidRPr="00033C0B" w:rsidRDefault="00632910" w:rsidP="0064266A">
      <w:pPr>
        <w:pStyle w:val="paragraphe"/>
        <w:rPr>
          <w:rFonts w:ascii="Helvetica Neue" w:hAnsi="Helvetica Neue"/>
        </w:rPr>
      </w:pPr>
      <w:r w:rsidRPr="00033C0B">
        <w:rPr>
          <w:rFonts w:ascii="Helvetica Neue" w:hAnsi="Helvetica Neue"/>
        </w:rPr>
        <w:t>Pistolet à Mèche Origine à canon lisse utilisé dans les épreuves n° 28 et 39 de style européen</w:t>
      </w:r>
      <w:r w:rsidR="00A54831" w:rsidRPr="00033C0B">
        <w:rPr>
          <w:rFonts w:ascii="Helvetica Neue" w:hAnsi="Helvetica Neue"/>
        </w:rPr>
        <w:t xml:space="preserve"> </w:t>
      </w:r>
      <w:r w:rsidRPr="00033C0B">
        <w:rPr>
          <w:rFonts w:ascii="Helvetica Neue" w:hAnsi="Helvetica Neue"/>
        </w:rPr>
        <w:t>ou japonais. Le cran de mire doit avoir une fente étroite et le guidon doit être de forme</w:t>
      </w:r>
      <w:r w:rsidR="00800947" w:rsidRPr="00033C0B">
        <w:rPr>
          <w:rFonts w:ascii="Helvetica Neue" w:hAnsi="Helvetica Neue"/>
        </w:rPr>
        <w:t xml:space="preserve"> </w:t>
      </w:r>
      <w:r w:rsidRPr="00033C0B">
        <w:rPr>
          <w:rFonts w:ascii="Helvetica Neue" w:hAnsi="Helvetica Neue"/>
        </w:rPr>
        <w:t>pyramidale ou en coin vertical. Toute modification doit se référer à ces conditions. Pour</w:t>
      </w:r>
      <w:r w:rsidR="00A54831" w:rsidRPr="00033C0B">
        <w:rPr>
          <w:rFonts w:ascii="Helvetica Neue" w:hAnsi="Helvetica Neue"/>
        </w:rPr>
        <w:t xml:space="preserve"> </w:t>
      </w:r>
      <w:r w:rsidRPr="00033C0B">
        <w:rPr>
          <w:rFonts w:ascii="Helvetica Neue" w:hAnsi="Helvetica Neue"/>
        </w:rPr>
        <w:t>faciliter l'alignement des organes de visée il est permis d'insérer une feuille munie d'une</w:t>
      </w:r>
      <w:r w:rsidR="00A54831" w:rsidRPr="00033C0B">
        <w:rPr>
          <w:rFonts w:ascii="Helvetica Neue" w:hAnsi="Helvetica Neue"/>
        </w:rPr>
        <w:t xml:space="preserve"> </w:t>
      </w:r>
      <w:r w:rsidRPr="00033C0B">
        <w:rPr>
          <w:rFonts w:ascii="Helvetica Neue" w:hAnsi="Helvetica Neue"/>
        </w:rPr>
        <w:t>ouverture étroite dans la rainure transversale (si elle existe) - Les organes de visée en trou</w:t>
      </w:r>
      <w:r w:rsidR="00A54831" w:rsidRPr="00033C0B">
        <w:rPr>
          <w:rFonts w:ascii="Helvetica Neue" w:hAnsi="Helvetica Neue"/>
        </w:rPr>
        <w:t xml:space="preserve"> </w:t>
      </w:r>
      <w:r w:rsidRPr="00033C0B">
        <w:rPr>
          <w:rFonts w:ascii="Helvetica Neue" w:hAnsi="Helvetica Neue"/>
        </w:rPr>
        <w:t>d'épingle ne sont pas autorisés. Autrement, une feuille de laiton fixée sur le cran existant avec</w:t>
      </w:r>
      <w:r w:rsidR="00A54831" w:rsidRPr="00033C0B">
        <w:rPr>
          <w:rFonts w:ascii="Helvetica Neue" w:hAnsi="Helvetica Neue"/>
        </w:rPr>
        <w:t xml:space="preserve"> </w:t>
      </w:r>
      <w:r w:rsidRPr="00033C0B">
        <w:rPr>
          <w:rFonts w:ascii="Helvetica Neue" w:hAnsi="Helvetica Neue"/>
        </w:rPr>
        <w:t>une ouverture similaire est acceptable.</w:t>
      </w:r>
    </w:p>
    <w:p w14:paraId="2C018225" w14:textId="77777777" w:rsidR="00087F2E" w:rsidRPr="00033C0B" w:rsidRDefault="00632910" w:rsidP="00654B16">
      <w:pPr>
        <w:pStyle w:val="Style2a"/>
        <w:rPr>
          <w:rFonts w:ascii="Helvetica Neue" w:hAnsi="Helvetica Neue"/>
        </w:rPr>
      </w:pPr>
      <w:r w:rsidRPr="00033C0B">
        <w:rPr>
          <w:rFonts w:ascii="Helvetica Neue" w:hAnsi="Helvetica Neue"/>
        </w:rPr>
        <w:t>Pistolets à Mèche - Réplique des pistolets Tanzutsu japonais</w:t>
      </w:r>
    </w:p>
    <w:p w14:paraId="41C2D73B" w14:textId="0F5C5009" w:rsidR="0042339A" w:rsidRPr="00033C0B" w:rsidRDefault="00632910" w:rsidP="0064266A">
      <w:pPr>
        <w:pStyle w:val="paragraphe"/>
        <w:rPr>
          <w:rFonts w:ascii="Helvetica Neue" w:hAnsi="Helvetica Neue"/>
        </w:rPr>
      </w:pPr>
      <w:r w:rsidRPr="00033C0B">
        <w:rPr>
          <w:rFonts w:ascii="Helvetica Neue" w:hAnsi="Helvetica Neue"/>
        </w:rPr>
        <w:t>Pour tirer les épreuves n° 28 et 39, il sera de type Japonais et doit avoir la forme, en plus court,</w:t>
      </w:r>
      <w:r w:rsidR="00A54831" w:rsidRPr="00033C0B">
        <w:rPr>
          <w:rFonts w:ascii="Helvetica Neue" w:hAnsi="Helvetica Neue"/>
        </w:rPr>
        <w:t xml:space="preserve"> </w:t>
      </w:r>
      <w:r w:rsidRPr="00033C0B">
        <w:rPr>
          <w:rFonts w:ascii="Helvetica Neue" w:hAnsi="Helvetica Neue"/>
        </w:rPr>
        <w:t>d'un mousquet japonais. Le choix d'un modèle non-japonais conforme sera accepté dans la</w:t>
      </w:r>
      <w:r w:rsidR="00A54831" w:rsidRPr="00033C0B">
        <w:rPr>
          <w:rFonts w:ascii="Helvetica Neue" w:hAnsi="Helvetica Neue"/>
        </w:rPr>
        <w:t xml:space="preserve"> </w:t>
      </w:r>
      <w:r w:rsidRPr="00033C0B">
        <w:rPr>
          <w:rFonts w:ascii="Helvetica Neue" w:hAnsi="Helvetica Neue"/>
        </w:rPr>
        <w:t>mesure où des photographies complètes présenteront le pistolet dans sa totalité avec taille la</w:t>
      </w:r>
      <w:r w:rsidR="00A54831" w:rsidRPr="00033C0B">
        <w:rPr>
          <w:rFonts w:ascii="Helvetica Neue" w:hAnsi="Helvetica Neue"/>
        </w:rPr>
        <w:t xml:space="preserve"> </w:t>
      </w:r>
      <w:r w:rsidRPr="00033C0B">
        <w:rPr>
          <w:rFonts w:ascii="Helvetica Neue" w:hAnsi="Helvetica Neue"/>
        </w:rPr>
        <w:t>plus proche de sa grandeur nature. Pour être accepté, le pistolet doit être conforme à la</w:t>
      </w:r>
      <w:r w:rsidR="00A54831" w:rsidRPr="00033C0B">
        <w:rPr>
          <w:rFonts w:ascii="Helvetica Neue" w:hAnsi="Helvetica Neue"/>
        </w:rPr>
        <w:t xml:space="preserve"> </w:t>
      </w:r>
      <w:r w:rsidRPr="00033C0B">
        <w:rPr>
          <w:rFonts w:ascii="Helvetica Neue" w:hAnsi="Helvetica Neue"/>
        </w:rPr>
        <w:t>photographie dans son intégralité, avec notamment le calibre et les organes de visée et ne pas</w:t>
      </w:r>
      <w:r w:rsidR="00A54831" w:rsidRPr="00033C0B">
        <w:rPr>
          <w:rFonts w:ascii="Helvetica Neue" w:hAnsi="Helvetica Neue"/>
        </w:rPr>
        <w:t xml:space="preserve"> </w:t>
      </w:r>
      <w:r w:rsidRPr="00033C0B">
        <w:rPr>
          <w:rFonts w:ascii="Helvetica Neue" w:hAnsi="Helvetica Neue"/>
        </w:rPr>
        <w:t>utiliser celle-ci pour justifier un détail spécifique. Avant le début de toute compétition,</w:t>
      </w:r>
      <w:r w:rsidR="00A54831" w:rsidRPr="00033C0B">
        <w:rPr>
          <w:rFonts w:ascii="Helvetica Neue" w:hAnsi="Helvetica Neue"/>
        </w:rPr>
        <w:t xml:space="preserve"> </w:t>
      </w:r>
      <w:r w:rsidRPr="00033C0B">
        <w:rPr>
          <w:rFonts w:ascii="Helvetica Neue" w:hAnsi="Helvetica Neue"/>
        </w:rPr>
        <w:t>d'autres solutions semblables et documentation à l'appui seront soumises à l'inspection. Une</w:t>
      </w:r>
      <w:r w:rsidR="00A54831" w:rsidRPr="00033C0B">
        <w:rPr>
          <w:rFonts w:ascii="Helvetica Neue" w:hAnsi="Helvetica Neue"/>
        </w:rPr>
        <w:t xml:space="preserve"> </w:t>
      </w:r>
      <w:r w:rsidRPr="00033C0B">
        <w:rPr>
          <w:rFonts w:ascii="Helvetica Neue" w:hAnsi="Helvetica Neue"/>
        </w:rPr>
        <w:t>déposition pour maintenir la demande, ci-dessous, peut être présentée au Secrétaire Général</w:t>
      </w:r>
      <w:r w:rsidR="00A54831" w:rsidRPr="00033C0B">
        <w:rPr>
          <w:rFonts w:ascii="Helvetica Neue" w:hAnsi="Helvetica Neue"/>
        </w:rPr>
        <w:t xml:space="preserve"> </w:t>
      </w:r>
      <w:r w:rsidRPr="00033C0B">
        <w:rPr>
          <w:rFonts w:ascii="Helvetica Neue" w:hAnsi="Helvetica Neue"/>
        </w:rPr>
        <w:t>pour être examinée par le Comité des Armes avant le championnat.</w:t>
      </w:r>
    </w:p>
    <w:p w14:paraId="6AC7C6BA" w14:textId="619BEBDF" w:rsidR="0042339A" w:rsidRPr="00033C0B" w:rsidRDefault="00632910" w:rsidP="009527B3">
      <w:pPr>
        <w:pStyle w:val="Style4"/>
        <w:numPr>
          <w:ilvl w:val="0"/>
          <w:numId w:val="66"/>
        </w:numPr>
        <w:ind w:left="1248" w:hanging="397"/>
        <w:rPr>
          <w:rFonts w:ascii="Helvetica Neue" w:hAnsi="Helvetica Neue"/>
        </w:rPr>
      </w:pPr>
      <w:r w:rsidRPr="00033C0B">
        <w:rPr>
          <w:rFonts w:ascii="Helvetica Neue" w:hAnsi="Helvetica Neue"/>
        </w:rPr>
        <w:t>La forme générale du pistolet doit reposer sur des publications de photos</w:t>
      </w:r>
      <w:r w:rsidR="00A54831" w:rsidRPr="00033C0B">
        <w:rPr>
          <w:rFonts w:ascii="Helvetica Neue" w:hAnsi="Helvetica Neue"/>
        </w:rPr>
        <w:t xml:space="preserve"> </w:t>
      </w:r>
      <w:r w:rsidRPr="00033C0B">
        <w:rPr>
          <w:rFonts w:ascii="Helvetica Neue" w:hAnsi="Helvetica Neue"/>
        </w:rPr>
        <w:t>ou des illustrations de pistolets à mèche japonais.</w:t>
      </w:r>
    </w:p>
    <w:p w14:paraId="0D1FB4AD" w14:textId="2340E1F0" w:rsidR="0042339A" w:rsidRPr="00033C0B" w:rsidRDefault="00632910" w:rsidP="007B3111">
      <w:pPr>
        <w:pStyle w:val="Style4"/>
        <w:rPr>
          <w:rFonts w:ascii="Helvetica Neue" w:hAnsi="Helvetica Neue"/>
        </w:rPr>
      </w:pPr>
      <w:r w:rsidRPr="00033C0B">
        <w:rPr>
          <w:rFonts w:ascii="Helvetica Neue" w:hAnsi="Helvetica Neue"/>
        </w:rPr>
        <w:t>Le canon doit être lisse avec un calibre minimum de .34"- 8,63mm</w:t>
      </w:r>
      <w:r w:rsidR="00A54831" w:rsidRPr="00033C0B">
        <w:rPr>
          <w:rFonts w:ascii="Helvetica Neue" w:hAnsi="Helvetica Neue"/>
        </w:rPr>
        <w:t xml:space="preserve"> </w:t>
      </w:r>
      <w:r w:rsidRPr="00033C0B">
        <w:rPr>
          <w:rFonts w:ascii="Helvetica Neue" w:hAnsi="Helvetica Neue"/>
        </w:rPr>
        <w:t>(équivalent à 1 monme</w:t>
      </w:r>
      <w:r w:rsidR="002C7A01" w:rsidRPr="00033C0B">
        <w:rPr>
          <w:rFonts w:ascii="Helvetica Neue" w:hAnsi="Helvetica Neue"/>
        </w:rPr>
        <w:t>, unité japonaise ancienne</w:t>
      </w:r>
      <w:r w:rsidRPr="00033C0B">
        <w:rPr>
          <w:rFonts w:ascii="Helvetica Neue" w:hAnsi="Helvetica Neue"/>
        </w:rPr>
        <w:t>). L'extérieur peut être rond ou octogonal excepté la bouche qui peut</w:t>
      </w:r>
      <w:r w:rsidR="00A54831" w:rsidRPr="00033C0B">
        <w:rPr>
          <w:rFonts w:ascii="Helvetica Neue" w:hAnsi="Helvetica Neue"/>
        </w:rPr>
        <w:t xml:space="preserve"> </w:t>
      </w:r>
      <w:r w:rsidRPr="00033C0B">
        <w:rPr>
          <w:rFonts w:ascii="Helvetica Neue" w:hAnsi="Helvetica Neue"/>
        </w:rPr>
        <w:t>avoir un manchon de dimensions supérieures à celles du canon. Ce manchon peut être rond</w:t>
      </w:r>
      <w:r w:rsidR="00A54831" w:rsidRPr="00033C0B">
        <w:rPr>
          <w:rFonts w:ascii="Helvetica Neue" w:hAnsi="Helvetica Neue"/>
        </w:rPr>
        <w:t xml:space="preserve"> </w:t>
      </w:r>
      <w:r w:rsidRPr="00033C0B">
        <w:rPr>
          <w:rFonts w:ascii="Helvetica Neue" w:hAnsi="Helvetica Neue"/>
        </w:rPr>
        <w:t>ou octogonal. Le guidon sera fixé sur ce manchon à moins que la preuve évidente du contraire</w:t>
      </w:r>
      <w:r w:rsidR="00A54831" w:rsidRPr="00033C0B">
        <w:rPr>
          <w:rFonts w:ascii="Helvetica Neue" w:hAnsi="Helvetica Neue"/>
        </w:rPr>
        <w:t xml:space="preserve"> </w:t>
      </w:r>
      <w:r w:rsidRPr="00033C0B">
        <w:rPr>
          <w:rFonts w:ascii="Helvetica Neue" w:hAnsi="Helvetica Neue"/>
        </w:rPr>
        <w:t>soit établie.</w:t>
      </w:r>
    </w:p>
    <w:p w14:paraId="146301EE" w14:textId="6F99C15F" w:rsidR="0042339A" w:rsidRPr="00033C0B" w:rsidRDefault="00632910" w:rsidP="007B3111">
      <w:pPr>
        <w:pStyle w:val="Style4"/>
        <w:rPr>
          <w:rFonts w:ascii="Helvetica Neue" w:hAnsi="Helvetica Neue"/>
        </w:rPr>
      </w:pPr>
      <w:r w:rsidRPr="00033C0B">
        <w:rPr>
          <w:rFonts w:ascii="Helvetica Neue" w:hAnsi="Helvetica Neue"/>
        </w:rPr>
        <w:t>Pour des raisons de sécurité il est permis de visser une lumière dans le</w:t>
      </w:r>
      <w:r w:rsidR="00A54831" w:rsidRPr="00033C0B">
        <w:rPr>
          <w:rFonts w:ascii="Helvetica Neue" w:hAnsi="Helvetica Neue"/>
        </w:rPr>
        <w:t xml:space="preserve"> </w:t>
      </w:r>
      <w:r w:rsidRPr="00033C0B">
        <w:rPr>
          <w:rFonts w:ascii="Helvetica Neue" w:hAnsi="Helvetica Neue"/>
        </w:rPr>
        <w:t>canon. Le canon ne doit pas être percé de part en part et ensuite rebouché.</w:t>
      </w:r>
    </w:p>
    <w:p w14:paraId="354DB9F7" w14:textId="789C4B66" w:rsidR="0042339A" w:rsidRPr="00033C0B" w:rsidRDefault="00632910" w:rsidP="007B3111">
      <w:pPr>
        <w:pStyle w:val="Style4"/>
        <w:rPr>
          <w:rFonts w:ascii="Helvetica Neue" w:hAnsi="Helvetica Neue"/>
        </w:rPr>
      </w:pPr>
      <w:r w:rsidRPr="00033C0B">
        <w:rPr>
          <w:rFonts w:ascii="Helvetica Neue" w:hAnsi="Helvetica Neue"/>
        </w:rPr>
        <w:t>Le canon sera inséré dans le fût et fixé à l'arrière par la queue du bouchon</w:t>
      </w:r>
      <w:r w:rsidR="00A54831" w:rsidRPr="00033C0B">
        <w:rPr>
          <w:rFonts w:ascii="Helvetica Neue" w:hAnsi="Helvetica Neue"/>
        </w:rPr>
        <w:t xml:space="preserve"> </w:t>
      </w:r>
      <w:r w:rsidRPr="00033C0B">
        <w:rPr>
          <w:rFonts w:ascii="Helvetica Neue" w:hAnsi="Helvetica Neue"/>
        </w:rPr>
        <w:t>de culasse se logeant dans un emplacement du bois sous la bande du canon. Il est interdit de</w:t>
      </w:r>
      <w:r w:rsidR="00A54831" w:rsidRPr="00033C0B">
        <w:rPr>
          <w:rFonts w:ascii="Helvetica Neue" w:hAnsi="Helvetica Neue"/>
        </w:rPr>
        <w:t xml:space="preserve"> </w:t>
      </w:r>
      <w:r w:rsidRPr="00033C0B">
        <w:rPr>
          <w:rFonts w:ascii="Helvetica Neue" w:hAnsi="Helvetica Neue"/>
        </w:rPr>
        <w:t>renforcer le bois à cet endroit.</w:t>
      </w:r>
    </w:p>
    <w:p w14:paraId="01E3FC8B" w14:textId="1F058BDB" w:rsidR="0042339A" w:rsidRPr="00033C0B" w:rsidRDefault="00632910" w:rsidP="007B3111">
      <w:pPr>
        <w:pStyle w:val="Style4"/>
        <w:rPr>
          <w:rFonts w:ascii="Helvetica Neue" w:hAnsi="Helvetica Neue"/>
        </w:rPr>
      </w:pPr>
      <w:r w:rsidRPr="00033C0B">
        <w:rPr>
          <w:rFonts w:ascii="Helvetica Neue" w:hAnsi="Helvetica Neue"/>
        </w:rPr>
        <w:t>Les organes de visée doivent respecter les formes traditionnelles</w:t>
      </w:r>
      <w:r w:rsidR="00A54831" w:rsidRPr="00033C0B">
        <w:rPr>
          <w:rFonts w:ascii="Helvetica Neue" w:hAnsi="Helvetica Neue"/>
        </w:rPr>
        <w:t xml:space="preserve"> </w:t>
      </w:r>
      <w:r w:rsidRPr="00033C0B">
        <w:rPr>
          <w:rFonts w:ascii="Helvetica Neue" w:hAnsi="Helvetica Neue"/>
        </w:rPr>
        <w:t>japonaises (pour le cran de mire : un bloc de métal avec une fente étroite ou une rainure</w:t>
      </w:r>
      <w:r w:rsidR="00A54831" w:rsidRPr="00033C0B">
        <w:rPr>
          <w:rFonts w:ascii="Helvetica Neue" w:hAnsi="Helvetica Neue"/>
        </w:rPr>
        <w:t xml:space="preserve"> </w:t>
      </w:r>
      <w:r w:rsidRPr="00033C0B">
        <w:rPr>
          <w:rFonts w:ascii="Helvetica Neue" w:hAnsi="Helvetica Neue"/>
        </w:rPr>
        <w:t xml:space="preserve">carrée). Les organes de visée peuvent être décalés mais ils ne doivent pas être </w:t>
      </w:r>
      <w:r w:rsidRPr="00033C0B">
        <w:rPr>
          <w:rFonts w:ascii="Helvetica Neue" w:hAnsi="Helvetica Neue"/>
        </w:rPr>
        <w:lastRenderedPageBreak/>
        <w:t>ajustables en</w:t>
      </w:r>
      <w:r w:rsidR="00A54831" w:rsidRPr="00033C0B">
        <w:rPr>
          <w:rFonts w:ascii="Helvetica Neue" w:hAnsi="Helvetica Neue"/>
        </w:rPr>
        <w:t xml:space="preserve"> </w:t>
      </w:r>
      <w:r w:rsidRPr="00033C0B">
        <w:rPr>
          <w:rFonts w:ascii="Helvetica Neue" w:hAnsi="Helvetica Neue"/>
        </w:rPr>
        <w:t>hauteur et latéralité. Le guidon doit être conique et terminé par un étroit sommet plat ou une</w:t>
      </w:r>
      <w:r w:rsidR="00A54831" w:rsidRPr="00033C0B">
        <w:rPr>
          <w:rFonts w:ascii="Helvetica Neue" w:hAnsi="Helvetica Neue"/>
        </w:rPr>
        <w:t xml:space="preserve"> </w:t>
      </w:r>
      <w:r w:rsidRPr="00033C0B">
        <w:rPr>
          <w:rFonts w:ascii="Helvetica Neue" w:hAnsi="Helvetica Neue"/>
        </w:rPr>
        <w:t>étroite lame à faces parallèles de .08" (2,03mm) maximum d'épaisseur et sommet plat. Toutes</w:t>
      </w:r>
      <w:r w:rsidR="00A54831" w:rsidRPr="00033C0B">
        <w:rPr>
          <w:rFonts w:ascii="Helvetica Neue" w:hAnsi="Helvetica Neue"/>
        </w:rPr>
        <w:t xml:space="preserve"> </w:t>
      </w:r>
      <w:r w:rsidRPr="00033C0B">
        <w:rPr>
          <w:rFonts w:ascii="Helvetica Neue" w:hAnsi="Helvetica Neue"/>
        </w:rPr>
        <w:t>les parties ajustables qui ont permis le réglage de la visée doivent être retirées du guidon</w:t>
      </w:r>
      <w:r w:rsidR="00A54831" w:rsidRPr="00033C0B">
        <w:rPr>
          <w:rFonts w:ascii="Helvetica Neue" w:hAnsi="Helvetica Neue"/>
        </w:rPr>
        <w:t xml:space="preserve"> </w:t>
      </w:r>
      <w:r w:rsidRPr="00033C0B">
        <w:rPr>
          <w:rFonts w:ascii="Helvetica Neue" w:hAnsi="Helvetica Neue"/>
        </w:rPr>
        <w:t>comme sur les révolvers militaires.</w:t>
      </w:r>
    </w:p>
    <w:p w14:paraId="225C22BC" w14:textId="32D31784" w:rsidR="0042339A" w:rsidRPr="00033C0B" w:rsidRDefault="00632910" w:rsidP="007B3111">
      <w:pPr>
        <w:pStyle w:val="Style4"/>
        <w:rPr>
          <w:rFonts w:ascii="Helvetica Neue" w:hAnsi="Helvetica Neue"/>
        </w:rPr>
      </w:pPr>
      <w:r w:rsidRPr="00033C0B">
        <w:rPr>
          <w:rFonts w:ascii="Helvetica Neue" w:hAnsi="Helvetica Neue"/>
        </w:rPr>
        <w:t>La platine doit correspondre à la traditionnelle platine japonaise à fermoir</w:t>
      </w:r>
      <w:r w:rsidR="00A54831" w:rsidRPr="00033C0B">
        <w:rPr>
          <w:rFonts w:ascii="Helvetica Neue" w:hAnsi="Helvetica Neue"/>
        </w:rPr>
        <w:t xml:space="preserve"> </w:t>
      </w:r>
      <w:r w:rsidRPr="00033C0B">
        <w:rPr>
          <w:rFonts w:ascii="Helvetica Neue" w:hAnsi="Helvetica Neue"/>
        </w:rPr>
        <w:t>avec le serpentin externe fixé sur la face. Cran de demi-armé et détentes ajustables sont</w:t>
      </w:r>
      <w:r w:rsidR="00A54831" w:rsidRPr="00033C0B">
        <w:rPr>
          <w:rFonts w:ascii="Helvetica Neue" w:hAnsi="Helvetica Neue"/>
        </w:rPr>
        <w:t xml:space="preserve"> </w:t>
      </w:r>
      <w:r w:rsidRPr="00033C0B">
        <w:rPr>
          <w:rFonts w:ascii="Helvetica Neue" w:hAnsi="Helvetica Neue"/>
        </w:rPr>
        <w:t>interdits. Les gâchettes internes ou externes sont acceptées. Le grand ressort, peut être</w:t>
      </w:r>
      <w:r w:rsidR="00A54831" w:rsidRPr="00033C0B">
        <w:rPr>
          <w:rFonts w:ascii="Helvetica Neue" w:hAnsi="Helvetica Neue"/>
        </w:rPr>
        <w:t xml:space="preserve"> </w:t>
      </w:r>
      <w:r w:rsidRPr="00033C0B">
        <w:rPr>
          <w:rFonts w:ascii="Helvetica Neue" w:hAnsi="Helvetica Neue"/>
        </w:rPr>
        <w:t>externe ou interne, une lame en laiton (pas en acier) ou une spirale (type horlogerie) en acier</w:t>
      </w:r>
      <w:r w:rsidR="00A54831" w:rsidRPr="00033C0B">
        <w:rPr>
          <w:rFonts w:ascii="Helvetica Neue" w:hAnsi="Helvetica Neue"/>
        </w:rPr>
        <w:t xml:space="preserve"> </w:t>
      </w:r>
      <w:r w:rsidRPr="00033C0B">
        <w:rPr>
          <w:rFonts w:ascii="Helvetica Neue" w:hAnsi="Helvetica Neue"/>
        </w:rPr>
        <w:t>ou laiton. Les ressorts de compression en acier sont autorisés sur les platines munies d'un</w:t>
      </w:r>
      <w:r w:rsidR="00A54831" w:rsidRPr="00033C0B">
        <w:rPr>
          <w:rFonts w:ascii="Helvetica Neue" w:hAnsi="Helvetica Neue"/>
        </w:rPr>
        <w:t xml:space="preserve"> </w:t>
      </w:r>
      <w:r w:rsidRPr="00033C0B">
        <w:rPr>
          <w:rFonts w:ascii="Helvetica Neue" w:hAnsi="Helvetica Neue"/>
        </w:rPr>
        <w:t>ressort de rappel interne de gâchette. La platine sera fixée à l'avant dans le fût sous la bande</w:t>
      </w:r>
      <w:r w:rsidR="00A54831" w:rsidRPr="00033C0B">
        <w:rPr>
          <w:rFonts w:ascii="Helvetica Neue" w:hAnsi="Helvetica Neue"/>
        </w:rPr>
        <w:t xml:space="preserve"> </w:t>
      </w:r>
      <w:r w:rsidRPr="00033C0B">
        <w:rPr>
          <w:rFonts w:ascii="Helvetica Neue" w:hAnsi="Helvetica Neue"/>
        </w:rPr>
        <w:t>de culasse et par une goupille transversale à l'arrière.</w:t>
      </w:r>
    </w:p>
    <w:p w14:paraId="43AD4FA7" w14:textId="6739FD51" w:rsidR="0042339A" w:rsidRPr="00033C0B" w:rsidRDefault="00632910" w:rsidP="007B3111">
      <w:pPr>
        <w:pStyle w:val="Style4"/>
        <w:rPr>
          <w:rFonts w:ascii="Helvetica Neue" w:hAnsi="Helvetica Neue"/>
        </w:rPr>
      </w:pPr>
      <w:r w:rsidRPr="00033C0B">
        <w:rPr>
          <w:rFonts w:ascii="Helvetica Neue" w:hAnsi="Helvetica Neue"/>
        </w:rPr>
        <w:t>La détente sera soit une lame plate ou un doigt terminé par une boule</w:t>
      </w:r>
      <w:r w:rsidR="00A54831" w:rsidRPr="00033C0B">
        <w:rPr>
          <w:rFonts w:ascii="Helvetica Neue" w:hAnsi="Helvetica Neue"/>
        </w:rPr>
        <w:t xml:space="preserve"> </w:t>
      </w:r>
      <w:r w:rsidRPr="00033C0B">
        <w:rPr>
          <w:rFonts w:ascii="Helvetica Neue" w:hAnsi="Helvetica Neue"/>
        </w:rPr>
        <w:t>conformément aux illustrations publiées sur les queues de détentes japonaises.</w:t>
      </w:r>
    </w:p>
    <w:p w14:paraId="6AD5A3D7" w14:textId="36B7E883" w:rsidR="0042339A" w:rsidRPr="00033C0B" w:rsidRDefault="00632910" w:rsidP="007B3111">
      <w:pPr>
        <w:pStyle w:val="Style4"/>
        <w:rPr>
          <w:rFonts w:ascii="Helvetica Neue" w:hAnsi="Helvetica Neue"/>
        </w:rPr>
      </w:pPr>
      <w:r w:rsidRPr="00033C0B">
        <w:rPr>
          <w:rFonts w:ascii="Helvetica Neue" w:hAnsi="Helvetica Neue"/>
        </w:rPr>
        <w:t>La partie bois doit être conforme aux profils illustrés et sera laquée sur</w:t>
      </w:r>
      <w:r w:rsidR="00A54831" w:rsidRPr="00033C0B">
        <w:rPr>
          <w:rFonts w:ascii="Helvetica Neue" w:hAnsi="Helvetica Neue"/>
        </w:rPr>
        <w:t xml:space="preserve"> </w:t>
      </w:r>
      <w:r w:rsidRPr="00033C0B">
        <w:rPr>
          <w:rFonts w:ascii="Helvetica Neue" w:hAnsi="Helvetica Neue"/>
        </w:rPr>
        <w:t>toute la longueur, peinte ou polie. Pas de plaque métallique sur la crosse, excepté un petit</w:t>
      </w:r>
      <w:r w:rsidR="00A54831" w:rsidRPr="00033C0B">
        <w:rPr>
          <w:rFonts w:ascii="Helvetica Neue" w:hAnsi="Helvetica Neue"/>
        </w:rPr>
        <w:t xml:space="preserve"> </w:t>
      </w:r>
      <w:r w:rsidRPr="00033C0B">
        <w:rPr>
          <w:rFonts w:ascii="Helvetica Neue" w:hAnsi="Helvetica Neue"/>
        </w:rPr>
        <w:t>insert métallique incrusté dans le bois. Pas de quadrillage.</w:t>
      </w:r>
      <w:r w:rsidR="00800947" w:rsidRPr="00033C0B">
        <w:rPr>
          <w:rFonts w:ascii="Helvetica Neue" w:hAnsi="Helvetica Neue"/>
        </w:rPr>
        <w:t xml:space="preserve"> </w:t>
      </w:r>
    </w:p>
    <w:p w14:paraId="20FB57B5" w14:textId="485FCC7F" w:rsidR="0042339A" w:rsidRPr="00033C0B" w:rsidRDefault="00632910" w:rsidP="009D1B13">
      <w:pPr>
        <w:pStyle w:val="Style4"/>
        <w:rPr>
          <w:rFonts w:ascii="Helvetica Neue" w:hAnsi="Helvetica Neue"/>
        </w:rPr>
      </w:pPr>
      <w:r w:rsidRPr="00033C0B">
        <w:rPr>
          <w:rFonts w:ascii="Helvetica Neue" w:hAnsi="Helvetica Neue"/>
        </w:rPr>
        <w:t>Les vis ne sont pas acceptées excepté pour tenir le bouchon de culasse</w:t>
      </w:r>
      <w:r w:rsidR="00A54831" w:rsidRPr="00033C0B">
        <w:rPr>
          <w:rFonts w:ascii="Helvetica Neue" w:hAnsi="Helvetica Neue"/>
        </w:rPr>
        <w:t xml:space="preserve"> </w:t>
      </w:r>
      <w:r w:rsidRPr="00033C0B">
        <w:rPr>
          <w:rFonts w:ascii="Helvetica Neue" w:hAnsi="Helvetica Neue"/>
        </w:rPr>
        <w:t>dans le canon ainsi que la lumière dans le canon. Ceci inclut la platine et le fermoir du bassinet.</w:t>
      </w:r>
      <w:r w:rsidR="00A54831" w:rsidRPr="00033C0B">
        <w:rPr>
          <w:rFonts w:ascii="Helvetica Neue" w:hAnsi="Helvetica Neue"/>
        </w:rPr>
        <w:t xml:space="preserve"> </w:t>
      </w:r>
      <w:r w:rsidRPr="00033C0B">
        <w:rPr>
          <w:rFonts w:ascii="Helvetica Neue" w:hAnsi="Helvetica Neue"/>
        </w:rPr>
        <w:t>Les fixations à vis sont interdites sur les écussons de clé de canon.</w:t>
      </w:r>
    </w:p>
    <w:p w14:paraId="6560841B" w14:textId="1E34F4FD" w:rsidR="0042339A" w:rsidRPr="00033C0B" w:rsidRDefault="00632910" w:rsidP="007B3111">
      <w:pPr>
        <w:pStyle w:val="Style4"/>
        <w:rPr>
          <w:rFonts w:ascii="Helvetica Neue" w:hAnsi="Helvetica Neue"/>
        </w:rPr>
      </w:pPr>
      <w:r w:rsidRPr="00033C0B">
        <w:rPr>
          <w:rFonts w:ascii="Helvetica Neue" w:hAnsi="Helvetica Neue"/>
        </w:rPr>
        <w:t>Le couvercle du bassinet doit être ajusté étroitement pour lui éviter de</w:t>
      </w:r>
      <w:r w:rsidR="00A54831" w:rsidRPr="00033C0B">
        <w:rPr>
          <w:rFonts w:ascii="Helvetica Neue" w:hAnsi="Helvetica Neue"/>
        </w:rPr>
        <w:t xml:space="preserve"> </w:t>
      </w:r>
      <w:r w:rsidRPr="00033C0B">
        <w:rPr>
          <w:rFonts w:ascii="Helvetica Neue" w:hAnsi="Helvetica Neue"/>
        </w:rPr>
        <w:t>s'ouvrir quand le pistolet est incliné, exposant de ce fait la poudre d'amorçage quand la mèche</w:t>
      </w:r>
      <w:r w:rsidR="00A54831" w:rsidRPr="00033C0B">
        <w:rPr>
          <w:rFonts w:ascii="Helvetica Neue" w:hAnsi="Helvetica Neue"/>
        </w:rPr>
        <w:t xml:space="preserve"> </w:t>
      </w:r>
      <w:r w:rsidRPr="00033C0B">
        <w:rPr>
          <w:rFonts w:ascii="Helvetica Neue" w:hAnsi="Helvetica Neue"/>
        </w:rPr>
        <w:t>est fixée dans le chien. Le bassinet doit être fixé sur le côté droit et aligné avec l'axe du canon.</w:t>
      </w:r>
    </w:p>
    <w:p w14:paraId="42B8F958" w14:textId="70A74102" w:rsidR="0042339A" w:rsidRPr="00033C0B" w:rsidRDefault="00632910" w:rsidP="007B3111">
      <w:pPr>
        <w:pStyle w:val="Style4"/>
        <w:rPr>
          <w:rFonts w:ascii="Helvetica Neue" w:hAnsi="Helvetica Neue"/>
        </w:rPr>
      </w:pPr>
      <w:r w:rsidRPr="00033C0B">
        <w:rPr>
          <w:rFonts w:ascii="Helvetica Neue" w:hAnsi="Helvetica Neue"/>
        </w:rPr>
        <w:t>La mèche ne doit pas se détacher du pistolet pendant le tir. Ceci peut être</w:t>
      </w:r>
      <w:r w:rsidR="00A54831" w:rsidRPr="00033C0B">
        <w:rPr>
          <w:rFonts w:ascii="Helvetica Neue" w:hAnsi="Helvetica Neue"/>
        </w:rPr>
        <w:t xml:space="preserve"> </w:t>
      </w:r>
      <w:r w:rsidRPr="00033C0B">
        <w:rPr>
          <w:rFonts w:ascii="Helvetica Neue" w:hAnsi="Helvetica Neue"/>
        </w:rPr>
        <w:t>réalisé soit par une épingle à travers le serpentin, en tenant dans la main qui tient l'arme le</w:t>
      </w:r>
      <w:r w:rsidR="00A54831" w:rsidRPr="00033C0B">
        <w:rPr>
          <w:rFonts w:ascii="Helvetica Neue" w:hAnsi="Helvetica Neue"/>
        </w:rPr>
        <w:t xml:space="preserve"> </w:t>
      </w:r>
      <w:r w:rsidRPr="00033C0B">
        <w:rPr>
          <w:rFonts w:ascii="Helvetica Neue" w:hAnsi="Helvetica Neue"/>
        </w:rPr>
        <w:t>bout de la mèche non allumé, en la passant dans un trou de la poignée ou par l'intermédiaire</w:t>
      </w:r>
      <w:r w:rsidR="00A54831" w:rsidRPr="00033C0B">
        <w:rPr>
          <w:rFonts w:ascii="Helvetica Neue" w:hAnsi="Helvetica Neue"/>
        </w:rPr>
        <w:t xml:space="preserve"> </w:t>
      </w:r>
      <w:r w:rsidRPr="00033C0B">
        <w:rPr>
          <w:rFonts w:ascii="Helvetica Neue" w:hAnsi="Helvetica Neue"/>
        </w:rPr>
        <w:t>d'un anneau ouvert ou fermé sous la bande du canon. Un tel anneau ne doit pas être vissé au</w:t>
      </w:r>
      <w:r w:rsidR="00A54831" w:rsidRPr="00033C0B">
        <w:rPr>
          <w:rFonts w:ascii="Helvetica Neue" w:hAnsi="Helvetica Neue"/>
        </w:rPr>
        <w:t xml:space="preserve"> </w:t>
      </w:r>
      <w:r w:rsidRPr="00033C0B">
        <w:rPr>
          <w:rFonts w:ascii="Helvetica Neue" w:hAnsi="Helvetica Neue"/>
        </w:rPr>
        <w:t>canon, il peut être fixe ou pivotant.</w:t>
      </w:r>
    </w:p>
    <w:p w14:paraId="4D427045" w14:textId="3008A7BB" w:rsidR="0042339A" w:rsidRPr="00033C0B" w:rsidRDefault="00632910" w:rsidP="00A54831">
      <w:pPr>
        <w:pStyle w:val="Titre4MLAIC"/>
        <w:rPr>
          <w:rFonts w:ascii="Helvetica Neue" w:hAnsi="Helvetica Neue"/>
        </w:rPr>
      </w:pPr>
      <w:bookmarkStart w:id="102" w:name="_Toc72325521"/>
      <w:r w:rsidRPr="00033C0B">
        <w:rPr>
          <w:rFonts w:ascii="Helvetica Neue" w:hAnsi="Helvetica Neue"/>
        </w:rPr>
        <w:t xml:space="preserve">Munitions - </w:t>
      </w:r>
      <w:r w:rsidRPr="00033C0B">
        <w:rPr>
          <w:rFonts w:ascii="Helvetica Neue" w:hAnsi="Helvetica Neue"/>
          <w:i/>
          <w:iCs/>
          <w:sz w:val="22"/>
          <w:szCs w:val="22"/>
        </w:rPr>
        <w:t>Règles spécifiques applicables aux règles 5 des épreuves Plateau et 7</w:t>
      </w:r>
      <w:r w:rsidR="00A54831" w:rsidRPr="00033C0B">
        <w:rPr>
          <w:rFonts w:ascii="Helvetica Neue" w:hAnsi="Helvetica Neue"/>
          <w:i/>
          <w:iCs/>
          <w:sz w:val="22"/>
          <w:szCs w:val="22"/>
        </w:rPr>
        <w:t xml:space="preserve"> </w:t>
      </w:r>
      <w:r w:rsidRPr="00033C0B">
        <w:rPr>
          <w:rFonts w:ascii="Helvetica Neue" w:hAnsi="Helvetica Neue"/>
          <w:i/>
          <w:iCs/>
          <w:sz w:val="22"/>
          <w:szCs w:val="22"/>
        </w:rPr>
        <w:t>des épreuves Longue Distance</w:t>
      </w:r>
      <w:bookmarkEnd w:id="102"/>
    </w:p>
    <w:p w14:paraId="08D9F5F7" w14:textId="77777777" w:rsidR="0042339A" w:rsidRPr="00033C0B" w:rsidRDefault="00632910" w:rsidP="009527B3">
      <w:pPr>
        <w:pStyle w:val="Style2a"/>
        <w:numPr>
          <w:ilvl w:val="0"/>
          <w:numId w:val="189"/>
        </w:numPr>
        <w:ind w:left="851" w:hanging="454"/>
        <w:rPr>
          <w:rFonts w:ascii="Helvetica Neue" w:hAnsi="Helvetica Neue"/>
        </w:rPr>
      </w:pPr>
      <w:r w:rsidRPr="00033C0B">
        <w:rPr>
          <w:rFonts w:ascii="Helvetica Neue" w:hAnsi="Helvetica Neue"/>
        </w:rPr>
        <w:t>Poudre</w:t>
      </w:r>
    </w:p>
    <w:p w14:paraId="2CBDB19D" w14:textId="214FCABE" w:rsidR="0042339A" w:rsidRPr="00033C0B" w:rsidRDefault="00632910" w:rsidP="00A54831">
      <w:pPr>
        <w:ind w:left="993"/>
        <w:jc w:val="both"/>
        <w:rPr>
          <w:rFonts w:ascii="Helvetica Neue" w:hAnsi="Helvetica Neue" w:cstheme="minorHAnsi"/>
          <w:sz w:val="22"/>
          <w:szCs w:val="22"/>
        </w:rPr>
      </w:pPr>
      <w:r w:rsidRPr="00033C0B">
        <w:rPr>
          <w:rFonts w:ascii="Helvetica Neue" w:hAnsi="Helvetica Neue" w:cstheme="minorHAnsi"/>
          <w:sz w:val="22"/>
          <w:szCs w:val="22"/>
        </w:rPr>
        <w:t>Seule la poudre noire industrielle peut être utilisée. Atout moment un officiel du MLAIC peut</w:t>
      </w:r>
      <w:r w:rsidR="00A54831" w:rsidRPr="00033C0B">
        <w:rPr>
          <w:rFonts w:ascii="Helvetica Neue" w:hAnsi="Helvetica Neue" w:cstheme="minorHAnsi"/>
          <w:sz w:val="22"/>
          <w:szCs w:val="22"/>
        </w:rPr>
        <w:t xml:space="preserve"> </w:t>
      </w:r>
      <w:r w:rsidRPr="00033C0B">
        <w:rPr>
          <w:rFonts w:ascii="Helvetica Neue" w:hAnsi="Helvetica Neue" w:cstheme="minorHAnsi"/>
          <w:sz w:val="22"/>
          <w:szCs w:val="22"/>
        </w:rPr>
        <w:t>demander un échantillon de poudre à n'importe quel concurrent, échantillon qui pourra être</w:t>
      </w:r>
      <w:r w:rsidR="00A54831" w:rsidRPr="00033C0B">
        <w:rPr>
          <w:rFonts w:ascii="Helvetica Neue" w:hAnsi="Helvetica Neue" w:cstheme="minorHAnsi"/>
          <w:sz w:val="22"/>
          <w:szCs w:val="22"/>
        </w:rPr>
        <w:t xml:space="preserve"> </w:t>
      </w:r>
      <w:r w:rsidRPr="00033C0B">
        <w:rPr>
          <w:rFonts w:ascii="Helvetica Neue" w:hAnsi="Helvetica Neue" w:cstheme="minorHAnsi"/>
          <w:sz w:val="22"/>
          <w:szCs w:val="22"/>
        </w:rPr>
        <w:t>analysé ultérieurement.</w:t>
      </w:r>
    </w:p>
    <w:p w14:paraId="0453A64F" w14:textId="77777777" w:rsidR="0042339A" w:rsidRPr="00033C0B" w:rsidRDefault="00632910" w:rsidP="00654B16">
      <w:pPr>
        <w:pStyle w:val="Style2a"/>
        <w:rPr>
          <w:rFonts w:ascii="Helvetica Neue" w:hAnsi="Helvetica Neue"/>
        </w:rPr>
      </w:pPr>
      <w:r w:rsidRPr="00033C0B">
        <w:rPr>
          <w:rFonts w:ascii="Helvetica Neue" w:hAnsi="Helvetica Neue"/>
        </w:rPr>
        <w:t>Bourres</w:t>
      </w:r>
    </w:p>
    <w:p w14:paraId="181FE91D" w14:textId="77777777" w:rsidR="0042339A" w:rsidRPr="00033C0B" w:rsidRDefault="00632910" w:rsidP="009527B3">
      <w:pPr>
        <w:pStyle w:val="Style4"/>
        <w:numPr>
          <w:ilvl w:val="0"/>
          <w:numId w:val="67"/>
        </w:numPr>
        <w:ind w:left="1248" w:hanging="397"/>
        <w:rPr>
          <w:rFonts w:ascii="Helvetica Neue" w:hAnsi="Helvetica Neue"/>
        </w:rPr>
      </w:pPr>
      <w:r w:rsidRPr="00033C0B">
        <w:rPr>
          <w:rFonts w:ascii="Helvetica Neue" w:hAnsi="Helvetica Neue"/>
        </w:rPr>
        <w:t>Les bourres plastiques ne sont pas autorisées dans les épreuves.</w:t>
      </w:r>
    </w:p>
    <w:p w14:paraId="1B3EAACB" w14:textId="77777777" w:rsidR="0042339A" w:rsidRPr="00033C0B" w:rsidRDefault="00632910" w:rsidP="007B3111">
      <w:pPr>
        <w:pStyle w:val="Style4"/>
        <w:rPr>
          <w:rFonts w:ascii="Helvetica Neue" w:hAnsi="Helvetica Neue"/>
        </w:rPr>
      </w:pPr>
      <w:r w:rsidRPr="00033C0B">
        <w:rPr>
          <w:rFonts w:ascii="Helvetica Neue" w:hAnsi="Helvetica Neue"/>
        </w:rPr>
        <w:t>Les bourres doivent être issues de matériaux naturels et/ou organiques.</w:t>
      </w:r>
    </w:p>
    <w:p w14:paraId="4E2AFC7F" w14:textId="77777777" w:rsidR="0042339A" w:rsidRPr="00033C0B" w:rsidRDefault="00632910" w:rsidP="00654B16">
      <w:pPr>
        <w:pStyle w:val="Style2a"/>
        <w:rPr>
          <w:rFonts w:ascii="Helvetica Neue" w:hAnsi="Helvetica Neue"/>
        </w:rPr>
      </w:pPr>
      <w:r w:rsidRPr="00033C0B">
        <w:rPr>
          <w:rFonts w:ascii="Helvetica Neue" w:hAnsi="Helvetica Neue"/>
        </w:rPr>
        <w:t>Balles</w:t>
      </w:r>
    </w:p>
    <w:p w14:paraId="62256A4D" w14:textId="77777777" w:rsidR="0042339A" w:rsidRPr="00033C0B" w:rsidRDefault="00632910" w:rsidP="009527B3">
      <w:pPr>
        <w:pStyle w:val="Style4"/>
        <w:numPr>
          <w:ilvl w:val="0"/>
          <w:numId w:val="68"/>
        </w:numPr>
        <w:ind w:left="1248" w:hanging="397"/>
        <w:rPr>
          <w:rFonts w:ascii="Helvetica Neue" w:hAnsi="Helvetica Neue"/>
        </w:rPr>
      </w:pPr>
      <w:r w:rsidRPr="00033C0B">
        <w:rPr>
          <w:rFonts w:ascii="Helvetica Neue" w:hAnsi="Helvetica Neue"/>
        </w:rPr>
        <w:t>Les balles doivent correspondre au style de l'arme d'origine, à savoir :</w:t>
      </w:r>
    </w:p>
    <w:p w14:paraId="506C07D4" w14:textId="77777777" w:rsidR="0042339A" w:rsidRPr="00033C0B" w:rsidRDefault="00632910" w:rsidP="009527B3">
      <w:pPr>
        <w:pStyle w:val="Paragraphedeliste"/>
        <w:numPr>
          <w:ilvl w:val="0"/>
          <w:numId w:val="69"/>
        </w:numPr>
        <w:jc w:val="both"/>
        <w:rPr>
          <w:rFonts w:ascii="Helvetica Neue" w:hAnsi="Helvetica Neue" w:cstheme="minorHAnsi"/>
          <w:sz w:val="22"/>
          <w:szCs w:val="22"/>
        </w:rPr>
      </w:pPr>
      <w:r w:rsidRPr="00033C0B">
        <w:rPr>
          <w:rFonts w:ascii="Helvetica Neue" w:hAnsi="Helvetica Neue" w:cstheme="minorHAnsi"/>
          <w:sz w:val="22"/>
          <w:szCs w:val="22"/>
        </w:rPr>
        <w:t>Armes à silex et mèche : balle ronde uniquement.</w:t>
      </w:r>
    </w:p>
    <w:p w14:paraId="5B753385" w14:textId="77777777" w:rsidR="0042339A" w:rsidRPr="00033C0B" w:rsidRDefault="00632910" w:rsidP="009527B3">
      <w:pPr>
        <w:pStyle w:val="Paragraphedeliste"/>
        <w:numPr>
          <w:ilvl w:val="0"/>
          <w:numId w:val="69"/>
        </w:numPr>
        <w:jc w:val="both"/>
        <w:rPr>
          <w:rFonts w:ascii="Helvetica Neue" w:hAnsi="Helvetica Neue" w:cstheme="minorHAnsi"/>
          <w:sz w:val="22"/>
          <w:szCs w:val="22"/>
        </w:rPr>
      </w:pPr>
      <w:r w:rsidRPr="00033C0B">
        <w:rPr>
          <w:rFonts w:ascii="Helvetica Neue" w:hAnsi="Helvetica Neue" w:cstheme="minorHAnsi"/>
          <w:sz w:val="22"/>
          <w:szCs w:val="22"/>
        </w:rPr>
        <w:t>Pistolets rayés à percussion : balle ronde uniquement.</w:t>
      </w:r>
    </w:p>
    <w:p w14:paraId="3A46578C" w14:textId="77777777" w:rsidR="0042339A" w:rsidRPr="00033C0B" w:rsidRDefault="00632910" w:rsidP="009527B3">
      <w:pPr>
        <w:pStyle w:val="Paragraphedeliste"/>
        <w:numPr>
          <w:ilvl w:val="0"/>
          <w:numId w:val="69"/>
        </w:numPr>
        <w:jc w:val="both"/>
        <w:rPr>
          <w:rFonts w:ascii="Helvetica Neue" w:hAnsi="Helvetica Neue" w:cstheme="minorHAnsi"/>
          <w:sz w:val="22"/>
          <w:szCs w:val="22"/>
        </w:rPr>
      </w:pPr>
      <w:r w:rsidRPr="00033C0B">
        <w:rPr>
          <w:rFonts w:ascii="Helvetica Neue" w:hAnsi="Helvetica Neue" w:cstheme="minorHAnsi"/>
          <w:sz w:val="22"/>
          <w:szCs w:val="22"/>
        </w:rPr>
        <w:t>Révolvers à percussion : balle ronde ou Picket.</w:t>
      </w:r>
    </w:p>
    <w:p w14:paraId="379974B8" w14:textId="77777777" w:rsidR="0042339A" w:rsidRPr="00033C0B" w:rsidRDefault="00632910" w:rsidP="009527B3">
      <w:pPr>
        <w:pStyle w:val="Paragraphedeliste"/>
        <w:numPr>
          <w:ilvl w:val="0"/>
          <w:numId w:val="69"/>
        </w:numPr>
        <w:jc w:val="both"/>
        <w:rPr>
          <w:rFonts w:ascii="Helvetica Neue" w:hAnsi="Helvetica Neue" w:cstheme="minorHAnsi"/>
          <w:sz w:val="22"/>
          <w:szCs w:val="22"/>
        </w:rPr>
      </w:pPr>
      <w:r w:rsidRPr="00033C0B">
        <w:rPr>
          <w:rFonts w:ascii="Helvetica Neue" w:hAnsi="Helvetica Neue" w:cstheme="minorHAnsi"/>
          <w:sz w:val="22"/>
          <w:szCs w:val="22"/>
        </w:rPr>
        <w:t>Fusils à percussion militaires : balle du style origine associé à l'arme.</w:t>
      </w:r>
    </w:p>
    <w:p w14:paraId="151F8F0A" w14:textId="77777777" w:rsidR="0042339A" w:rsidRPr="00033C0B" w:rsidRDefault="00632910" w:rsidP="009527B3">
      <w:pPr>
        <w:pStyle w:val="Paragraphedeliste"/>
        <w:numPr>
          <w:ilvl w:val="0"/>
          <w:numId w:val="69"/>
        </w:numPr>
        <w:jc w:val="both"/>
        <w:rPr>
          <w:rFonts w:ascii="Helvetica Neue" w:hAnsi="Helvetica Neue" w:cstheme="minorHAnsi"/>
          <w:sz w:val="22"/>
          <w:szCs w:val="22"/>
        </w:rPr>
      </w:pPr>
      <w:r w:rsidRPr="00033C0B">
        <w:rPr>
          <w:rFonts w:ascii="Helvetica Neue" w:hAnsi="Helvetica Neue" w:cstheme="minorHAnsi"/>
          <w:sz w:val="22"/>
          <w:szCs w:val="22"/>
        </w:rPr>
        <w:t>Fusils libres à percussion : ronde ou tout type allongé.</w:t>
      </w:r>
    </w:p>
    <w:p w14:paraId="76BF1E17" w14:textId="486A359C"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Aucune balle pré-rayée ne peut être utilisée dans une arme non prévue pour ce type</w:t>
      </w:r>
      <w:r w:rsidR="00C9379A" w:rsidRPr="00033C0B">
        <w:rPr>
          <w:rFonts w:ascii="Helvetica Neue" w:hAnsi="Helvetica Neue" w:cstheme="minorHAnsi"/>
          <w:sz w:val="22"/>
          <w:szCs w:val="22"/>
        </w:rPr>
        <w:t xml:space="preserve"> </w:t>
      </w:r>
      <w:r w:rsidRPr="00033C0B">
        <w:rPr>
          <w:rFonts w:ascii="Helvetica Neue" w:hAnsi="Helvetica Neue" w:cstheme="minorHAnsi"/>
          <w:sz w:val="22"/>
          <w:szCs w:val="22"/>
        </w:rPr>
        <w:t>de balle.</w:t>
      </w:r>
    </w:p>
    <w:p w14:paraId="1CF23FAF" w14:textId="27110646"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Aucune balle de style moderne ou wadcutter ne peut être utilisée en compétition</w:t>
      </w:r>
      <w:r w:rsidR="00C9379A" w:rsidRPr="00033C0B">
        <w:rPr>
          <w:rFonts w:ascii="Helvetica Neue" w:hAnsi="Helvetica Neue" w:cstheme="minorHAnsi"/>
          <w:sz w:val="22"/>
          <w:szCs w:val="22"/>
        </w:rPr>
        <w:t xml:space="preserve"> </w:t>
      </w:r>
      <w:r w:rsidRPr="00033C0B">
        <w:rPr>
          <w:rFonts w:ascii="Helvetica Neue" w:hAnsi="Helvetica Neue" w:cstheme="minorHAnsi"/>
          <w:sz w:val="22"/>
          <w:szCs w:val="22"/>
        </w:rPr>
        <w:t>excepté comme prévu dans l'article 4-8-c)-l) ci-dessus.</w:t>
      </w:r>
    </w:p>
    <w:p w14:paraId="1481E2A3" w14:textId="1D5C46E0" w:rsidR="0042339A" w:rsidRPr="00033C0B" w:rsidRDefault="00632910" w:rsidP="00C9379A">
      <w:pPr>
        <w:pStyle w:val="Titre4MLAIC"/>
        <w:rPr>
          <w:rFonts w:ascii="Helvetica Neue" w:hAnsi="Helvetica Neue"/>
        </w:rPr>
      </w:pPr>
      <w:bookmarkStart w:id="103" w:name="_Toc72325522"/>
      <w:r w:rsidRPr="00033C0B">
        <w:rPr>
          <w:rFonts w:ascii="Helvetica Neue" w:hAnsi="Helvetica Neue"/>
        </w:rPr>
        <w:lastRenderedPageBreak/>
        <w:t xml:space="preserve">Accessoires - </w:t>
      </w:r>
      <w:r w:rsidRPr="00033C0B">
        <w:rPr>
          <w:rFonts w:ascii="Helvetica Neue" w:hAnsi="Helvetica Neue"/>
          <w:i/>
          <w:iCs/>
          <w:sz w:val="22"/>
          <w:szCs w:val="22"/>
        </w:rPr>
        <w:t>Règles spécifiques applicables aux règles 5 des épreuves Plateau et</w:t>
      </w:r>
      <w:r w:rsidR="00C9379A" w:rsidRPr="00033C0B">
        <w:rPr>
          <w:rFonts w:ascii="Helvetica Neue" w:hAnsi="Helvetica Neue"/>
          <w:i/>
          <w:iCs/>
          <w:sz w:val="22"/>
          <w:szCs w:val="22"/>
        </w:rPr>
        <w:t xml:space="preserve"> </w:t>
      </w:r>
      <w:r w:rsidRPr="00033C0B">
        <w:rPr>
          <w:rFonts w:ascii="Helvetica Neue" w:hAnsi="Helvetica Neue"/>
          <w:i/>
          <w:iCs/>
          <w:sz w:val="22"/>
          <w:szCs w:val="22"/>
        </w:rPr>
        <w:t>7 des épreuves Longue Distance.</w:t>
      </w:r>
      <w:bookmarkEnd w:id="103"/>
    </w:p>
    <w:p w14:paraId="55E03452" w14:textId="7BFFD6B2" w:rsidR="0042339A" w:rsidRPr="00033C0B" w:rsidRDefault="00632910" w:rsidP="009527B3">
      <w:pPr>
        <w:pStyle w:val="Style2a"/>
        <w:numPr>
          <w:ilvl w:val="0"/>
          <w:numId w:val="190"/>
        </w:numPr>
        <w:ind w:left="908" w:hanging="454"/>
        <w:rPr>
          <w:rFonts w:ascii="Helvetica Neue" w:hAnsi="Helvetica Neue"/>
        </w:rPr>
      </w:pPr>
      <w:r w:rsidRPr="00033C0B">
        <w:rPr>
          <w:rFonts w:ascii="Helvetica Neue" w:hAnsi="Helvetica Neue"/>
        </w:rPr>
        <w:t>Bretelles</w:t>
      </w:r>
    </w:p>
    <w:p w14:paraId="154414F8" w14:textId="7C17AB67" w:rsidR="0042339A" w:rsidRPr="00033C0B" w:rsidRDefault="00632910" w:rsidP="009527B3">
      <w:pPr>
        <w:pStyle w:val="Style4"/>
        <w:numPr>
          <w:ilvl w:val="0"/>
          <w:numId w:val="70"/>
        </w:numPr>
        <w:ind w:left="1248" w:hanging="397"/>
        <w:rPr>
          <w:rFonts w:ascii="Helvetica Neue" w:hAnsi="Helvetica Neue"/>
        </w:rPr>
      </w:pPr>
      <w:r w:rsidRPr="00033C0B">
        <w:rPr>
          <w:rFonts w:ascii="Helvetica Neue" w:hAnsi="Helvetica Neue"/>
        </w:rPr>
        <w:t>Les bretelles doivent être d'origine ou une reproduction d'un modèle contemporain.</w:t>
      </w:r>
      <w:r w:rsidR="00C9379A" w:rsidRPr="00033C0B">
        <w:rPr>
          <w:rFonts w:ascii="Helvetica Neue" w:hAnsi="Helvetica Neue"/>
        </w:rPr>
        <w:t xml:space="preserve"> </w:t>
      </w:r>
      <w:r w:rsidRPr="00033C0B">
        <w:rPr>
          <w:rFonts w:ascii="Helvetica Neue" w:hAnsi="Helvetica Neue"/>
        </w:rPr>
        <w:t>Les bretelles modernes de tir réglables y compris celles à un seul point d'attache sont</w:t>
      </w:r>
      <w:r w:rsidR="00C9379A" w:rsidRPr="00033C0B">
        <w:rPr>
          <w:rFonts w:ascii="Helvetica Neue" w:hAnsi="Helvetica Neue"/>
        </w:rPr>
        <w:t xml:space="preserve"> </w:t>
      </w:r>
      <w:r w:rsidRPr="00033C0B">
        <w:rPr>
          <w:rFonts w:ascii="Helvetica Neue" w:hAnsi="Helvetica Neue"/>
        </w:rPr>
        <w:t>interdites.</w:t>
      </w:r>
    </w:p>
    <w:p w14:paraId="6FE52623" w14:textId="29FAF92F" w:rsidR="0042339A" w:rsidRPr="00033C0B" w:rsidRDefault="00632910" w:rsidP="007B3111">
      <w:pPr>
        <w:pStyle w:val="Style4"/>
        <w:rPr>
          <w:rFonts w:ascii="Helvetica Neue" w:hAnsi="Helvetica Neue"/>
        </w:rPr>
      </w:pPr>
      <w:r w:rsidRPr="00033C0B">
        <w:rPr>
          <w:rFonts w:ascii="Helvetica Neue" w:hAnsi="Helvetica Neue"/>
        </w:rPr>
        <w:t>La bretelle ne doit être fixée au fusil de manière à apporter un support au tireur</w:t>
      </w:r>
      <w:r w:rsidR="00C9379A" w:rsidRPr="00033C0B">
        <w:rPr>
          <w:rFonts w:ascii="Helvetica Neue" w:hAnsi="Helvetica Neue"/>
        </w:rPr>
        <w:t xml:space="preserve"> </w:t>
      </w:r>
      <w:r w:rsidRPr="00033C0B">
        <w:rPr>
          <w:rFonts w:ascii="Helvetica Neue" w:hAnsi="Helvetica Neue"/>
        </w:rPr>
        <w:t>identique à celui apporté par un modèle à un seul point d'attache.</w:t>
      </w:r>
    </w:p>
    <w:p w14:paraId="44F507D2" w14:textId="67C04A3E" w:rsidR="0042339A" w:rsidRPr="00033C0B" w:rsidRDefault="00632910" w:rsidP="007B3111">
      <w:pPr>
        <w:pStyle w:val="Style4"/>
        <w:rPr>
          <w:rFonts w:ascii="Helvetica Neue" w:hAnsi="Helvetica Neue"/>
        </w:rPr>
      </w:pPr>
      <w:r w:rsidRPr="00033C0B">
        <w:rPr>
          <w:rFonts w:ascii="Helvetica Neue" w:hAnsi="Helvetica Neue"/>
        </w:rPr>
        <w:t>Ce qui suit est permis à condition que la distance entre les 2 extrémités ne soit pas</w:t>
      </w:r>
      <w:r w:rsidR="00C9379A" w:rsidRPr="00033C0B">
        <w:rPr>
          <w:rFonts w:ascii="Helvetica Neue" w:hAnsi="Helvetica Neue"/>
        </w:rPr>
        <w:t xml:space="preserve"> </w:t>
      </w:r>
      <w:r w:rsidRPr="00033C0B">
        <w:rPr>
          <w:rFonts w:ascii="Helvetica Neue" w:hAnsi="Helvetica Neue"/>
        </w:rPr>
        <w:t>inférieure à 8" (203 mm) :</w:t>
      </w:r>
    </w:p>
    <w:p w14:paraId="0739EDEA" w14:textId="77777777" w:rsidR="0042339A" w:rsidRPr="00033C0B" w:rsidRDefault="00632910" w:rsidP="009527B3">
      <w:pPr>
        <w:pStyle w:val="Paragraphedeliste"/>
        <w:numPr>
          <w:ilvl w:val="0"/>
          <w:numId w:val="71"/>
        </w:numPr>
        <w:ind w:left="2127"/>
        <w:jc w:val="both"/>
        <w:rPr>
          <w:rFonts w:ascii="Helvetica Neue" w:hAnsi="Helvetica Neue" w:cstheme="minorHAnsi"/>
          <w:sz w:val="22"/>
          <w:szCs w:val="22"/>
        </w:rPr>
      </w:pPr>
      <w:r w:rsidRPr="00033C0B">
        <w:rPr>
          <w:rFonts w:ascii="Helvetica Neue" w:hAnsi="Helvetica Neue" w:cstheme="minorHAnsi"/>
          <w:sz w:val="22"/>
          <w:szCs w:val="22"/>
        </w:rPr>
        <w:t>du canon au pontet ;</w:t>
      </w:r>
    </w:p>
    <w:p w14:paraId="5468EFB1" w14:textId="77777777" w:rsidR="0042339A" w:rsidRPr="00033C0B" w:rsidRDefault="00632910" w:rsidP="009527B3">
      <w:pPr>
        <w:pStyle w:val="Paragraphedeliste"/>
        <w:numPr>
          <w:ilvl w:val="0"/>
          <w:numId w:val="71"/>
        </w:numPr>
        <w:ind w:left="2127"/>
        <w:jc w:val="both"/>
        <w:rPr>
          <w:rFonts w:ascii="Helvetica Neue" w:hAnsi="Helvetica Neue" w:cstheme="minorHAnsi"/>
          <w:sz w:val="22"/>
          <w:szCs w:val="22"/>
        </w:rPr>
      </w:pPr>
      <w:r w:rsidRPr="00033C0B">
        <w:rPr>
          <w:rFonts w:ascii="Helvetica Neue" w:hAnsi="Helvetica Neue" w:cstheme="minorHAnsi"/>
          <w:sz w:val="22"/>
          <w:szCs w:val="22"/>
        </w:rPr>
        <w:t>de l'avant de la crosse au pontet ;</w:t>
      </w:r>
    </w:p>
    <w:p w14:paraId="58C0304B" w14:textId="77777777" w:rsidR="0042339A" w:rsidRPr="00033C0B" w:rsidRDefault="00632910" w:rsidP="009527B3">
      <w:pPr>
        <w:pStyle w:val="Paragraphedeliste"/>
        <w:numPr>
          <w:ilvl w:val="0"/>
          <w:numId w:val="71"/>
        </w:numPr>
        <w:ind w:left="2127"/>
        <w:jc w:val="both"/>
        <w:rPr>
          <w:rFonts w:ascii="Helvetica Neue" w:hAnsi="Helvetica Neue" w:cstheme="minorHAnsi"/>
          <w:sz w:val="22"/>
          <w:szCs w:val="22"/>
        </w:rPr>
      </w:pPr>
      <w:r w:rsidRPr="00033C0B">
        <w:rPr>
          <w:rFonts w:ascii="Helvetica Neue" w:hAnsi="Helvetica Neue" w:cstheme="minorHAnsi"/>
          <w:sz w:val="22"/>
          <w:szCs w:val="22"/>
        </w:rPr>
        <w:t>du canon à l'arrière de la crosse ;</w:t>
      </w:r>
    </w:p>
    <w:p w14:paraId="600982AA" w14:textId="4FFCB393" w:rsidR="0042339A" w:rsidRPr="00033C0B" w:rsidRDefault="00632910" w:rsidP="009527B3">
      <w:pPr>
        <w:pStyle w:val="Paragraphedeliste"/>
        <w:numPr>
          <w:ilvl w:val="0"/>
          <w:numId w:val="71"/>
        </w:numPr>
        <w:ind w:left="2127"/>
        <w:jc w:val="both"/>
        <w:rPr>
          <w:rFonts w:ascii="Helvetica Neue" w:hAnsi="Helvetica Neue" w:cstheme="minorHAnsi"/>
          <w:sz w:val="22"/>
          <w:szCs w:val="22"/>
        </w:rPr>
      </w:pPr>
      <w:r w:rsidRPr="00033C0B">
        <w:rPr>
          <w:rFonts w:ascii="Helvetica Neue" w:hAnsi="Helvetica Neue" w:cstheme="minorHAnsi"/>
          <w:sz w:val="22"/>
          <w:szCs w:val="22"/>
        </w:rPr>
        <w:t>de l'avant à l'arrière de la crosse.</w:t>
      </w:r>
    </w:p>
    <w:p w14:paraId="67E6904B" w14:textId="77777777" w:rsidR="0042339A" w:rsidRPr="00033C0B" w:rsidRDefault="00632910" w:rsidP="007B3111">
      <w:pPr>
        <w:pStyle w:val="Style4"/>
        <w:rPr>
          <w:rFonts w:ascii="Helvetica Neue" w:hAnsi="Helvetica Neue"/>
        </w:rPr>
      </w:pPr>
      <w:r w:rsidRPr="00033C0B">
        <w:rPr>
          <w:rFonts w:ascii="Helvetica Neue" w:hAnsi="Helvetica Neue"/>
        </w:rPr>
        <w:t>Les extrémités de la bretelle ne doivent pas se rejoindre sur le point de fixation.</w:t>
      </w:r>
    </w:p>
    <w:p w14:paraId="133A739A" w14:textId="34E55F28" w:rsidR="0042339A" w:rsidRPr="00033C0B" w:rsidRDefault="00632910" w:rsidP="007B3111">
      <w:pPr>
        <w:pStyle w:val="Style4"/>
        <w:rPr>
          <w:rFonts w:ascii="Helvetica Neue" w:hAnsi="Helvetica Neue"/>
        </w:rPr>
      </w:pPr>
      <w:r w:rsidRPr="00033C0B">
        <w:rPr>
          <w:rFonts w:ascii="Helvetica Neue" w:hAnsi="Helvetica Neue"/>
        </w:rPr>
        <w:t>Dans le cas de fusils « underhammer » qui n'ont pas de fût en bois, les 2 extrémités</w:t>
      </w:r>
      <w:r w:rsidR="00C9379A" w:rsidRPr="00033C0B">
        <w:rPr>
          <w:rFonts w:ascii="Helvetica Neue" w:hAnsi="Helvetica Neue"/>
        </w:rPr>
        <w:t xml:space="preserve"> </w:t>
      </w:r>
      <w:r w:rsidRPr="00033C0B">
        <w:rPr>
          <w:rFonts w:ascii="Helvetica Neue" w:hAnsi="Helvetica Neue"/>
        </w:rPr>
        <w:t>de la bretelle peuvent être attachées au canon à condition que la distance entre les 2</w:t>
      </w:r>
      <w:r w:rsidR="00C9379A" w:rsidRPr="00033C0B">
        <w:rPr>
          <w:rFonts w:ascii="Helvetica Neue" w:hAnsi="Helvetica Neue"/>
        </w:rPr>
        <w:t xml:space="preserve"> </w:t>
      </w:r>
      <w:r w:rsidRPr="00033C0B">
        <w:rPr>
          <w:rFonts w:ascii="Helvetica Neue" w:hAnsi="Helvetica Neue"/>
        </w:rPr>
        <w:t>extrémités ne soit pas inférieure à 8" (203 mm).</w:t>
      </w:r>
    </w:p>
    <w:p w14:paraId="44719311" w14:textId="0978B8E1" w:rsidR="0042339A" w:rsidRPr="00033C0B" w:rsidRDefault="00632910" w:rsidP="007B3111">
      <w:pPr>
        <w:pStyle w:val="Style4"/>
        <w:rPr>
          <w:rFonts w:ascii="Helvetica Neue" w:hAnsi="Helvetica Neue"/>
        </w:rPr>
      </w:pPr>
      <w:r w:rsidRPr="00033C0B">
        <w:rPr>
          <w:rFonts w:ascii="Helvetica Neue" w:hAnsi="Helvetica Neue"/>
        </w:rPr>
        <w:t>Les bretelles doivent être en cuir, toile ou autre matériau disponible au 19</w:t>
      </w:r>
      <w:r w:rsidRPr="00033C0B">
        <w:rPr>
          <w:rFonts w:ascii="Helvetica Neue" w:hAnsi="Helvetica Neue"/>
          <w:vertAlign w:val="superscript"/>
        </w:rPr>
        <w:t>ème</w:t>
      </w:r>
      <w:r w:rsidR="00C9379A" w:rsidRPr="00033C0B">
        <w:rPr>
          <w:rFonts w:ascii="Helvetica Neue" w:hAnsi="Helvetica Neue"/>
        </w:rPr>
        <w:t xml:space="preserve"> </w:t>
      </w:r>
      <w:r w:rsidRPr="00033C0B">
        <w:rPr>
          <w:rFonts w:ascii="Helvetica Neue" w:hAnsi="Helvetica Neue"/>
        </w:rPr>
        <w:t>siècle. Tout matériau moderne comme le nylon est interdit. La largeur ne doit pas excéder</w:t>
      </w:r>
      <w:r w:rsidR="00C9379A" w:rsidRPr="00033C0B">
        <w:rPr>
          <w:rFonts w:ascii="Helvetica Neue" w:hAnsi="Helvetica Neue"/>
        </w:rPr>
        <w:t xml:space="preserve"> </w:t>
      </w:r>
      <w:r w:rsidRPr="00033C0B">
        <w:rPr>
          <w:rFonts w:ascii="Helvetica Neue" w:hAnsi="Helvetica Neue"/>
        </w:rPr>
        <w:t>2.5" (63 mm) de largeur et .25" (6 mm) d'épaisseur. Les bretelles ne doivent pas avoir double</w:t>
      </w:r>
      <w:r w:rsidR="00C9379A" w:rsidRPr="00033C0B">
        <w:rPr>
          <w:rFonts w:ascii="Helvetica Neue" w:hAnsi="Helvetica Neue"/>
        </w:rPr>
        <w:t xml:space="preserve"> </w:t>
      </w:r>
      <w:r w:rsidRPr="00033C0B">
        <w:rPr>
          <w:rFonts w:ascii="Helvetica Neue" w:hAnsi="Helvetica Neue"/>
        </w:rPr>
        <w:t>épaisseur ou de sangles rattachées.</w:t>
      </w:r>
    </w:p>
    <w:p w14:paraId="5423CEE3" w14:textId="77593AAB" w:rsidR="0042339A" w:rsidRPr="00033C0B" w:rsidRDefault="00632910" w:rsidP="007B3111">
      <w:pPr>
        <w:pStyle w:val="Style4"/>
        <w:rPr>
          <w:rFonts w:ascii="Helvetica Neue" w:hAnsi="Helvetica Neue"/>
        </w:rPr>
      </w:pPr>
      <w:r w:rsidRPr="00033C0B">
        <w:rPr>
          <w:rFonts w:ascii="Helvetica Neue" w:hAnsi="Helvetica Neue"/>
        </w:rPr>
        <w:t>Seules les bretelles de modèle réglementaire sont autorisées dans les épreuves n°1, 3, 9,10,11, 31, 32, 37 et 40. Elles doivent être fixées sur les grenadières d'origine.</w:t>
      </w:r>
    </w:p>
    <w:p w14:paraId="7CC4C0E3" w14:textId="4A7CB702" w:rsidR="0042339A" w:rsidRPr="00033C0B" w:rsidRDefault="00632910" w:rsidP="007B3111">
      <w:pPr>
        <w:pStyle w:val="Style4"/>
        <w:rPr>
          <w:rFonts w:ascii="Helvetica Neue" w:hAnsi="Helvetica Neue"/>
        </w:rPr>
      </w:pPr>
      <w:r w:rsidRPr="00033C0B">
        <w:rPr>
          <w:rFonts w:ascii="Helvetica Neue" w:hAnsi="Helvetica Neue"/>
        </w:rPr>
        <w:t>Les bretelles sont autorisées sur les fusils de tir originaux, y compris les fusils anglais</w:t>
      </w:r>
      <w:r w:rsidR="00C9379A" w:rsidRPr="00033C0B">
        <w:rPr>
          <w:rFonts w:ascii="Helvetica Neue" w:hAnsi="Helvetica Neue"/>
        </w:rPr>
        <w:t xml:space="preserve"> </w:t>
      </w:r>
      <w:r w:rsidRPr="00033C0B">
        <w:rPr>
          <w:rFonts w:ascii="Helvetica Neue" w:hAnsi="Helvetica Neue"/>
        </w:rPr>
        <w:t>de tir sans anneaux de bretelle, à condition que la fixation soit par sangle, lacet ou autre</w:t>
      </w:r>
      <w:r w:rsidR="00C9379A" w:rsidRPr="00033C0B">
        <w:rPr>
          <w:rFonts w:ascii="Helvetica Neue" w:hAnsi="Helvetica Neue"/>
        </w:rPr>
        <w:t xml:space="preserve"> </w:t>
      </w:r>
      <w:r w:rsidRPr="00033C0B">
        <w:rPr>
          <w:rFonts w:ascii="Helvetica Neue" w:hAnsi="Helvetica Neue"/>
        </w:rPr>
        <w:t>moyen approprié et ne cause pas de dommage à l'arme. Les bretelles modernes pivotantes</w:t>
      </w:r>
      <w:r w:rsidR="00C9379A" w:rsidRPr="00033C0B">
        <w:rPr>
          <w:rFonts w:ascii="Helvetica Neue" w:hAnsi="Helvetica Neue"/>
        </w:rPr>
        <w:t xml:space="preserve"> </w:t>
      </w:r>
      <w:r w:rsidRPr="00033C0B">
        <w:rPr>
          <w:rFonts w:ascii="Helvetica Neue" w:hAnsi="Helvetica Neue"/>
        </w:rPr>
        <w:t>vissées et à fixation rapide sont interdites.</w:t>
      </w:r>
    </w:p>
    <w:p w14:paraId="2328D048" w14:textId="7BA51D0F" w:rsidR="0042339A" w:rsidRPr="00033C0B" w:rsidRDefault="00632910" w:rsidP="007B3111">
      <w:pPr>
        <w:pStyle w:val="Style4"/>
        <w:rPr>
          <w:rFonts w:ascii="Helvetica Neue" w:hAnsi="Helvetica Neue"/>
        </w:rPr>
      </w:pPr>
      <w:r w:rsidRPr="00033C0B">
        <w:rPr>
          <w:rFonts w:ascii="Helvetica Neue" w:hAnsi="Helvetica Neue"/>
        </w:rPr>
        <w:t>L'utilisation de ficelle, cuir, corde ou autre moyen mécanique pour fixer la bretelle</w:t>
      </w:r>
      <w:r w:rsidR="00C9379A" w:rsidRPr="00033C0B">
        <w:rPr>
          <w:rFonts w:ascii="Helvetica Neue" w:hAnsi="Helvetica Neue"/>
        </w:rPr>
        <w:t xml:space="preserve"> </w:t>
      </w:r>
      <w:r w:rsidRPr="00033C0B">
        <w:rPr>
          <w:rFonts w:ascii="Helvetica Neue" w:hAnsi="Helvetica Neue"/>
        </w:rPr>
        <w:t>sur le pontet et qui pourrait entrer en contact avec la détente est interdite.</w:t>
      </w:r>
    </w:p>
    <w:p w14:paraId="6FCB31E5" w14:textId="2439D85B" w:rsidR="0042339A" w:rsidRPr="00033C0B" w:rsidRDefault="00632910" w:rsidP="007B3111">
      <w:pPr>
        <w:pStyle w:val="Style4"/>
        <w:rPr>
          <w:rFonts w:ascii="Helvetica Neue" w:hAnsi="Helvetica Neue"/>
        </w:rPr>
      </w:pPr>
      <w:r w:rsidRPr="00033C0B">
        <w:rPr>
          <w:rFonts w:ascii="Helvetica Neue" w:hAnsi="Helvetica Neue"/>
        </w:rPr>
        <w:t>Il n'est pas permis d'enrouler la bretelle de façon à empêcher une tension égale</w:t>
      </w:r>
      <w:r w:rsidR="00C9379A" w:rsidRPr="00033C0B">
        <w:rPr>
          <w:rFonts w:ascii="Helvetica Neue" w:hAnsi="Helvetica Neue"/>
        </w:rPr>
        <w:t xml:space="preserve"> </w:t>
      </w:r>
      <w:r w:rsidRPr="00033C0B">
        <w:rPr>
          <w:rFonts w:ascii="Helvetica Neue" w:hAnsi="Helvetica Neue"/>
        </w:rPr>
        <w:t>sur les points d'attache de l'arme, c'est-à-dire insérer le bras dans la bretelle et tourner de</w:t>
      </w:r>
      <w:r w:rsidR="00C9379A" w:rsidRPr="00033C0B">
        <w:rPr>
          <w:rFonts w:ascii="Helvetica Neue" w:hAnsi="Helvetica Neue"/>
        </w:rPr>
        <w:t xml:space="preserve"> </w:t>
      </w:r>
      <w:r w:rsidRPr="00033C0B">
        <w:rPr>
          <w:rFonts w:ascii="Helvetica Neue" w:hAnsi="Helvetica Neue"/>
        </w:rPr>
        <w:t>telle sorte que toute la tension se trouve sur la fixation avant.</w:t>
      </w:r>
    </w:p>
    <w:p w14:paraId="614612EE" w14:textId="2F1358FF" w:rsidR="0042339A" w:rsidRPr="00033C0B" w:rsidRDefault="00632910" w:rsidP="007B3111">
      <w:pPr>
        <w:pStyle w:val="Style4"/>
        <w:rPr>
          <w:rFonts w:ascii="Helvetica Neue" w:hAnsi="Helvetica Neue"/>
        </w:rPr>
      </w:pPr>
      <w:r w:rsidRPr="00033C0B">
        <w:rPr>
          <w:rFonts w:ascii="Helvetica Neue" w:hAnsi="Helvetica Neue"/>
        </w:rPr>
        <w:t>Crochets, boutons ou autres conceptions montés sur la veste pour supporter la</w:t>
      </w:r>
      <w:r w:rsidR="00C9379A" w:rsidRPr="00033C0B">
        <w:rPr>
          <w:rFonts w:ascii="Helvetica Neue" w:hAnsi="Helvetica Neue"/>
        </w:rPr>
        <w:t xml:space="preserve"> </w:t>
      </w:r>
      <w:r w:rsidRPr="00033C0B">
        <w:rPr>
          <w:rFonts w:ascii="Helvetica Neue" w:hAnsi="Helvetica Neue"/>
        </w:rPr>
        <w:t>bretelle ne doivent pas être utilisés.</w:t>
      </w:r>
    </w:p>
    <w:p w14:paraId="58510E4C" w14:textId="77777777" w:rsidR="0042339A" w:rsidRPr="00033C0B" w:rsidRDefault="00632910" w:rsidP="007B3111">
      <w:pPr>
        <w:pStyle w:val="Style4"/>
        <w:rPr>
          <w:rFonts w:ascii="Helvetica Neue" w:hAnsi="Helvetica Neue"/>
        </w:rPr>
      </w:pPr>
      <w:r w:rsidRPr="00033C0B">
        <w:rPr>
          <w:rFonts w:ascii="Helvetica Neue" w:hAnsi="Helvetica Neue"/>
        </w:rPr>
        <w:t>Les bretelles sont interdites sur les armes à mèche.</w:t>
      </w:r>
    </w:p>
    <w:p w14:paraId="389E71A5" w14:textId="77777777" w:rsidR="0042339A" w:rsidRPr="00033C0B" w:rsidRDefault="00632910" w:rsidP="00654B16">
      <w:pPr>
        <w:pStyle w:val="Style2a"/>
        <w:rPr>
          <w:rFonts w:ascii="Helvetica Neue" w:hAnsi="Helvetica Neue"/>
        </w:rPr>
      </w:pPr>
      <w:r w:rsidRPr="00033C0B">
        <w:rPr>
          <w:rFonts w:ascii="Helvetica Neue" w:hAnsi="Helvetica Neue"/>
        </w:rPr>
        <w:t>Pommeaux</w:t>
      </w:r>
    </w:p>
    <w:p w14:paraId="317AA055" w14:textId="75D831A3" w:rsidR="0042339A" w:rsidRPr="00033C0B" w:rsidRDefault="00632910" w:rsidP="00C9379A">
      <w:pPr>
        <w:ind w:left="1134"/>
        <w:jc w:val="both"/>
        <w:rPr>
          <w:rFonts w:ascii="Helvetica Neue" w:hAnsi="Helvetica Neue" w:cstheme="minorHAnsi"/>
          <w:sz w:val="22"/>
          <w:szCs w:val="22"/>
        </w:rPr>
      </w:pPr>
      <w:r w:rsidRPr="00033C0B">
        <w:rPr>
          <w:rFonts w:ascii="Helvetica Neue" w:hAnsi="Helvetica Neue" w:cstheme="minorHAnsi"/>
          <w:sz w:val="22"/>
          <w:szCs w:val="22"/>
        </w:rPr>
        <w:t>Les pommeaux doivent être d'origine ou la reproduction d'un modèle d'origine et utilisés</w:t>
      </w:r>
      <w:r w:rsidR="00C9379A" w:rsidRPr="00033C0B">
        <w:rPr>
          <w:rFonts w:ascii="Helvetica Neue" w:hAnsi="Helvetica Neue" w:cstheme="minorHAnsi"/>
          <w:sz w:val="22"/>
          <w:szCs w:val="22"/>
        </w:rPr>
        <w:t xml:space="preserve"> </w:t>
      </w:r>
      <w:r w:rsidRPr="00033C0B">
        <w:rPr>
          <w:rFonts w:ascii="Helvetica Neue" w:hAnsi="Helvetica Neue" w:cstheme="minorHAnsi"/>
          <w:sz w:val="22"/>
          <w:szCs w:val="22"/>
        </w:rPr>
        <w:t>uniquement sur des armes conçues pour cet accessoire.</w:t>
      </w:r>
    </w:p>
    <w:p w14:paraId="4865AB1B" w14:textId="77777777" w:rsidR="0042339A" w:rsidRPr="00033C0B" w:rsidRDefault="00632910" w:rsidP="00654B16">
      <w:pPr>
        <w:pStyle w:val="Style2a"/>
        <w:rPr>
          <w:rFonts w:ascii="Helvetica Neue" w:hAnsi="Helvetica Neue"/>
        </w:rPr>
      </w:pPr>
      <w:r w:rsidRPr="00033C0B">
        <w:rPr>
          <w:rFonts w:ascii="Helvetica Neue" w:hAnsi="Helvetica Neue"/>
        </w:rPr>
        <w:t>Entonnoirs et tubes de chargement</w:t>
      </w:r>
    </w:p>
    <w:p w14:paraId="7F61F68F" w14:textId="37BACD73" w:rsidR="0042339A" w:rsidRPr="00033C0B" w:rsidRDefault="00632910" w:rsidP="009527B3">
      <w:pPr>
        <w:pStyle w:val="Style4"/>
        <w:numPr>
          <w:ilvl w:val="0"/>
          <w:numId w:val="72"/>
        </w:numPr>
        <w:ind w:left="1248" w:hanging="397"/>
        <w:rPr>
          <w:rFonts w:ascii="Helvetica Neue" w:hAnsi="Helvetica Neue"/>
        </w:rPr>
      </w:pPr>
      <w:r w:rsidRPr="00033C0B">
        <w:rPr>
          <w:rFonts w:ascii="Helvetica Neue" w:hAnsi="Helvetica Neue"/>
        </w:rPr>
        <w:t>Les entonnoirs longs et tubes de chargement peuvent être utilisés sauf dans les</w:t>
      </w:r>
      <w:r w:rsidR="00C9379A" w:rsidRPr="00033C0B">
        <w:rPr>
          <w:rFonts w:ascii="Helvetica Neue" w:hAnsi="Helvetica Neue"/>
        </w:rPr>
        <w:t xml:space="preserve"> </w:t>
      </w:r>
      <w:r w:rsidRPr="00033C0B">
        <w:rPr>
          <w:rFonts w:ascii="Helvetica Neue" w:hAnsi="Helvetica Neue"/>
        </w:rPr>
        <w:t>épreuves n° 1, 3, 9,10,11, 31, 32, 37 et 40.</w:t>
      </w:r>
    </w:p>
    <w:p w14:paraId="6C3CBE4A" w14:textId="08B5DD47" w:rsidR="0042339A" w:rsidRPr="00033C0B" w:rsidRDefault="00632910" w:rsidP="007B3111">
      <w:pPr>
        <w:pStyle w:val="Style4"/>
        <w:rPr>
          <w:rFonts w:ascii="Helvetica Neue" w:hAnsi="Helvetica Neue"/>
        </w:rPr>
      </w:pPr>
      <w:r w:rsidRPr="00033C0B">
        <w:rPr>
          <w:rFonts w:ascii="Helvetica Neue" w:hAnsi="Helvetica Neue"/>
        </w:rPr>
        <w:t>Pour éviter de renverser la poudre, les entonnoirs courts (longueur maxi du bec 4"</w:t>
      </w:r>
      <w:r w:rsidR="00C9379A" w:rsidRPr="00033C0B">
        <w:rPr>
          <w:rFonts w:ascii="Helvetica Neue" w:hAnsi="Helvetica Neue"/>
        </w:rPr>
        <w:t xml:space="preserve"> </w:t>
      </w:r>
      <w:r w:rsidRPr="00033C0B">
        <w:rPr>
          <w:rFonts w:ascii="Helvetica Neue" w:hAnsi="Helvetica Neue"/>
        </w:rPr>
        <w:t>- 100 mm) sont autorisés dans les épreuves n° 1, 3, 9,10,11, 31, 32, 37 et 40.</w:t>
      </w:r>
    </w:p>
    <w:p w14:paraId="715CFDEA" w14:textId="77777777" w:rsidR="0042339A" w:rsidRPr="00033C0B" w:rsidRDefault="00632910" w:rsidP="00654B16">
      <w:pPr>
        <w:pStyle w:val="Style2a"/>
        <w:rPr>
          <w:rFonts w:ascii="Helvetica Neue" w:hAnsi="Helvetica Neue"/>
        </w:rPr>
      </w:pPr>
      <w:r w:rsidRPr="00033C0B">
        <w:rPr>
          <w:rFonts w:ascii="Helvetica Neue" w:hAnsi="Helvetica Neue"/>
        </w:rPr>
        <w:t>Baguette de nettoyage</w:t>
      </w:r>
    </w:p>
    <w:p w14:paraId="1785DC8B" w14:textId="67A8C626" w:rsidR="0042339A" w:rsidRPr="00033C0B" w:rsidRDefault="00632910" w:rsidP="009D1B13">
      <w:pPr>
        <w:ind w:left="851"/>
        <w:jc w:val="both"/>
        <w:rPr>
          <w:rFonts w:ascii="Helvetica Neue" w:hAnsi="Helvetica Neue" w:cstheme="minorHAnsi"/>
          <w:sz w:val="22"/>
          <w:szCs w:val="22"/>
        </w:rPr>
      </w:pPr>
      <w:r w:rsidRPr="00033C0B">
        <w:rPr>
          <w:rFonts w:ascii="Helvetica Neue" w:hAnsi="Helvetica Neue" w:cstheme="minorHAnsi"/>
          <w:sz w:val="22"/>
          <w:szCs w:val="22"/>
        </w:rPr>
        <w:t>Les baguettes de nettoyage peuvent être utilisées sauf dans les épreuves n° 1, 3,9,10,11, 31,</w:t>
      </w:r>
      <w:r w:rsidR="00C9379A" w:rsidRPr="00033C0B">
        <w:rPr>
          <w:rFonts w:ascii="Helvetica Neue" w:hAnsi="Helvetica Neue" w:cstheme="minorHAnsi"/>
          <w:sz w:val="22"/>
          <w:szCs w:val="22"/>
        </w:rPr>
        <w:t xml:space="preserve"> </w:t>
      </w:r>
      <w:r w:rsidRPr="00033C0B">
        <w:rPr>
          <w:rFonts w:ascii="Helvetica Neue" w:hAnsi="Helvetica Neue" w:cstheme="minorHAnsi"/>
          <w:sz w:val="22"/>
          <w:szCs w:val="22"/>
        </w:rPr>
        <w:t>32, 37 et 40.</w:t>
      </w:r>
    </w:p>
    <w:p w14:paraId="056A6E95" w14:textId="77777777" w:rsidR="0042339A" w:rsidRPr="00033C0B" w:rsidRDefault="00632910" w:rsidP="00654B16">
      <w:pPr>
        <w:pStyle w:val="Style2a"/>
        <w:rPr>
          <w:rFonts w:ascii="Helvetica Neue" w:hAnsi="Helvetica Neue"/>
        </w:rPr>
      </w:pPr>
      <w:r w:rsidRPr="00033C0B">
        <w:rPr>
          <w:rFonts w:ascii="Helvetica Neue" w:hAnsi="Helvetica Neue"/>
        </w:rPr>
        <w:t>Habillement</w:t>
      </w:r>
    </w:p>
    <w:p w14:paraId="5F20F270" w14:textId="6D58A433" w:rsidR="0042339A" w:rsidRPr="00033C0B" w:rsidRDefault="00632910" w:rsidP="009527B3">
      <w:pPr>
        <w:pStyle w:val="Style4"/>
        <w:numPr>
          <w:ilvl w:val="0"/>
          <w:numId w:val="73"/>
        </w:numPr>
        <w:ind w:left="1248" w:hanging="397"/>
        <w:rPr>
          <w:rFonts w:ascii="Helvetica Neue" w:hAnsi="Helvetica Neue"/>
        </w:rPr>
      </w:pPr>
      <w:r w:rsidRPr="00033C0B">
        <w:rPr>
          <w:rFonts w:ascii="Helvetica Neue" w:hAnsi="Helvetica Neue"/>
        </w:rPr>
        <w:t>Vêtements interdits dans les compétitions :</w:t>
      </w:r>
    </w:p>
    <w:p w14:paraId="0E01A841" w14:textId="7CA01C1B" w:rsidR="0042339A" w:rsidRPr="00033C0B" w:rsidRDefault="00632910" w:rsidP="009527B3">
      <w:pPr>
        <w:pStyle w:val="Paragraphedeliste"/>
        <w:numPr>
          <w:ilvl w:val="0"/>
          <w:numId w:val="74"/>
        </w:numPr>
        <w:ind w:left="1985"/>
        <w:jc w:val="both"/>
        <w:rPr>
          <w:rFonts w:ascii="Helvetica Neue" w:hAnsi="Helvetica Neue" w:cstheme="minorHAnsi"/>
          <w:sz w:val="22"/>
          <w:szCs w:val="22"/>
        </w:rPr>
      </w:pPr>
      <w:r w:rsidRPr="00033C0B">
        <w:rPr>
          <w:rFonts w:ascii="Helvetica Neue" w:hAnsi="Helvetica Neue" w:cstheme="minorHAnsi"/>
          <w:sz w:val="22"/>
          <w:szCs w:val="22"/>
        </w:rPr>
        <w:t>pantalons de tir lourds du genre ISSF.</w:t>
      </w:r>
    </w:p>
    <w:p w14:paraId="70A078DD" w14:textId="25632116" w:rsidR="0042339A" w:rsidRPr="00033C0B" w:rsidRDefault="00632910" w:rsidP="009527B3">
      <w:pPr>
        <w:pStyle w:val="Paragraphedeliste"/>
        <w:numPr>
          <w:ilvl w:val="0"/>
          <w:numId w:val="74"/>
        </w:numPr>
        <w:ind w:left="1985"/>
        <w:jc w:val="both"/>
        <w:rPr>
          <w:rFonts w:ascii="Helvetica Neue" w:hAnsi="Helvetica Neue" w:cstheme="minorHAnsi"/>
          <w:sz w:val="22"/>
          <w:szCs w:val="22"/>
        </w:rPr>
      </w:pPr>
      <w:r w:rsidRPr="00033C0B">
        <w:rPr>
          <w:rFonts w:ascii="Helvetica Neue" w:hAnsi="Helvetica Neue" w:cstheme="minorHAnsi"/>
          <w:sz w:val="22"/>
          <w:szCs w:val="22"/>
        </w:rPr>
        <w:t>pantalons de haute densité, rigides et inflexibles (tels que les fabrications</w:t>
      </w:r>
      <w:r w:rsidR="00C9379A" w:rsidRPr="00033C0B">
        <w:rPr>
          <w:rFonts w:ascii="Helvetica Neue" w:hAnsi="Helvetica Neue" w:cstheme="minorHAnsi"/>
          <w:sz w:val="22"/>
          <w:szCs w:val="22"/>
        </w:rPr>
        <w:t xml:space="preserve"> </w:t>
      </w:r>
      <w:r w:rsidRPr="00033C0B">
        <w:rPr>
          <w:rFonts w:ascii="Helvetica Neue" w:hAnsi="Helvetica Neue" w:cstheme="minorHAnsi"/>
          <w:sz w:val="22"/>
          <w:szCs w:val="22"/>
        </w:rPr>
        <w:lastRenderedPageBreak/>
        <w:t>en cuir ou à double épaisseur) qui peuvent également avoir ou non des soutiens dans les</w:t>
      </w:r>
      <w:r w:rsidR="00C9379A" w:rsidRPr="00033C0B">
        <w:rPr>
          <w:rFonts w:ascii="Helvetica Neue" w:hAnsi="Helvetica Neue" w:cstheme="minorHAnsi"/>
          <w:sz w:val="22"/>
          <w:szCs w:val="22"/>
        </w:rPr>
        <w:t xml:space="preserve"> </w:t>
      </w:r>
      <w:r w:rsidRPr="00033C0B">
        <w:rPr>
          <w:rFonts w:ascii="Helvetica Neue" w:hAnsi="Helvetica Neue" w:cstheme="minorHAnsi"/>
          <w:sz w:val="22"/>
          <w:szCs w:val="22"/>
        </w:rPr>
        <w:t>jambes apportant ainsi un support supplémentaire, y compris les pantalons munis de</w:t>
      </w:r>
      <w:r w:rsidR="00C9379A" w:rsidRPr="00033C0B">
        <w:rPr>
          <w:rFonts w:ascii="Helvetica Neue" w:hAnsi="Helvetica Neue" w:cstheme="minorHAnsi"/>
          <w:sz w:val="22"/>
          <w:szCs w:val="22"/>
        </w:rPr>
        <w:t xml:space="preserve"> </w:t>
      </w:r>
      <w:r w:rsidRPr="00033C0B">
        <w:rPr>
          <w:rFonts w:ascii="Helvetica Neue" w:hAnsi="Helvetica Neue" w:cstheme="minorHAnsi"/>
          <w:sz w:val="22"/>
          <w:szCs w:val="22"/>
        </w:rPr>
        <w:t>systèmes spéciaux ou de moyens d'immobilisation ou de réduction du mouvement de la</w:t>
      </w:r>
      <w:r w:rsidR="00C9379A" w:rsidRPr="00033C0B">
        <w:rPr>
          <w:rFonts w:ascii="Helvetica Neue" w:hAnsi="Helvetica Neue" w:cstheme="minorHAnsi"/>
          <w:sz w:val="22"/>
          <w:szCs w:val="22"/>
        </w:rPr>
        <w:t xml:space="preserve"> </w:t>
      </w:r>
      <w:r w:rsidRPr="00033C0B">
        <w:rPr>
          <w:rFonts w:ascii="Helvetica Neue" w:hAnsi="Helvetica Neue" w:cstheme="minorHAnsi"/>
          <w:sz w:val="22"/>
          <w:szCs w:val="22"/>
        </w:rPr>
        <w:t>jambe et du bas du corps du tireur ou améliorant artificiellement la performance de la toile.</w:t>
      </w:r>
    </w:p>
    <w:p w14:paraId="5749996A" w14:textId="72B599C9" w:rsidR="0042339A" w:rsidRPr="00033C0B" w:rsidRDefault="00632910" w:rsidP="009527B3">
      <w:pPr>
        <w:pStyle w:val="Paragraphedeliste"/>
        <w:numPr>
          <w:ilvl w:val="0"/>
          <w:numId w:val="74"/>
        </w:numPr>
        <w:ind w:left="1985"/>
        <w:jc w:val="both"/>
        <w:rPr>
          <w:rFonts w:ascii="Helvetica Neue" w:hAnsi="Helvetica Neue" w:cstheme="minorHAnsi"/>
          <w:sz w:val="22"/>
          <w:szCs w:val="22"/>
        </w:rPr>
      </w:pPr>
      <w:r w:rsidRPr="00033C0B">
        <w:rPr>
          <w:rFonts w:ascii="Helvetica Neue" w:hAnsi="Helvetica Neue" w:cstheme="minorHAnsi"/>
          <w:sz w:val="22"/>
          <w:szCs w:val="22"/>
        </w:rPr>
        <w:t>supports sur le corps et renforts dorsaux, raidisseurs de jambe e</w:t>
      </w:r>
      <w:r w:rsidR="00C9379A" w:rsidRPr="00033C0B">
        <w:rPr>
          <w:rFonts w:ascii="Helvetica Neue" w:hAnsi="Helvetica Neue" w:cstheme="minorHAnsi"/>
          <w:sz w:val="22"/>
          <w:szCs w:val="22"/>
        </w:rPr>
        <w:t xml:space="preserve">t </w:t>
      </w:r>
      <w:r w:rsidRPr="00033C0B">
        <w:rPr>
          <w:rFonts w:ascii="Helvetica Neue" w:hAnsi="Helvetica Neue" w:cstheme="minorHAnsi"/>
          <w:sz w:val="22"/>
          <w:szCs w:val="22"/>
        </w:rPr>
        <w:t>genouillères, tours de poignets et coudières. Si pour des raisons médicales un compétiteur</w:t>
      </w:r>
      <w:r w:rsidR="00C9379A" w:rsidRPr="00033C0B">
        <w:rPr>
          <w:rFonts w:ascii="Helvetica Neue" w:hAnsi="Helvetica Neue" w:cstheme="minorHAnsi"/>
          <w:sz w:val="22"/>
          <w:szCs w:val="22"/>
        </w:rPr>
        <w:t xml:space="preserve"> </w:t>
      </w:r>
      <w:r w:rsidRPr="00033C0B">
        <w:rPr>
          <w:rFonts w:ascii="Helvetica Neue" w:hAnsi="Helvetica Neue" w:cstheme="minorHAnsi"/>
          <w:sz w:val="22"/>
          <w:szCs w:val="22"/>
        </w:rPr>
        <w:t>doit porter de tels supports, son Délégué doit présenter un certificat médical au Secrétaire</w:t>
      </w:r>
      <w:r w:rsidR="00C9379A" w:rsidRPr="00033C0B">
        <w:rPr>
          <w:rFonts w:ascii="Helvetica Neue" w:hAnsi="Helvetica Neue" w:cstheme="minorHAnsi"/>
          <w:sz w:val="22"/>
          <w:szCs w:val="22"/>
        </w:rPr>
        <w:t xml:space="preserve"> </w:t>
      </w:r>
      <w:r w:rsidRPr="00033C0B">
        <w:rPr>
          <w:rFonts w:ascii="Helvetica Neue" w:hAnsi="Helvetica Neue" w:cstheme="minorHAnsi"/>
          <w:sz w:val="22"/>
          <w:szCs w:val="22"/>
        </w:rPr>
        <w:t>Général avant la compétition.</w:t>
      </w:r>
    </w:p>
    <w:p w14:paraId="3D8F5D56" w14:textId="77777777" w:rsidR="0042339A" w:rsidRPr="00033C0B" w:rsidRDefault="00632910" w:rsidP="009527B3">
      <w:pPr>
        <w:pStyle w:val="Paragraphedeliste"/>
        <w:numPr>
          <w:ilvl w:val="0"/>
          <w:numId w:val="74"/>
        </w:numPr>
        <w:ind w:left="1985"/>
        <w:jc w:val="both"/>
        <w:rPr>
          <w:rFonts w:ascii="Helvetica Neue" w:hAnsi="Helvetica Neue" w:cstheme="minorHAnsi"/>
          <w:sz w:val="22"/>
          <w:szCs w:val="22"/>
        </w:rPr>
      </w:pPr>
      <w:r w:rsidRPr="00033C0B">
        <w:rPr>
          <w:rFonts w:ascii="Helvetica Neue" w:hAnsi="Helvetica Neue" w:cstheme="minorHAnsi"/>
          <w:sz w:val="22"/>
          <w:szCs w:val="22"/>
        </w:rPr>
        <w:t>En aucune circonstance ne sont autorisés :</w:t>
      </w:r>
    </w:p>
    <w:p w14:paraId="3FFC8050" w14:textId="3BD9B712" w:rsidR="0042339A" w:rsidRPr="00033C0B" w:rsidRDefault="00632910" w:rsidP="009527B3">
      <w:pPr>
        <w:pStyle w:val="Paragraphedeliste"/>
        <w:numPr>
          <w:ilvl w:val="0"/>
          <w:numId w:val="74"/>
        </w:numPr>
        <w:ind w:left="1985"/>
        <w:jc w:val="both"/>
        <w:rPr>
          <w:rFonts w:ascii="Helvetica Neue" w:hAnsi="Helvetica Neue" w:cstheme="minorHAnsi"/>
          <w:sz w:val="22"/>
          <w:szCs w:val="22"/>
        </w:rPr>
      </w:pPr>
      <w:r w:rsidRPr="00033C0B">
        <w:rPr>
          <w:rFonts w:ascii="Helvetica Neue" w:hAnsi="Helvetica Neue" w:cstheme="minorHAnsi"/>
          <w:sz w:val="22"/>
          <w:szCs w:val="22"/>
        </w:rPr>
        <w:t>les soutiens de poignet dans les épreuves armes de poing.</w:t>
      </w:r>
    </w:p>
    <w:p w14:paraId="54D34F42" w14:textId="2A50FB8B" w:rsidR="0042339A" w:rsidRPr="00033C0B" w:rsidRDefault="00632910" w:rsidP="009527B3">
      <w:pPr>
        <w:pStyle w:val="Paragraphedeliste"/>
        <w:numPr>
          <w:ilvl w:val="0"/>
          <w:numId w:val="74"/>
        </w:numPr>
        <w:ind w:left="1985"/>
        <w:jc w:val="both"/>
        <w:rPr>
          <w:rFonts w:ascii="Helvetica Neue" w:hAnsi="Helvetica Neue" w:cstheme="minorHAnsi"/>
          <w:sz w:val="22"/>
          <w:szCs w:val="22"/>
        </w:rPr>
      </w:pPr>
      <w:r w:rsidRPr="00033C0B">
        <w:rPr>
          <w:rFonts w:ascii="Helvetica Neue" w:hAnsi="Helvetica Neue" w:cstheme="minorHAnsi"/>
          <w:sz w:val="22"/>
          <w:szCs w:val="22"/>
        </w:rPr>
        <w:t>les chaussures qui couvrent l'articulation de la cheville dans les épreuves</w:t>
      </w:r>
      <w:r w:rsidR="00C9379A" w:rsidRPr="00033C0B">
        <w:rPr>
          <w:rFonts w:ascii="Helvetica Neue" w:hAnsi="Helvetica Neue" w:cstheme="minorHAnsi"/>
          <w:sz w:val="22"/>
          <w:szCs w:val="22"/>
        </w:rPr>
        <w:t xml:space="preserve"> </w:t>
      </w:r>
      <w:r w:rsidRPr="00033C0B">
        <w:rPr>
          <w:rFonts w:ascii="Helvetica Neue" w:hAnsi="Helvetica Neue" w:cstheme="minorHAnsi"/>
          <w:sz w:val="22"/>
          <w:szCs w:val="22"/>
        </w:rPr>
        <w:t>armes de poing.</w:t>
      </w:r>
    </w:p>
    <w:p w14:paraId="49947AC8" w14:textId="7FCEBA57" w:rsidR="0042339A" w:rsidRPr="00033C0B" w:rsidRDefault="00632910" w:rsidP="009527B3">
      <w:pPr>
        <w:pStyle w:val="Paragraphedeliste"/>
        <w:numPr>
          <w:ilvl w:val="0"/>
          <w:numId w:val="74"/>
        </w:numPr>
        <w:ind w:left="1985"/>
        <w:jc w:val="both"/>
        <w:rPr>
          <w:rFonts w:ascii="Helvetica Neue" w:hAnsi="Helvetica Neue" w:cstheme="minorHAnsi"/>
          <w:sz w:val="22"/>
          <w:szCs w:val="22"/>
        </w:rPr>
      </w:pPr>
      <w:r w:rsidRPr="00033C0B">
        <w:rPr>
          <w:rFonts w:ascii="Helvetica Neue" w:hAnsi="Helvetica Neue" w:cstheme="minorHAnsi"/>
          <w:sz w:val="22"/>
          <w:szCs w:val="22"/>
        </w:rPr>
        <w:t>les gants dépassant l'articulation du poignet dans les épreuves armes de</w:t>
      </w:r>
    </w:p>
    <w:p w14:paraId="60372265" w14:textId="77777777" w:rsidR="0042339A" w:rsidRPr="00033C0B" w:rsidRDefault="00632910" w:rsidP="009527B3">
      <w:pPr>
        <w:pStyle w:val="Paragraphedeliste"/>
        <w:numPr>
          <w:ilvl w:val="0"/>
          <w:numId w:val="74"/>
        </w:numPr>
        <w:ind w:left="1985"/>
        <w:jc w:val="both"/>
        <w:rPr>
          <w:rFonts w:ascii="Helvetica Neue" w:hAnsi="Helvetica Neue" w:cstheme="minorHAnsi"/>
          <w:sz w:val="22"/>
          <w:szCs w:val="22"/>
        </w:rPr>
      </w:pPr>
      <w:r w:rsidRPr="00033C0B">
        <w:rPr>
          <w:rFonts w:ascii="Helvetica Neue" w:hAnsi="Helvetica Neue" w:cstheme="minorHAnsi"/>
          <w:sz w:val="22"/>
          <w:szCs w:val="22"/>
        </w:rPr>
        <w:t>poing.</w:t>
      </w:r>
    </w:p>
    <w:p w14:paraId="7390D845" w14:textId="1318B8A0" w:rsidR="000A2DBC" w:rsidRPr="00033C0B" w:rsidRDefault="000A2DBC">
      <w:pPr>
        <w:rPr>
          <w:rFonts w:ascii="Helvetica Neue" w:hAnsi="Helvetica Neue"/>
          <w:b/>
          <w:sz w:val="22"/>
        </w:rPr>
      </w:pPr>
    </w:p>
    <w:p w14:paraId="3E2F716E" w14:textId="66129FFF" w:rsidR="0042339A" w:rsidRPr="00033C0B" w:rsidRDefault="00632910" w:rsidP="00654B16">
      <w:pPr>
        <w:pStyle w:val="Style2a"/>
        <w:rPr>
          <w:rFonts w:ascii="Helvetica Neue" w:hAnsi="Helvetica Neue"/>
        </w:rPr>
      </w:pPr>
      <w:r w:rsidRPr="00033C0B">
        <w:rPr>
          <w:rFonts w:ascii="Helvetica Neue" w:hAnsi="Helvetica Neue"/>
        </w:rPr>
        <w:t>Vêtements autorisés</w:t>
      </w:r>
    </w:p>
    <w:p w14:paraId="3D1F62A7" w14:textId="77777777" w:rsidR="0042339A" w:rsidRPr="00033C0B" w:rsidRDefault="00632910" w:rsidP="009527B3">
      <w:pPr>
        <w:pStyle w:val="Paragraphedeliste"/>
        <w:numPr>
          <w:ilvl w:val="0"/>
          <w:numId w:val="75"/>
        </w:numPr>
        <w:ind w:left="1985"/>
        <w:jc w:val="both"/>
        <w:rPr>
          <w:rFonts w:ascii="Helvetica Neue" w:hAnsi="Helvetica Neue" w:cstheme="minorHAnsi"/>
          <w:sz w:val="22"/>
          <w:szCs w:val="22"/>
        </w:rPr>
      </w:pPr>
      <w:r w:rsidRPr="00033C0B">
        <w:rPr>
          <w:rFonts w:ascii="Helvetica Neue" w:hAnsi="Helvetica Neue" w:cstheme="minorHAnsi"/>
          <w:sz w:val="22"/>
          <w:szCs w:val="22"/>
        </w:rPr>
        <w:t>vestes de tir identique à l'ISSF.</w:t>
      </w:r>
    </w:p>
    <w:p w14:paraId="78186466" w14:textId="77777777" w:rsidR="0042339A" w:rsidRPr="00033C0B" w:rsidRDefault="00632910" w:rsidP="009527B3">
      <w:pPr>
        <w:pStyle w:val="Paragraphedeliste"/>
        <w:numPr>
          <w:ilvl w:val="0"/>
          <w:numId w:val="75"/>
        </w:numPr>
        <w:ind w:left="1985"/>
        <w:jc w:val="both"/>
        <w:rPr>
          <w:rFonts w:ascii="Helvetica Neue" w:hAnsi="Helvetica Neue" w:cstheme="minorHAnsi"/>
          <w:sz w:val="22"/>
          <w:szCs w:val="22"/>
        </w:rPr>
      </w:pPr>
      <w:r w:rsidRPr="00033C0B">
        <w:rPr>
          <w:rFonts w:ascii="Helvetica Neue" w:hAnsi="Helvetica Neue" w:cstheme="minorHAnsi"/>
          <w:sz w:val="22"/>
          <w:szCs w:val="22"/>
        </w:rPr>
        <w:t>toute veste lourde d'habillement ne possédant pas de support rigide.</w:t>
      </w:r>
    </w:p>
    <w:p w14:paraId="5AD0A50C" w14:textId="3E18B6A9" w:rsidR="0042339A" w:rsidRPr="00033C0B" w:rsidRDefault="00632910" w:rsidP="009527B3">
      <w:pPr>
        <w:pStyle w:val="Paragraphedeliste"/>
        <w:numPr>
          <w:ilvl w:val="0"/>
          <w:numId w:val="75"/>
        </w:numPr>
        <w:ind w:left="1985"/>
        <w:jc w:val="both"/>
        <w:rPr>
          <w:rFonts w:ascii="Helvetica Neue" w:hAnsi="Helvetica Neue" w:cstheme="minorHAnsi"/>
          <w:sz w:val="22"/>
          <w:szCs w:val="22"/>
        </w:rPr>
      </w:pPr>
      <w:r w:rsidRPr="00033C0B">
        <w:rPr>
          <w:rFonts w:ascii="Helvetica Neue" w:hAnsi="Helvetica Neue" w:cstheme="minorHAnsi"/>
          <w:sz w:val="22"/>
          <w:szCs w:val="22"/>
        </w:rPr>
        <w:t>pantalons de tir de constitution légère et flexible comme le coton sans</w:t>
      </w:r>
      <w:r w:rsidR="00C9379A" w:rsidRPr="00033C0B">
        <w:rPr>
          <w:rFonts w:ascii="Helvetica Neue" w:hAnsi="Helvetica Neue" w:cstheme="minorHAnsi"/>
          <w:sz w:val="22"/>
          <w:szCs w:val="22"/>
        </w:rPr>
        <w:t xml:space="preserve"> </w:t>
      </w:r>
      <w:r w:rsidR="009D1B13" w:rsidRPr="00033C0B">
        <w:rPr>
          <w:rFonts w:ascii="Helvetica Neue" w:hAnsi="Helvetica Neue" w:cstheme="minorHAnsi"/>
          <w:sz w:val="22"/>
          <w:szCs w:val="22"/>
        </w:rPr>
        <w:t>r</w:t>
      </w:r>
      <w:r w:rsidRPr="00033C0B">
        <w:rPr>
          <w:rFonts w:ascii="Helvetica Neue" w:hAnsi="Helvetica Neue" w:cstheme="minorHAnsi"/>
          <w:sz w:val="22"/>
          <w:szCs w:val="22"/>
        </w:rPr>
        <w:t>enfort qui pourrait apporter un support artificiel. A la demande de l'arbitre, tout tireur</w:t>
      </w:r>
      <w:r w:rsidR="00C9379A" w:rsidRPr="00033C0B">
        <w:rPr>
          <w:rFonts w:ascii="Helvetica Neue" w:hAnsi="Helvetica Neue" w:cstheme="minorHAnsi"/>
          <w:sz w:val="22"/>
          <w:szCs w:val="22"/>
        </w:rPr>
        <w:t xml:space="preserve"> </w:t>
      </w:r>
      <w:r w:rsidRPr="00033C0B">
        <w:rPr>
          <w:rFonts w:ascii="Helvetica Neue" w:hAnsi="Helvetica Neue" w:cstheme="minorHAnsi"/>
          <w:sz w:val="22"/>
          <w:szCs w:val="22"/>
        </w:rPr>
        <w:t>équipé de tout son habillement doit être capable de s'accroupir et de revenir à la position de</w:t>
      </w:r>
      <w:r w:rsidR="00C9379A" w:rsidRPr="00033C0B">
        <w:rPr>
          <w:rFonts w:ascii="Helvetica Neue" w:hAnsi="Helvetica Neue" w:cstheme="minorHAnsi"/>
          <w:sz w:val="22"/>
          <w:szCs w:val="22"/>
        </w:rPr>
        <w:t xml:space="preserve"> </w:t>
      </w:r>
      <w:r w:rsidRPr="00033C0B">
        <w:rPr>
          <w:rFonts w:ascii="Helvetica Neue" w:hAnsi="Helvetica Neue" w:cstheme="minorHAnsi"/>
          <w:sz w:val="22"/>
          <w:szCs w:val="22"/>
        </w:rPr>
        <w:t>tir.</w:t>
      </w:r>
    </w:p>
    <w:p w14:paraId="1158B147" w14:textId="3D2FA88C" w:rsidR="0042339A" w:rsidRPr="00033C0B" w:rsidRDefault="00632910" w:rsidP="009527B3">
      <w:pPr>
        <w:pStyle w:val="Paragraphedeliste"/>
        <w:numPr>
          <w:ilvl w:val="0"/>
          <w:numId w:val="75"/>
        </w:numPr>
        <w:ind w:left="1985"/>
        <w:jc w:val="both"/>
        <w:rPr>
          <w:rFonts w:ascii="Helvetica Neue" w:hAnsi="Helvetica Neue" w:cstheme="minorHAnsi"/>
          <w:sz w:val="22"/>
          <w:szCs w:val="22"/>
        </w:rPr>
      </w:pPr>
      <w:r w:rsidRPr="00033C0B">
        <w:rPr>
          <w:rFonts w:ascii="Helvetica Neue" w:hAnsi="Helvetica Neue" w:cstheme="minorHAnsi"/>
          <w:sz w:val="22"/>
          <w:szCs w:val="22"/>
        </w:rPr>
        <w:t>renforts de genoux et/ou renforts du fond du pantalon sont permis</w:t>
      </w:r>
      <w:r w:rsidR="00C9379A" w:rsidRPr="00033C0B">
        <w:rPr>
          <w:rFonts w:ascii="Helvetica Neue" w:hAnsi="Helvetica Neue" w:cstheme="minorHAnsi"/>
          <w:sz w:val="22"/>
          <w:szCs w:val="22"/>
        </w:rPr>
        <w:t xml:space="preserve"> </w:t>
      </w:r>
      <w:r w:rsidRPr="00033C0B">
        <w:rPr>
          <w:rFonts w:ascii="Helvetica Neue" w:hAnsi="Helvetica Neue" w:cstheme="minorHAnsi"/>
          <w:sz w:val="22"/>
          <w:szCs w:val="22"/>
        </w:rPr>
        <w:t>conformément à l'article 1-3) ci-dessus.</w:t>
      </w:r>
    </w:p>
    <w:p w14:paraId="11C8DCDF" w14:textId="490FEC8B" w:rsidR="0042339A" w:rsidRPr="00033C0B" w:rsidRDefault="00632910" w:rsidP="009527B3">
      <w:pPr>
        <w:pStyle w:val="Paragraphedeliste"/>
        <w:numPr>
          <w:ilvl w:val="0"/>
          <w:numId w:val="75"/>
        </w:numPr>
        <w:ind w:left="1985"/>
        <w:jc w:val="both"/>
        <w:rPr>
          <w:rFonts w:ascii="Helvetica Neue" w:hAnsi="Helvetica Neue" w:cstheme="minorHAnsi"/>
          <w:sz w:val="22"/>
          <w:szCs w:val="22"/>
        </w:rPr>
      </w:pPr>
      <w:r w:rsidRPr="00033C0B">
        <w:rPr>
          <w:rFonts w:ascii="Helvetica Neue" w:hAnsi="Helvetica Neue" w:cstheme="minorHAnsi"/>
          <w:sz w:val="22"/>
          <w:szCs w:val="22"/>
        </w:rPr>
        <w:t>coudières souples et rembourrage de protection issus de matières</w:t>
      </w:r>
      <w:r w:rsidR="001840DC" w:rsidRPr="00033C0B">
        <w:rPr>
          <w:rFonts w:ascii="Helvetica Neue" w:hAnsi="Helvetica Neue" w:cstheme="minorHAnsi"/>
          <w:sz w:val="22"/>
          <w:szCs w:val="22"/>
        </w:rPr>
        <w:t xml:space="preserve"> </w:t>
      </w:r>
      <w:r w:rsidRPr="00033C0B">
        <w:rPr>
          <w:rFonts w:ascii="Helvetica Neue" w:hAnsi="Helvetica Neue" w:cstheme="minorHAnsi"/>
          <w:sz w:val="22"/>
          <w:szCs w:val="22"/>
        </w:rPr>
        <w:t>organiques.</w:t>
      </w:r>
    </w:p>
    <w:p w14:paraId="61CE0E28" w14:textId="77777777" w:rsidR="0042339A" w:rsidRPr="00033C0B" w:rsidRDefault="00632910" w:rsidP="00654B16">
      <w:pPr>
        <w:pStyle w:val="Style2a"/>
        <w:rPr>
          <w:rFonts w:ascii="Helvetica Neue" w:hAnsi="Helvetica Neue"/>
          <w:bCs/>
        </w:rPr>
      </w:pPr>
      <w:r w:rsidRPr="00033C0B">
        <w:rPr>
          <w:rFonts w:ascii="Helvetica Neue" w:hAnsi="Helvetica Neue"/>
          <w:bCs/>
        </w:rPr>
        <w:t xml:space="preserve">Un tapis de tir </w:t>
      </w:r>
      <w:r w:rsidRPr="00033C0B">
        <w:rPr>
          <w:rFonts w:ascii="Helvetica Neue" w:hAnsi="Helvetica Neue"/>
        </w:rPr>
        <w:t>peut être ajouté sur la table de tir dans les épreuves couché.</w:t>
      </w:r>
    </w:p>
    <w:p w14:paraId="390208BF" w14:textId="3298E77D" w:rsidR="0042339A" w:rsidRPr="00033C0B" w:rsidRDefault="00632910" w:rsidP="001840DC">
      <w:pPr>
        <w:pStyle w:val="Titre4MLAIC"/>
        <w:rPr>
          <w:rFonts w:ascii="Helvetica Neue" w:hAnsi="Helvetica Neue"/>
        </w:rPr>
      </w:pPr>
      <w:bookmarkStart w:id="104" w:name="_Toc72325523"/>
      <w:r w:rsidRPr="00033C0B">
        <w:rPr>
          <w:rFonts w:ascii="Helvetica Neue" w:hAnsi="Helvetica Neue"/>
        </w:rPr>
        <w:t xml:space="preserve">Normes des stands - </w:t>
      </w:r>
      <w:r w:rsidRPr="00033C0B">
        <w:rPr>
          <w:rFonts w:ascii="Helvetica Neue" w:hAnsi="Helvetica Neue"/>
          <w:i/>
          <w:iCs/>
          <w:sz w:val="22"/>
          <w:szCs w:val="22"/>
        </w:rPr>
        <w:t>Règles spécifiques applicables aux règles 5 des épreuves</w:t>
      </w:r>
      <w:r w:rsidR="00C9379A" w:rsidRPr="00033C0B">
        <w:rPr>
          <w:rFonts w:ascii="Helvetica Neue" w:hAnsi="Helvetica Neue"/>
          <w:i/>
          <w:iCs/>
          <w:sz w:val="22"/>
          <w:szCs w:val="22"/>
        </w:rPr>
        <w:t xml:space="preserve"> </w:t>
      </w:r>
      <w:r w:rsidRPr="00033C0B">
        <w:rPr>
          <w:rFonts w:ascii="Helvetica Neue" w:hAnsi="Helvetica Neue"/>
          <w:i/>
          <w:iCs/>
          <w:sz w:val="22"/>
          <w:szCs w:val="22"/>
        </w:rPr>
        <w:t>Plateau et 7 des épreuves Longue Distance.</w:t>
      </w:r>
      <w:bookmarkEnd w:id="104"/>
    </w:p>
    <w:p w14:paraId="1E1656AA" w14:textId="631A1014" w:rsidR="0042339A" w:rsidRPr="00033C0B" w:rsidRDefault="00632910" w:rsidP="009527B3">
      <w:pPr>
        <w:pStyle w:val="Style2a"/>
        <w:numPr>
          <w:ilvl w:val="0"/>
          <w:numId w:val="191"/>
        </w:numPr>
        <w:ind w:left="908" w:hanging="454"/>
        <w:rPr>
          <w:rFonts w:ascii="Helvetica Neue" w:hAnsi="Helvetica Neue"/>
        </w:rPr>
      </w:pPr>
      <w:r w:rsidRPr="00033C0B">
        <w:rPr>
          <w:rFonts w:ascii="Helvetica Neue" w:hAnsi="Helvetica Neue"/>
        </w:rPr>
        <w:t>Cibles</w:t>
      </w:r>
    </w:p>
    <w:p w14:paraId="5A0771FA" w14:textId="36815C9C" w:rsidR="0042339A" w:rsidRPr="00033C0B" w:rsidRDefault="00632910" w:rsidP="009527B3">
      <w:pPr>
        <w:pStyle w:val="Style4"/>
        <w:numPr>
          <w:ilvl w:val="0"/>
          <w:numId w:val="76"/>
        </w:numPr>
        <w:ind w:left="1248" w:hanging="397"/>
        <w:rPr>
          <w:rFonts w:ascii="Helvetica Neue" w:hAnsi="Helvetica Neue"/>
        </w:rPr>
      </w:pPr>
      <w:r w:rsidRPr="00033C0B">
        <w:rPr>
          <w:rFonts w:ascii="Helvetica Neue" w:hAnsi="Helvetica Neue"/>
        </w:rPr>
        <w:t>Les cadres des cibles doivent être rigides et en bon état, alignés parallèlement à la</w:t>
      </w:r>
      <w:r w:rsidR="00C9379A" w:rsidRPr="00033C0B">
        <w:rPr>
          <w:rFonts w:ascii="Helvetica Neue" w:hAnsi="Helvetica Neue"/>
        </w:rPr>
        <w:t xml:space="preserve"> </w:t>
      </w:r>
      <w:r w:rsidRPr="00033C0B">
        <w:rPr>
          <w:rFonts w:ascii="Helvetica Neue" w:hAnsi="Helvetica Neue"/>
        </w:rPr>
        <w:t>ligne du pas de tir et à distance correcte, 25m, 50m, 100m avec une tolérance de 0,5%.</w:t>
      </w:r>
    </w:p>
    <w:p w14:paraId="6AAC62D4" w14:textId="3F9CE78D" w:rsidR="0042339A" w:rsidRPr="00033C0B" w:rsidRDefault="00632910" w:rsidP="007B3111">
      <w:pPr>
        <w:pStyle w:val="Style4"/>
        <w:rPr>
          <w:rFonts w:ascii="Helvetica Neue" w:hAnsi="Helvetica Neue"/>
        </w:rPr>
      </w:pPr>
      <w:r w:rsidRPr="00033C0B">
        <w:rPr>
          <w:rFonts w:ascii="Helvetica Neue" w:hAnsi="Helvetica Neue"/>
        </w:rPr>
        <w:t>Les cibles doivent être fixées sûrement sur des panneaux rigides conçus pour les</w:t>
      </w:r>
      <w:r w:rsidR="00C9379A" w:rsidRPr="00033C0B">
        <w:rPr>
          <w:rFonts w:ascii="Helvetica Neue" w:hAnsi="Helvetica Neue"/>
        </w:rPr>
        <w:t xml:space="preserve"> </w:t>
      </w:r>
      <w:r w:rsidRPr="00033C0B">
        <w:rPr>
          <w:rFonts w:ascii="Helvetica Neue" w:hAnsi="Helvetica Neue"/>
        </w:rPr>
        <w:t>maintenir immobiles pendant la durée du match. Ces panneaux seront fixés aux cadres de</w:t>
      </w:r>
      <w:r w:rsidR="00C9379A" w:rsidRPr="00033C0B">
        <w:rPr>
          <w:rFonts w:ascii="Helvetica Neue" w:hAnsi="Helvetica Neue"/>
        </w:rPr>
        <w:t xml:space="preserve"> </w:t>
      </w:r>
      <w:r w:rsidRPr="00033C0B">
        <w:rPr>
          <w:rFonts w:ascii="Helvetica Neue" w:hAnsi="Helvetica Neue"/>
        </w:rPr>
        <w:t>façon à pouvoir changer les cibles rapidement.</w:t>
      </w:r>
    </w:p>
    <w:p w14:paraId="753760BC" w14:textId="77777777" w:rsidR="00907231" w:rsidRPr="00033C0B" w:rsidRDefault="00632910" w:rsidP="00907231">
      <w:pPr>
        <w:pStyle w:val="Style4"/>
        <w:rPr>
          <w:rFonts w:ascii="Helvetica Neue" w:hAnsi="Helvetica Neue"/>
        </w:rPr>
      </w:pPr>
      <w:r w:rsidRPr="00033C0B">
        <w:rPr>
          <w:rFonts w:ascii="Helvetica Neue" w:hAnsi="Helvetica Neue"/>
        </w:rPr>
        <w:t>Les cadres seront construits de telle sorte que la hauteur du centre de la cible soit à</w:t>
      </w:r>
      <w:r w:rsidR="00C9379A" w:rsidRPr="00033C0B">
        <w:rPr>
          <w:rFonts w:ascii="Helvetica Neue" w:hAnsi="Helvetica Neue"/>
        </w:rPr>
        <w:t xml:space="preserve"> : </w:t>
      </w:r>
    </w:p>
    <w:p w14:paraId="3F616605" w14:textId="245D44F9" w:rsidR="0042339A" w:rsidRPr="00033C0B" w:rsidRDefault="00632910" w:rsidP="009527B3">
      <w:pPr>
        <w:pStyle w:val="Paragraphedeliste"/>
        <w:numPr>
          <w:ilvl w:val="0"/>
          <w:numId w:val="192"/>
        </w:numPr>
        <w:ind w:left="1985"/>
        <w:rPr>
          <w:rFonts w:ascii="Helvetica Neue" w:hAnsi="Helvetica Neue" w:cstheme="minorHAnsi"/>
          <w:sz w:val="22"/>
          <w:szCs w:val="22"/>
          <w:lang w:val="en-GB"/>
        </w:rPr>
      </w:pPr>
      <w:r w:rsidRPr="00033C0B">
        <w:rPr>
          <w:rFonts w:ascii="Helvetica Neue" w:hAnsi="Helvetica Neue" w:cstheme="minorHAnsi"/>
          <w:sz w:val="22"/>
          <w:szCs w:val="22"/>
          <w:lang w:val="en-GB"/>
        </w:rPr>
        <w:t>stand 25 mètres</w:t>
      </w:r>
      <w:r w:rsidR="001840DC" w:rsidRPr="00033C0B">
        <w:rPr>
          <w:rFonts w:ascii="Helvetica Neue" w:hAnsi="Helvetica Neue" w:cstheme="minorHAnsi"/>
          <w:sz w:val="22"/>
          <w:szCs w:val="22"/>
          <w:lang w:val="en-GB"/>
        </w:rPr>
        <w:t> :</w:t>
      </w:r>
      <w:r w:rsidR="00907231" w:rsidRPr="00033C0B">
        <w:rPr>
          <w:rFonts w:ascii="Helvetica Neue" w:hAnsi="Helvetica Neue" w:cstheme="minorHAnsi"/>
          <w:sz w:val="22"/>
          <w:szCs w:val="22"/>
          <w:lang w:val="en-GB"/>
        </w:rPr>
        <w:tab/>
      </w:r>
      <w:r w:rsidRPr="00033C0B">
        <w:rPr>
          <w:rFonts w:ascii="Helvetica Neue" w:hAnsi="Helvetica Neue" w:cstheme="minorHAnsi"/>
          <w:sz w:val="22"/>
          <w:szCs w:val="22"/>
          <w:lang w:val="en-GB"/>
        </w:rPr>
        <w:t>140 cm +10 cm / -20 cm</w:t>
      </w:r>
    </w:p>
    <w:p w14:paraId="1693B60B" w14:textId="292BBDA1" w:rsidR="0042339A" w:rsidRPr="00033C0B" w:rsidRDefault="00632910" w:rsidP="009527B3">
      <w:pPr>
        <w:pStyle w:val="Paragraphedeliste"/>
        <w:numPr>
          <w:ilvl w:val="0"/>
          <w:numId w:val="77"/>
        </w:numPr>
        <w:ind w:left="1985"/>
        <w:jc w:val="both"/>
        <w:rPr>
          <w:rFonts w:ascii="Helvetica Neue" w:hAnsi="Helvetica Neue" w:cstheme="minorHAnsi"/>
          <w:sz w:val="22"/>
          <w:szCs w:val="22"/>
          <w:lang w:val="en-GB"/>
        </w:rPr>
      </w:pPr>
      <w:r w:rsidRPr="00033C0B">
        <w:rPr>
          <w:rFonts w:ascii="Helvetica Neue" w:hAnsi="Helvetica Neue" w:cstheme="minorHAnsi"/>
          <w:sz w:val="22"/>
          <w:szCs w:val="22"/>
          <w:lang w:val="en-GB"/>
        </w:rPr>
        <w:t>stand 50 mètres :</w:t>
      </w:r>
      <w:r w:rsidR="00907231" w:rsidRPr="00033C0B">
        <w:rPr>
          <w:rFonts w:ascii="Helvetica Neue" w:hAnsi="Helvetica Neue" w:cstheme="minorHAnsi"/>
          <w:sz w:val="22"/>
          <w:szCs w:val="22"/>
          <w:lang w:val="en-GB"/>
        </w:rPr>
        <w:tab/>
      </w:r>
      <w:r w:rsidRPr="00033C0B">
        <w:rPr>
          <w:rFonts w:ascii="Helvetica Neue" w:hAnsi="Helvetica Neue" w:cstheme="minorHAnsi"/>
          <w:sz w:val="22"/>
          <w:szCs w:val="22"/>
          <w:lang w:val="en-GB"/>
        </w:rPr>
        <w:t>100 cm +25 cm / -50 cm</w:t>
      </w:r>
    </w:p>
    <w:p w14:paraId="3BBB90E0" w14:textId="132BDA38" w:rsidR="0042339A" w:rsidRPr="00033C0B" w:rsidRDefault="00632910" w:rsidP="009527B3">
      <w:pPr>
        <w:pStyle w:val="Paragraphedeliste"/>
        <w:numPr>
          <w:ilvl w:val="0"/>
          <w:numId w:val="77"/>
        </w:numPr>
        <w:ind w:left="1985"/>
        <w:jc w:val="both"/>
        <w:rPr>
          <w:rFonts w:ascii="Helvetica Neue" w:hAnsi="Helvetica Neue" w:cstheme="minorHAnsi"/>
          <w:sz w:val="22"/>
          <w:szCs w:val="22"/>
        </w:rPr>
      </w:pPr>
      <w:r w:rsidRPr="00033C0B">
        <w:rPr>
          <w:rFonts w:ascii="Helvetica Neue" w:hAnsi="Helvetica Neue" w:cstheme="minorHAnsi"/>
          <w:sz w:val="22"/>
          <w:szCs w:val="22"/>
        </w:rPr>
        <w:t>stand 100 mètres :</w:t>
      </w:r>
      <w:r w:rsidR="00907231" w:rsidRPr="00033C0B">
        <w:rPr>
          <w:rFonts w:ascii="Helvetica Neue" w:hAnsi="Helvetica Neue" w:cstheme="minorHAnsi"/>
          <w:sz w:val="22"/>
          <w:szCs w:val="22"/>
        </w:rPr>
        <w:tab/>
      </w:r>
      <w:r w:rsidRPr="00033C0B">
        <w:rPr>
          <w:rFonts w:ascii="Helvetica Neue" w:hAnsi="Helvetica Neue" w:cstheme="minorHAnsi"/>
          <w:sz w:val="22"/>
          <w:szCs w:val="22"/>
        </w:rPr>
        <w:t>150 cm + / -100 cm</w:t>
      </w:r>
    </w:p>
    <w:p w14:paraId="25B1A2CA" w14:textId="77777777" w:rsidR="0042339A" w:rsidRPr="00033C0B" w:rsidRDefault="00632910" w:rsidP="00907231">
      <w:pPr>
        <w:ind w:left="1276"/>
        <w:jc w:val="both"/>
        <w:rPr>
          <w:rFonts w:ascii="Helvetica Neue" w:hAnsi="Helvetica Neue" w:cstheme="minorHAnsi"/>
          <w:sz w:val="22"/>
          <w:szCs w:val="22"/>
        </w:rPr>
      </w:pPr>
      <w:r w:rsidRPr="00033C0B">
        <w:rPr>
          <w:rFonts w:ascii="Helvetica Neue" w:hAnsi="Helvetica Neue" w:cstheme="minorHAnsi"/>
          <w:sz w:val="22"/>
          <w:szCs w:val="22"/>
        </w:rPr>
        <w:t>Au-dessus du niveau du pas de tir (sol ou table de la position couchée)</w:t>
      </w:r>
    </w:p>
    <w:p w14:paraId="2ABEE8D0" w14:textId="623491C7" w:rsidR="0042339A" w:rsidRPr="00033C0B" w:rsidRDefault="00632910" w:rsidP="007B3111">
      <w:pPr>
        <w:pStyle w:val="Style4"/>
        <w:rPr>
          <w:rFonts w:ascii="Helvetica Neue" w:hAnsi="Helvetica Neue"/>
        </w:rPr>
      </w:pPr>
      <w:r w:rsidRPr="00033C0B">
        <w:rPr>
          <w:rFonts w:ascii="Helvetica Neue" w:hAnsi="Helvetica Neue"/>
        </w:rPr>
        <w:t>Chaque stand aura une capacité de tir continu de minimum 15 postes pour chaque</w:t>
      </w:r>
      <w:r w:rsidR="001840DC" w:rsidRPr="00033C0B">
        <w:rPr>
          <w:rFonts w:ascii="Helvetica Neue" w:hAnsi="Helvetica Neue"/>
        </w:rPr>
        <w:t xml:space="preserve"> </w:t>
      </w:r>
      <w:r w:rsidRPr="00033C0B">
        <w:rPr>
          <w:rFonts w:ascii="Helvetica Neue" w:hAnsi="Helvetica Neue"/>
        </w:rPr>
        <w:t>distance mentionnée en 1) ci-dessus.</w:t>
      </w:r>
    </w:p>
    <w:p w14:paraId="78F64DB3" w14:textId="6BF99627" w:rsidR="0042339A" w:rsidRPr="00033C0B" w:rsidRDefault="00632910" w:rsidP="007B3111">
      <w:pPr>
        <w:pStyle w:val="Style4"/>
        <w:rPr>
          <w:rFonts w:ascii="Helvetica Neue" w:hAnsi="Helvetica Neue"/>
        </w:rPr>
      </w:pPr>
      <w:r w:rsidRPr="00033C0B">
        <w:rPr>
          <w:rFonts w:ascii="Helvetica Neue" w:hAnsi="Helvetica Neue"/>
        </w:rPr>
        <w:t>Une table de tir ou une banquette de construction solide, ne dépassant pas 1 mètre</w:t>
      </w:r>
      <w:r w:rsidR="001840DC" w:rsidRPr="00033C0B">
        <w:rPr>
          <w:rFonts w:ascii="Helvetica Neue" w:hAnsi="Helvetica Neue"/>
        </w:rPr>
        <w:t xml:space="preserve"> </w:t>
      </w:r>
      <w:r w:rsidRPr="00033C0B">
        <w:rPr>
          <w:rFonts w:ascii="Helvetica Neue" w:hAnsi="Helvetica Neue"/>
        </w:rPr>
        <w:t>de hauteur sera prévue par tireur pour le chargement.</w:t>
      </w:r>
    </w:p>
    <w:p w14:paraId="1C0FB993" w14:textId="4DB1D1A7" w:rsidR="0042339A" w:rsidRPr="00033C0B" w:rsidRDefault="00632910" w:rsidP="007B3111">
      <w:pPr>
        <w:pStyle w:val="Style4"/>
        <w:rPr>
          <w:rFonts w:ascii="Helvetica Neue" w:hAnsi="Helvetica Neue"/>
        </w:rPr>
      </w:pPr>
      <w:r w:rsidRPr="00033C0B">
        <w:rPr>
          <w:rFonts w:ascii="Helvetica Neue" w:hAnsi="Helvetica Neue"/>
        </w:rPr>
        <w:t>Lorsque des tables sont prévues pour le tir couché, elles doivent être de construction</w:t>
      </w:r>
      <w:r w:rsidR="001840DC" w:rsidRPr="00033C0B">
        <w:rPr>
          <w:rFonts w:ascii="Helvetica Neue" w:hAnsi="Helvetica Neue"/>
        </w:rPr>
        <w:t xml:space="preserve"> r</w:t>
      </w:r>
      <w:r w:rsidRPr="00033C0B">
        <w:rPr>
          <w:rFonts w:ascii="Helvetica Neue" w:hAnsi="Helvetica Neue"/>
        </w:rPr>
        <w:t>igide et avoir la possibilité d'être déplacées pour les tireurs gauchers.</w:t>
      </w:r>
    </w:p>
    <w:p w14:paraId="224F0576" w14:textId="7CEC54FE" w:rsidR="0042339A" w:rsidRPr="00033C0B" w:rsidRDefault="00632910" w:rsidP="007B3111">
      <w:pPr>
        <w:pStyle w:val="Style4"/>
        <w:rPr>
          <w:rFonts w:ascii="Helvetica Neue" w:hAnsi="Helvetica Neue"/>
        </w:rPr>
      </w:pPr>
      <w:r w:rsidRPr="00033C0B">
        <w:rPr>
          <w:rFonts w:ascii="Helvetica Neue" w:hAnsi="Helvetica Neue"/>
        </w:rPr>
        <w:lastRenderedPageBreak/>
        <w:t>Derrière chaque tireur il doit y avoir un espace suffisant pour un officie</w:t>
      </w:r>
      <w:r w:rsidR="001840DC" w:rsidRPr="00033C0B">
        <w:rPr>
          <w:rFonts w:ascii="Helvetica Neue" w:hAnsi="Helvetica Neue"/>
        </w:rPr>
        <w:t xml:space="preserve"> </w:t>
      </w:r>
      <w:r w:rsidRPr="00033C0B">
        <w:rPr>
          <w:rFonts w:ascii="Helvetica Neue" w:hAnsi="Helvetica Neue"/>
        </w:rPr>
        <w:t>d'équipe/greffier.</w:t>
      </w:r>
    </w:p>
    <w:p w14:paraId="4C91372A" w14:textId="77777777" w:rsidR="0042339A" w:rsidRPr="00033C0B" w:rsidRDefault="00632910" w:rsidP="007B3111">
      <w:pPr>
        <w:pStyle w:val="Style4"/>
        <w:rPr>
          <w:rFonts w:ascii="Helvetica Neue" w:hAnsi="Helvetica Neue"/>
        </w:rPr>
      </w:pPr>
      <w:r w:rsidRPr="00033C0B">
        <w:rPr>
          <w:rFonts w:ascii="Helvetica Neue" w:hAnsi="Helvetica Neue"/>
        </w:rPr>
        <w:t>Chaque poste de tir doit être doté d'un siège.</w:t>
      </w:r>
    </w:p>
    <w:p w14:paraId="79FE220B" w14:textId="77777777" w:rsidR="0042339A" w:rsidRPr="00033C0B" w:rsidRDefault="00632910" w:rsidP="00654B16">
      <w:pPr>
        <w:pStyle w:val="Style2a"/>
        <w:rPr>
          <w:rFonts w:ascii="Helvetica Neue" w:hAnsi="Helvetica Neue"/>
        </w:rPr>
      </w:pPr>
      <w:r w:rsidRPr="00033C0B">
        <w:rPr>
          <w:rFonts w:ascii="Helvetica Neue" w:hAnsi="Helvetica Neue"/>
        </w:rPr>
        <w:t>Drapeaux indicateurs de vent</w:t>
      </w:r>
    </w:p>
    <w:p w14:paraId="256CED65" w14:textId="4CA9070C" w:rsidR="0042339A" w:rsidRPr="00033C0B" w:rsidRDefault="00632910" w:rsidP="009527B3">
      <w:pPr>
        <w:pStyle w:val="Style4"/>
        <w:numPr>
          <w:ilvl w:val="0"/>
          <w:numId w:val="78"/>
        </w:numPr>
        <w:ind w:left="1248" w:hanging="397"/>
        <w:rPr>
          <w:rFonts w:ascii="Helvetica Neue" w:hAnsi="Helvetica Neue"/>
        </w:rPr>
      </w:pPr>
      <w:r w:rsidRPr="00033C0B">
        <w:rPr>
          <w:rFonts w:ascii="Helvetica Neue" w:hAnsi="Helvetica Neue"/>
        </w:rPr>
        <w:t>Le Directeur de Match fournira pour toute la compétition des indicateurs de vent</w:t>
      </w:r>
      <w:r w:rsidR="001840DC" w:rsidRPr="00033C0B">
        <w:rPr>
          <w:rFonts w:ascii="Helvetica Neue" w:hAnsi="Helvetica Neue"/>
        </w:rPr>
        <w:t xml:space="preserve"> </w:t>
      </w:r>
      <w:r w:rsidRPr="00033C0B">
        <w:rPr>
          <w:rFonts w:ascii="Helvetica Neue" w:hAnsi="Helvetica Neue"/>
        </w:rPr>
        <w:t>qui incluront les éléments suivants :</w:t>
      </w:r>
    </w:p>
    <w:p w14:paraId="5EDBF6A9" w14:textId="77777777" w:rsidR="0042339A" w:rsidRPr="00033C0B" w:rsidRDefault="00632910" w:rsidP="009527B3">
      <w:pPr>
        <w:pStyle w:val="Paragraphedeliste"/>
        <w:numPr>
          <w:ilvl w:val="0"/>
          <w:numId w:val="79"/>
        </w:numPr>
        <w:ind w:left="1985"/>
        <w:jc w:val="both"/>
        <w:rPr>
          <w:rFonts w:ascii="Helvetica Neue" w:hAnsi="Helvetica Neue" w:cstheme="minorHAnsi"/>
          <w:sz w:val="22"/>
          <w:szCs w:val="22"/>
        </w:rPr>
      </w:pPr>
      <w:r w:rsidRPr="00033C0B">
        <w:rPr>
          <w:rFonts w:ascii="Helvetica Neue" w:hAnsi="Helvetica Neue" w:cstheme="minorHAnsi"/>
          <w:sz w:val="22"/>
          <w:szCs w:val="22"/>
        </w:rPr>
        <w:t>girouettes et anémomètres.</w:t>
      </w:r>
    </w:p>
    <w:p w14:paraId="3792895C" w14:textId="77777777" w:rsidR="0042339A" w:rsidRPr="00033C0B" w:rsidRDefault="00632910" w:rsidP="009527B3">
      <w:pPr>
        <w:pStyle w:val="Paragraphedeliste"/>
        <w:numPr>
          <w:ilvl w:val="0"/>
          <w:numId w:val="79"/>
        </w:numPr>
        <w:ind w:left="1985"/>
        <w:jc w:val="both"/>
        <w:rPr>
          <w:rFonts w:ascii="Helvetica Neue" w:hAnsi="Helvetica Neue" w:cstheme="minorHAnsi"/>
          <w:sz w:val="22"/>
          <w:szCs w:val="22"/>
        </w:rPr>
      </w:pPr>
      <w:r w:rsidRPr="00033C0B">
        <w:rPr>
          <w:rFonts w:ascii="Helvetica Neue" w:hAnsi="Helvetica Neue" w:cstheme="minorHAnsi"/>
          <w:sz w:val="22"/>
          <w:szCs w:val="22"/>
        </w:rPr>
        <w:t>pavillons en toile ou banderoles sur des poteaux.</w:t>
      </w:r>
    </w:p>
    <w:p w14:paraId="0BAC71B5" w14:textId="77777777" w:rsidR="0042339A" w:rsidRPr="00033C0B" w:rsidRDefault="00632910" w:rsidP="009527B3">
      <w:pPr>
        <w:pStyle w:val="Paragraphedeliste"/>
        <w:numPr>
          <w:ilvl w:val="0"/>
          <w:numId w:val="79"/>
        </w:numPr>
        <w:ind w:left="1985"/>
        <w:jc w:val="both"/>
        <w:rPr>
          <w:rFonts w:ascii="Helvetica Neue" w:hAnsi="Helvetica Neue" w:cstheme="minorHAnsi"/>
          <w:sz w:val="22"/>
          <w:szCs w:val="22"/>
        </w:rPr>
      </w:pPr>
      <w:r w:rsidRPr="00033C0B">
        <w:rPr>
          <w:rFonts w:ascii="Helvetica Neue" w:hAnsi="Helvetica Neue" w:cstheme="minorHAnsi"/>
          <w:sz w:val="22"/>
          <w:szCs w:val="22"/>
        </w:rPr>
        <w:t>rubans ou serpentins sur des poteaux.</w:t>
      </w:r>
    </w:p>
    <w:p w14:paraId="7192D3B7" w14:textId="0D97F122" w:rsidR="0042339A" w:rsidRPr="00033C0B" w:rsidRDefault="00632910" w:rsidP="009527B3">
      <w:pPr>
        <w:pStyle w:val="Paragraphedeliste"/>
        <w:numPr>
          <w:ilvl w:val="0"/>
          <w:numId w:val="79"/>
        </w:numPr>
        <w:ind w:left="1985"/>
        <w:jc w:val="both"/>
        <w:rPr>
          <w:rFonts w:ascii="Helvetica Neue" w:hAnsi="Helvetica Neue" w:cstheme="minorHAnsi"/>
          <w:sz w:val="22"/>
          <w:szCs w:val="22"/>
        </w:rPr>
      </w:pPr>
      <w:r w:rsidRPr="00033C0B">
        <w:rPr>
          <w:rFonts w:ascii="Helvetica Neue" w:hAnsi="Helvetica Neue" w:cstheme="minorHAnsi"/>
          <w:sz w:val="22"/>
          <w:szCs w:val="22"/>
        </w:rPr>
        <w:t>fanions suspendus à une ligne continue.</w:t>
      </w:r>
    </w:p>
    <w:p w14:paraId="28D0FEB4" w14:textId="098FB747" w:rsidR="0042339A" w:rsidRPr="00033C0B" w:rsidRDefault="00632910" w:rsidP="007B3111">
      <w:pPr>
        <w:pStyle w:val="Style4"/>
        <w:rPr>
          <w:rFonts w:ascii="Helvetica Neue" w:hAnsi="Helvetica Neue"/>
        </w:rPr>
      </w:pPr>
      <w:r w:rsidRPr="00033C0B">
        <w:rPr>
          <w:rFonts w:ascii="Helvetica Neue" w:hAnsi="Helvetica Neue"/>
        </w:rPr>
        <w:t>Les indicateurs de vent seront utilisés à chaque épreuve fusil. Ils doivent être</w:t>
      </w:r>
      <w:r w:rsidR="001840DC" w:rsidRPr="00033C0B">
        <w:rPr>
          <w:rFonts w:ascii="Helvetica Neue" w:hAnsi="Helvetica Neue"/>
        </w:rPr>
        <w:t xml:space="preserve"> </w:t>
      </w:r>
      <w:r w:rsidRPr="00033C0B">
        <w:rPr>
          <w:rFonts w:ascii="Helvetica Neue" w:hAnsi="Helvetica Neue"/>
        </w:rPr>
        <w:t>parfaitement visibles par tous les compétiteurs et se situer à un intervalle de 50m de la ligne</w:t>
      </w:r>
      <w:r w:rsidR="001840DC" w:rsidRPr="00033C0B">
        <w:rPr>
          <w:rFonts w:ascii="Helvetica Neue" w:hAnsi="Helvetica Neue"/>
        </w:rPr>
        <w:t xml:space="preserve"> </w:t>
      </w:r>
      <w:r w:rsidRPr="00033C0B">
        <w:rPr>
          <w:rFonts w:ascii="Helvetica Neue" w:hAnsi="Helvetica Neue"/>
        </w:rPr>
        <w:t>de tir à la cible correspondante. Le Directeur du match ou l'arbitre peut ajouter des indicateurs</w:t>
      </w:r>
      <w:r w:rsidR="001840DC" w:rsidRPr="00033C0B">
        <w:rPr>
          <w:rFonts w:ascii="Helvetica Neue" w:hAnsi="Helvetica Neue"/>
        </w:rPr>
        <w:t xml:space="preserve"> </w:t>
      </w:r>
      <w:r w:rsidRPr="00033C0B">
        <w:rPr>
          <w:rFonts w:ascii="Helvetica Neue" w:hAnsi="Helvetica Neue"/>
        </w:rPr>
        <w:t>additionnels pour s'adapter aux particularités du stand.</w:t>
      </w:r>
    </w:p>
    <w:p w14:paraId="74C81688" w14:textId="77777777" w:rsidR="0042339A" w:rsidRPr="00033C0B" w:rsidRDefault="00632910" w:rsidP="007B3111">
      <w:pPr>
        <w:pStyle w:val="Style4"/>
        <w:rPr>
          <w:rFonts w:ascii="Helvetica Neue" w:hAnsi="Helvetica Neue"/>
        </w:rPr>
      </w:pPr>
      <w:r w:rsidRPr="00033C0B">
        <w:rPr>
          <w:rFonts w:ascii="Helvetica Neue" w:hAnsi="Helvetica Neue"/>
        </w:rPr>
        <w:t>Les tireurs ne sont pas autorisés à utiliser des indicateurs personnels.</w:t>
      </w:r>
    </w:p>
    <w:p w14:paraId="3B1542C3" w14:textId="33384926" w:rsidR="0042339A" w:rsidRPr="00033C0B" w:rsidRDefault="00632910" w:rsidP="001840DC">
      <w:pPr>
        <w:pStyle w:val="Titre4MLAIC"/>
        <w:rPr>
          <w:rFonts w:ascii="Helvetica Neue" w:hAnsi="Helvetica Neue"/>
        </w:rPr>
      </w:pPr>
      <w:bookmarkStart w:id="105" w:name="bookmark30"/>
      <w:bookmarkStart w:id="106" w:name="_Toc71193436"/>
      <w:bookmarkStart w:id="107" w:name="_Toc72325524"/>
      <w:r w:rsidRPr="00033C0B">
        <w:rPr>
          <w:rFonts w:ascii="Helvetica Neue" w:hAnsi="Helvetica Neue"/>
        </w:rPr>
        <w:t>Epreuves précisions</w:t>
      </w:r>
      <w:bookmarkEnd w:id="105"/>
      <w:bookmarkEnd w:id="106"/>
      <w:bookmarkEnd w:id="107"/>
    </w:p>
    <w:p w14:paraId="39AF0749" w14:textId="77777777" w:rsidR="0042339A" w:rsidRPr="00033C0B" w:rsidRDefault="00632910" w:rsidP="009527B3">
      <w:pPr>
        <w:pStyle w:val="Stylesous-chapitre1"/>
        <w:numPr>
          <w:ilvl w:val="0"/>
          <w:numId w:val="193"/>
        </w:numPr>
        <w:rPr>
          <w:rFonts w:ascii="Helvetica Neue" w:hAnsi="Helvetica Neue"/>
        </w:rPr>
      </w:pPr>
      <w:r w:rsidRPr="00033C0B">
        <w:rPr>
          <w:rFonts w:ascii="Helvetica Neue" w:hAnsi="Helvetica Neue"/>
        </w:rPr>
        <w:t>Epreuves individuelles Fusils et Mousquets</w:t>
      </w:r>
    </w:p>
    <w:p w14:paraId="0AB74A33" w14:textId="035303AC"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1 Miquelet</w:t>
      </w:r>
      <w:r w:rsidRPr="00033C0B">
        <w:rPr>
          <w:rFonts w:ascii="Helvetica Neue" w:hAnsi="Helvetica Neue" w:cstheme="minorHAnsi"/>
          <w:sz w:val="22"/>
          <w:szCs w:val="22"/>
        </w:rPr>
        <w:t xml:space="preserve"> - Individuel O &amp; R - Equipe : N° 9 Gustav Adolph (O), N° 31 Halikko (R)</w:t>
      </w:r>
    </w:p>
    <w:p w14:paraId="34A62F5D" w14:textId="77777777" w:rsidR="0042339A" w:rsidRPr="00033C0B" w:rsidRDefault="00632910" w:rsidP="009527B3">
      <w:pPr>
        <w:pStyle w:val="Paragraphedeliste"/>
        <w:numPr>
          <w:ilvl w:val="0"/>
          <w:numId w:val="80"/>
        </w:numPr>
        <w:jc w:val="both"/>
        <w:rPr>
          <w:rFonts w:ascii="Helvetica Neue" w:hAnsi="Helvetica Neue" w:cstheme="minorHAnsi"/>
          <w:sz w:val="22"/>
          <w:szCs w:val="22"/>
        </w:rPr>
      </w:pPr>
      <w:r w:rsidRPr="00033C0B">
        <w:rPr>
          <w:rFonts w:ascii="Helvetica Neue" w:hAnsi="Helvetica Neue" w:cstheme="minorHAnsi"/>
          <w:sz w:val="22"/>
          <w:szCs w:val="22"/>
        </w:rPr>
        <w:t>Arme : Mousquet réglementaire Canon lisse - Silex - calibre supérieur à 16,5 mm (.65")</w:t>
      </w:r>
    </w:p>
    <w:p w14:paraId="6673DC66" w14:textId="77777777" w:rsidR="0042339A" w:rsidRPr="00033C0B" w:rsidRDefault="00632910" w:rsidP="009527B3">
      <w:pPr>
        <w:pStyle w:val="Paragraphedeliste"/>
        <w:numPr>
          <w:ilvl w:val="0"/>
          <w:numId w:val="80"/>
        </w:numPr>
        <w:jc w:val="both"/>
        <w:rPr>
          <w:rFonts w:ascii="Helvetica Neue" w:hAnsi="Helvetica Neue" w:cstheme="minorHAnsi"/>
          <w:sz w:val="22"/>
          <w:szCs w:val="22"/>
        </w:rPr>
      </w:pPr>
      <w:r w:rsidRPr="00033C0B">
        <w:rPr>
          <w:rFonts w:ascii="Helvetica Neue" w:hAnsi="Helvetica Neue" w:cstheme="minorHAnsi"/>
          <w:sz w:val="22"/>
          <w:szCs w:val="22"/>
        </w:rPr>
        <w:t>Organes de visée : Origine - Pas de cran de mire</w:t>
      </w:r>
    </w:p>
    <w:p w14:paraId="05DB1830" w14:textId="77777777" w:rsidR="0042339A" w:rsidRPr="00033C0B" w:rsidRDefault="00632910" w:rsidP="009527B3">
      <w:pPr>
        <w:pStyle w:val="Paragraphedeliste"/>
        <w:numPr>
          <w:ilvl w:val="0"/>
          <w:numId w:val="80"/>
        </w:numPr>
        <w:jc w:val="both"/>
        <w:rPr>
          <w:rFonts w:ascii="Helvetica Neue" w:hAnsi="Helvetica Neue" w:cstheme="minorHAnsi"/>
          <w:sz w:val="22"/>
          <w:szCs w:val="22"/>
        </w:rPr>
      </w:pPr>
      <w:r w:rsidRPr="00033C0B">
        <w:rPr>
          <w:rFonts w:ascii="Helvetica Neue" w:hAnsi="Helvetica Neue" w:cstheme="minorHAnsi"/>
          <w:sz w:val="22"/>
          <w:szCs w:val="22"/>
        </w:rPr>
        <w:t>Cible : Cible de fusil militaire français 200 mètres</w:t>
      </w:r>
    </w:p>
    <w:p w14:paraId="413BA8D4" w14:textId="77777777" w:rsidR="0042339A" w:rsidRPr="00033C0B" w:rsidRDefault="00632910" w:rsidP="009527B3">
      <w:pPr>
        <w:pStyle w:val="Paragraphedeliste"/>
        <w:numPr>
          <w:ilvl w:val="0"/>
          <w:numId w:val="80"/>
        </w:numPr>
        <w:jc w:val="both"/>
        <w:rPr>
          <w:rFonts w:ascii="Helvetica Neue" w:hAnsi="Helvetica Neue" w:cstheme="minorHAnsi"/>
          <w:sz w:val="22"/>
          <w:szCs w:val="22"/>
        </w:rPr>
      </w:pPr>
      <w:r w:rsidRPr="00033C0B">
        <w:rPr>
          <w:rFonts w:ascii="Helvetica Neue" w:hAnsi="Helvetica Neue" w:cstheme="minorHAnsi"/>
          <w:sz w:val="22"/>
          <w:szCs w:val="22"/>
        </w:rPr>
        <w:t>Position : Debout</w:t>
      </w:r>
    </w:p>
    <w:p w14:paraId="28C89A1E" w14:textId="77777777" w:rsidR="0042339A" w:rsidRPr="00033C0B" w:rsidRDefault="00632910" w:rsidP="009527B3">
      <w:pPr>
        <w:pStyle w:val="Paragraphedeliste"/>
        <w:numPr>
          <w:ilvl w:val="0"/>
          <w:numId w:val="80"/>
        </w:numPr>
        <w:jc w:val="both"/>
        <w:rPr>
          <w:rFonts w:ascii="Helvetica Neue" w:hAnsi="Helvetica Neue" w:cstheme="minorHAnsi"/>
          <w:sz w:val="22"/>
          <w:szCs w:val="22"/>
        </w:rPr>
      </w:pPr>
      <w:r w:rsidRPr="00033C0B">
        <w:rPr>
          <w:rFonts w:ascii="Helvetica Neue" w:hAnsi="Helvetica Neue" w:cstheme="minorHAnsi"/>
          <w:sz w:val="22"/>
          <w:szCs w:val="22"/>
        </w:rPr>
        <w:t>Distance : 50 mètres</w:t>
      </w:r>
    </w:p>
    <w:p w14:paraId="32CD4738" w14:textId="77777777" w:rsidR="0042339A" w:rsidRPr="00033C0B" w:rsidRDefault="00632910" w:rsidP="009527B3">
      <w:pPr>
        <w:pStyle w:val="Paragraphedeliste"/>
        <w:numPr>
          <w:ilvl w:val="0"/>
          <w:numId w:val="80"/>
        </w:numPr>
        <w:jc w:val="both"/>
        <w:rPr>
          <w:rFonts w:ascii="Helvetica Neue" w:hAnsi="Helvetica Neue" w:cstheme="minorHAnsi"/>
          <w:sz w:val="22"/>
          <w:szCs w:val="22"/>
        </w:rPr>
      </w:pPr>
      <w:r w:rsidRPr="00033C0B">
        <w:rPr>
          <w:rFonts w:ascii="Helvetica Neue" w:hAnsi="Helvetica Neue" w:cstheme="minorHAnsi"/>
          <w:sz w:val="22"/>
          <w:szCs w:val="22"/>
        </w:rPr>
        <w:t>Balle : Balle ronde uniquement</w:t>
      </w:r>
    </w:p>
    <w:p w14:paraId="0831EC6A" w14:textId="77777777" w:rsidR="0042339A" w:rsidRPr="00033C0B" w:rsidRDefault="00632910" w:rsidP="009527B3">
      <w:pPr>
        <w:pStyle w:val="Paragraphedeliste"/>
        <w:numPr>
          <w:ilvl w:val="0"/>
          <w:numId w:val="80"/>
        </w:numPr>
        <w:jc w:val="both"/>
        <w:rPr>
          <w:rFonts w:ascii="Helvetica Neue" w:hAnsi="Helvetica Neue" w:cstheme="minorHAnsi"/>
          <w:sz w:val="22"/>
          <w:szCs w:val="22"/>
        </w:rPr>
      </w:pPr>
      <w:r w:rsidRPr="00033C0B">
        <w:rPr>
          <w:rFonts w:ascii="Helvetica Neue" w:hAnsi="Helvetica Neue" w:cstheme="minorHAnsi"/>
          <w:sz w:val="22"/>
          <w:szCs w:val="22"/>
        </w:rPr>
        <w:t>Nettoyage : interdit</w:t>
      </w:r>
    </w:p>
    <w:p w14:paraId="7E475367" w14:textId="686B063F" w:rsidR="0042339A" w:rsidRPr="00033C0B" w:rsidRDefault="00632910" w:rsidP="009527B3">
      <w:pPr>
        <w:pStyle w:val="Paragraphedeliste"/>
        <w:numPr>
          <w:ilvl w:val="0"/>
          <w:numId w:val="80"/>
        </w:numPr>
        <w:jc w:val="both"/>
        <w:rPr>
          <w:rFonts w:ascii="Helvetica Neue" w:hAnsi="Helvetica Neue" w:cstheme="minorHAnsi"/>
          <w:sz w:val="22"/>
          <w:szCs w:val="22"/>
        </w:rPr>
      </w:pPr>
      <w:r w:rsidRPr="00033C0B">
        <w:rPr>
          <w:rFonts w:ascii="Helvetica Neue" w:hAnsi="Helvetica Neue" w:cstheme="minorHAnsi"/>
          <w:sz w:val="22"/>
          <w:szCs w:val="22"/>
        </w:rPr>
        <w:t>Entonnoir : Court</w:t>
      </w:r>
    </w:p>
    <w:p w14:paraId="11579FC4" w14:textId="4ADEE210"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2 Maximilien</w:t>
      </w:r>
      <w:r w:rsidRPr="00033C0B">
        <w:rPr>
          <w:rFonts w:ascii="Helvetica Neue" w:hAnsi="Helvetica Neue" w:cstheme="minorHAnsi"/>
          <w:sz w:val="22"/>
          <w:szCs w:val="22"/>
        </w:rPr>
        <w:t xml:space="preserve"> - Individuel O &amp; R - Equipe : N° 26 Wedgnock (O), N° 29 Lucca (R)</w:t>
      </w:r>
    </w:p>
    <w:p w14:paraId="6998D3BB" w14:textId="77777777" w:rsidR="0042339A" w:rsidRPr="00033C0B" w:rsidRDefault="00632910" w:rsidP="009527B3">
      <w:pPr>
        <w:pStyle w:val="Paragraphedeliste"/>
        <w:numPr>
          <w:ilvl w:val="0"/>
          <w:numId w:val="81"/>
        </w:numPr>
        <w:jc w:val="both"/>
        <w:rPr>
          <w:rFonts w:ascii="Helvetica Neue" w:hAnsi="Helvetica Neue" w:cstheme="minorHAnsi"/>
          <w:sz w:val="22"/>
          <w:szCs w:val="22"/>
        </w:rPr>
      </w:pPr>
      <w:r w:rsidRPr="00033C0B">
        <w:rPr>
          <w:rFonts w:ascii="Helvetica Neue" w:hAnsi="Helvetica Neue" w:cstheme="minorHAnsi"/>
          <w:sz w:val="22"/>
          <w:szCs w:val="22"/>
        </w:rPr>
        <w:t>Arme : Fusil libre - Rayé - Silex - Tous calibres</w:t>
      </w:r>
    </w:p>
    <w:p w14:paraId="26FF893F" w14:textId="77777777" w:rsidR="0042339A" w:rsidRPr="00033C0B" w:rsidRDefault="00632910" w:rsidP="009527B3">
      <w:pPr>
        <w:pStyle w:val="Paragraphedeliste"/>
        <w:numPr>
          <w:ilvl w:val="0"/>
          <w:numId w:val="81"/>
        </w:numPr>
        <w:jc w:val="both"/>
        <w:rPr>
          <w:rFonts w:ascii="Helvetica Neue" w:hAnsi="Helvetica Neue" w:cstheme="minorHAnsi"/>
          <w:sz w:val="22"/>
          <w:szCs w:val="22"/>
        </w:rPr>
      </w:pPr>
      <w:r w:rsidRPr="00033C0B">
        <w:rPr>
          <w:rFonts w:ascii="Helvetica Neue" w:hAnsi="Helvetica Neue" w:cstheme="minorHAnsi"/>
          <w:sz w:val="22"/>
          <w:szCs w:val="22"/>
        </w:rPr>
        <w:t>Organes de visée : D'époque y compris les répliques de style Origine</w:t>
      </w:r>
    </w:p>
    <w:p w14:paraId="34410756" w14:textId="77777777" w:rsidR="0042339A" w:rsidRPr="00033C0B" w:rsidRDefault="00632910" w:rsidP="009527B3">
      <w:pPr>
        <w:pStyle w:val="Paragraphedeliste"/>
        <w:numPr>
          <w:ilvl w:val="0"/>
          <w:numId w:val="81"/>
        </w:numPr>
        <w:jc w:val="both"/>
        <w:rPr>
          <w:rFonts w:ascii="Helvetica Neue" w:hAnsi="Helvetica Neue" w:cstheme="minorHAnsi"/>
          <w:sz w:val="22"/>
          <w:szCs w:val="22"/>
        </w:rPr>
      </w:pPr>
      <w:r w:rsidRPr="00033C0B">
        <w:rPr>
          <w:rFonts w:ascii="Helvetica Neue" w:hAnsi="Helvetica Neue" w:cstheme="minorHAnsi"/>
          <w:sz w:val="22"/>
          <w:szCs w:val="22"/>
        </w:rPr>
        <w:t>Cible : Cibles pistolet ISSF 50 mètres</w:t>
      </w:r>
    </w:p>
    <w:p w14:paraId="3DC332BA" w14:textId="77777777" w:rsidR="0042339A" w:rsidRPr="00033C0B" w:rsidRDefault="00632910" w:rsidP="009527B3">
      <w:pPr>
        <w:pStyle w:val="Paragraphedeliste"/>
        <w:numPr>
          <w:ilvl w:val="0"/>
          <w:numId w:val="81"/>
        </w:numPr>
        <w:jc w:val="both"/>
        <w:rPr>
          <w:rFonts w:ascii="Helvetica Neue" w:hAnsi="Helvetica Neue" w:cstheme="minorHAnsi"/>
          <w:sz w:val="22"/>
          <w:szCs w:val="22"/>
        </w:rPr>
      </w:pPr>
      <w:r w:rsidRPr="00033C0B">
        <w:rPr>
          <w:rFonts w:ascii="Helvetica Neue" w:hAnsi="Helvetica Neue" w:cstheme="minorHAnsi"/>
          <w:sz w:val="22"/>
          <w:szCs w:val="22"/>
        </w:rPr>
        <w:t>Position : Couché</w:t>
      </w:r>
    </w:p>
    <w:p w14:paraId="047DE42A" w14:textId="77777777" w:rsidR="0042339A" w:rsidRPr="00033C0B" w:rsidRDefault="00632910" w:rsidP="009527B3">
      <w:pPr>
        <w:pStyle w:val="Paragraphedeliste"/>
        <w:numPr>
          <w:ilvl w:val="0"/>
          <w:numId w:val="81"/>
        </w:numPr>
        <w:jc w:val="both"/>
        <w:rPr>
          <w:rFonts w:ascii="Helvetica Neue" w:hAnsi="Helvetica Neue" w:cstheme="minorHAnsi"/>
          <w:sz w:val="22"/>
          <w:szCs w:val="22"/>
        </w:rPr>
      </w:pPr>
      <w:r w:rsidRPr="00033C0B">
        <w:rPr>
          <w:rFonts w:ascii="Helvetica Neue" w:hAnsi="Helvetica Neue" w:cstheme="minorHAnsi"/>
          <w:sz w:val="22"/>
          <w:szCs w:val="22"/>
        </w:rPr>
        <w:t>Distance : 100 mètres</w:t>
      </w:r>
    </w:p>
    <w:p w14:paraId="6CA6C385" w14:textId="77777777" w:rsidR="0042339A" w:rsidRPr="00033C0B" w:rsidRDefault="00632910" w:rsidP="009527B3">
      <w:pPr>
        <w:pStyle w:val="Paragraphedeliste"/>
        <w:numPr>
          <w:ilvl w:val="0"/>
          <w:numId w:val="81"/>
        </w:numPr>
        <w:jc w:val="both"/>
        <w:rPr>
          <w:rFonts w:ascii="Helvetica Neue" w:hAnsi="Helvetica Neue" w:cstheme="minorHAnsi"/>
          <w:sz w:val="22"/>
          <w:szCs w:val="22"/>
        </w:rPr>
      </w:pPr>
      <w:r w:rsidRPr="00033C0B">
        <w:rPr>
          <w:rFonts w:ascii="Helvetica Neue" w:hAnsi="Helvetica Neue" w:cstheme="minorHAnsi"/>
          <w:sz w:val="22"/>
          <w:szCs w:val="22"/>
        </w:rPr>
        <w:t>Balle : Balle ronde uniquement</w:t>
      </w:r>
    </w:p>
    <w:p w14:paraId="54A7C239" w14:textId="77777777" w:rsidR="0042339A" w:rsidRPr="00033C0B" w:rsidRDefault="00632910" w:rsidP="009527B3">
      <w:pPr>
        <w:pStyle w:val="Paragraphedeliste"/>
        <w:numPr>
          <w:ilvl w:val="0"/>
          <w:numId w:val="81"/>
        </w:numPr>
        <w:jc w:val="both"/>
        <w:rPr>
          <w:rFonts w:ascii="Helvetica Neue" w:hAnsi="Helvetica Neue" w:cstheme="minorHAnsi"/>
          <w:sz w:val="22"/>
          <w:szCs w:val="22"/>
        </w:rPr>
      </w:pPr>
      <w:r w:rsidRPr="00033C0B">
        <w:rPr>
          <w:rFonts w:ascii="Helvetica Neue" w:hAnsi="Helvetica Neue" w:cstheme="minorHAnsi"/>
          <w:sz w:val="22"/>
          <w:szCs w:val="22"/>
        </w:rPr>
        <w:t>Nettoyage : Autorisé</w:t>
      </w:r>
    </w:p>
    <w:p w14:paraId="42D2D6C1" w14:textId="77777777" w:rsidR="0042339A" w:rsidRPr="00033C0B" w:rsidRDefault="00632910" w:rsidP="009527B3">
      <w:pPr>
        <w:pStyle w:val="Paragraphedeliste"/>
        <w:numPr>
          <w:ilvl w:val="0"/>
          <w:numId w:val="81"/>
        </w:numPr>
        <w:jc w:val="both"/>
        <w:rPr>
          <w:rFonts w:ascii="Helvetica Neue" w:hAnsi="Helvetica Neue" w:cstheme="minorHAnsi"/>
          <w:sz w:val="22"/>
          <w:szCs w:val="22"/>
        </w:rPr>
      </w:pPr>
      <w:r w:rsidRPr="00033C0B">
        <w:rPr>
          <w:rFonts w:ascii="Helvetica Neue" w:hAnsi="Helvetica Neue" w:cstheme="minorHAnsi"/>
          <w:sz w:val="22"/>
          <w:szCs w:val="22"/>
        </w:rPr>
        <w:t>Entonnoir : Autorisé</w:t>
      </w:r>
    </w:p>
    <w:p w14:paraId="2D857FFC" w14:textId="681B8476"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3 Minié</w:t>
      </w:r>
      <w:r w:rsidRPr="00033C0B">
        <w:rPr>
          <w:rFonts w:ascii="Helvetica Neue" w:hAnsi="Helvetica Neue" w:cstheme="minorHAnsi"/>
          <w:sz w:val="22"/>
          <w:szCs w:val="22"/>
        </w:rPr>
        <w:t xml:space="preserve"> - Individuel O &amp; R - Equipe : N° 10 Pauly (O), N° 32 Magenta (R)</w:t>
      </w:r>
    </w:p>
    <w:p w14:paraId="758BA02A" w14:textId="77777777" w:rsidR="0042339A" w:rsidRPr="00033C0B" w:rsidRDefault="00632910" w:rsidP="009527B3">
      <w:pPr>
        <w:pStyle w:val="Paragraphedeliste"/>
        <w:numPr>
          <w:ilvl w:val="0"/>
          <w:numId w:val="82"/>
        </w:numPr>
        <w:jc w:val="both"/>
        <w:rPr>
          <w:rFonts w:ascii="Helvetica Neue" w:hAnsi="Helvetica Neue" w:cstheme="minorHAnsi"/>
          <w:sz w:val="22"/>
          <w:szCs w:val="22"/>
        </w:rPr>
      </w:pPr>
      <w:r w:rsidRPr="00033C0B">
        <w:rPr>
          <w:rFonts w:ascii="Helvetica Neue" w:hAnsi="Helvetica Neue" w:cstheme="minorHAnsi"/>
          <w:sz w:val="22"/>
          <w:szCs w:val="22"/>
        </w:rPr>
        <w:t>Arme : Fusil réglementaire à percussion de calibre supérieur à 13,5 mm (.53"), y compris</w:t>
      </w:r>
      <w:r w:rsidRPr="00033C0B">
        <w:rPr>
          <w:rFonts w:ascii="Helvetica Neue" w:hAnsi="Helvetica Neue" w:cstheme="minorHAnsi"/>
          <w:sz w:val="22"/>
          <w:szCs w:val="22"/>
        </w:rPr>
        <w:br/>
        <w:t>les fusils Enfield Volunteer (cal. 577)</w:t>
      </w:r>
    </w:p>
    <w:p w14:paraId="088C5F40" w14:textId="77777777" w:rsidR="0042339A" w:rsidRPr="00033C0B" w:rsidRDefault="00632910" w:rsidP="009527B3">
      <w:pPr>
        <w:pStyle w:val="Paragraphedeliste"/>
        <w:numPr>
          <w:ilvl w:val="0"/>
          <w:numId w:val="82"/>
        </w:numPr>
        <w:jc w:val="both"/>
        <w:rPr>
          <w:rFonts w:ascii="Helvetica Neue" w:hAnsi="Helvetica Neue" w:cstheme="minorHAnsi"/>
          <w:sz w:val="22"/>
          <w:szCs w:val="22"/>
        </w:rPr>
      </w:pPr>
      <w:r w:rsidRPr="00033C0B">
        <w:rPr>
          <w:rFonts w:ascii="Helvetica Neue" w:hAnsi="Helvetica Neue" w:cstheme="minorHAnsi"/>
          <w:sz w:val="22"/>
          <w:szCs w:val="22"/>
        </w:rPr>
        <w:t>Organes de visée : modèle d'origine</w:t>
      </w:r>
    </w:p>
    <w:p w14:paraId="0C2ED49F" w14:textId="77777777" w:rsidR="0042339A" w:rsidRPr="00033C0B" w:rsidRDefault="00632910" w:rsidP="009527B3">
      <w:pPr>
        <w:pStyle w:val="Paragraphedeliste"/>
        <w:numPr>
          <w:ilvl w:val="0"/>
          <w:numId w:val="82"/>
        </w:numPr>
        <w:jc w:val="both"/>
        <w:rPr>
          <w:rFonts w:ascii="Helvetica Neue" w:hAnsi="Helvetica Neue" w:cstheme="minorHAnsi"/>
          <w:sz w:val="22"/>
          <w:szCs w:val="22"/>
        </w:rPr>
      </w:pPr>
      <w:r w:rsidRPr="00033C0B">
        <w:rPr>
          <w:rFonts w:ascii="Helvetica Neue" w:hAnsi="Helvetica Neue" w:cstheme="minorHAnsi"/>
          <w:sz w:val="22"/>
          <w:szCs w:val="22"/>
        </w:rPr>
        <w:t>Cible : Cible pistolet ISSF 50 mètres</w:t>
      </w:r>
    </w:p>
    <w:p w14:paraId="7B9F9E57" w14:textId="77777777" w:rsidR="0042339A" w:rsidRPr="00033C0B" w:rsidRDefault="00632910" w:rsidP="009527B3">
      <w:pPr>
        <w:pStyle w:val="Paragraphedeliste"/>
        <w:numPr>
          <w:ilvl w:val="0"/>
          <w:numId w:val="82"/>
        </w:numPr>
        <w:jc w:val="both"/>
        <w:rPr>
          <w:rFonts w:ascii="Helvetica Neue" w:hAnsi="Helvetica Neue" w:cstheme="minorHAnsi"/>
          <w:sz w:val="22"/>
          <w:szCs w:val="22"/>
        </w:rPr>
      </w:pPr>
      <w:r w:rsidRPr="00033C0B">
        <w:rPr>
          <w:rFonts w:ascii="Helvetica Neue" w:hAnsi="Helvetica Neue" w:cstheme="minorHAnsi"/>
          <w:sz w:val="22"/>
          <w:szCs w:val="22"/>
        </w:rPr>
        <w:t>Position : Couché</w:t>
      </w:r>
    </w:p>
    <w:p w14:paraId="358A73DB" w14:textId="77777777" w:rsidR="0042339A" w:rsidRPr="00033C0B" w:rsidRDefault="00632910" w:rsidP="009527B3">
      <w:pPr>
        <w:pStyle w:val="Paragraphedeliste"/>
        <w:numPr>
          <w:ilvl w:val="0"/>
          <w:numId w:val="82"/>
        </w:numPr>
        <w:jc w:val="both"/>
        <w:rPr>
          <w:rFonts w:ascii="Helvetica Neue" w:hAnsi="Helvetica Neue" w:cstheme="minorHAnsi"/>
          <w:sz w:val="22"/>
          <w:szCs w:val="22"/>
        </w:rPr>
      </w:pPr>
      <w:r w:rsidRPr="00033C0B">
        <w:rPr>
          <w:rFonts w:ascii="Helvetica Neue" w:hAnsi="Helvetica Neue" w:cstheme="minorHAnsi"/>
          <w:sz w:val="22"/>
          <w:szCs w:val="22"/>
        </w:rPr>
        <w:t>Distance: 100 mètres</w:t>
      </w:r>
    </w:p>
    <w:p w14:paraId="1B8B62F7" w14:textId="77777777" w:rsidR="0042339A" w:rsidRPr="00033C0B" w:rsidRDefault="00632910" w:rsidP="009527B3">
      <w:pPr>
        <w:pStyle w:val="Paragraphedeliste"/>
        <w:numPr>
          <w:ilvl w:val="0"/>
          <w:numId w:val="82"/>
        </w:numPr>
        <w:jc w:val="both"/>
        <w:rPr>
          <w:rFonts w:ascii="Helvetica Neue" w:hAnsi="Helvetica Neue" w:cstheme="minorHAnsi"/>
          <w:sz w:val="22"/>
          <w:szCs w:val="22"/>
        </w:rPr>
      </w:pPr>
      <w:r w:rsidRPr="00033C0B">
        <w:rPr>
          <w:rFonts w:ascii="Helvetica Neue" w:hAnsi="Helvetica Neue" w:cstheme="minorHAnsi"/>
          <w:sz w:val="22"/>
          <w:szCs w:val="22"/>
        </w:rPr>
        <w:t>Balle : Style d'origine associé au fusil militaire</w:t>
      </w:r>
    </w:p>
    <w:p w14:paraId="4D605F5E" w14:textId="77777777" w:rsidR="0042339A" w:rsidRPr="00033C0B" w:rsidRDefault="00632910" w:rsidP="009527B3">
      <w:pPr>
        <w:pStyle w:val="Paragraphedeliste"/>
        <w:numPr>
          <w:ilvl w:val="0"/>
          <w:numId w:val="82"/>
        </w:numPr>
        <w:jc w:val="both"/>
        <w:rPr>
          <w:rFonts w:ascii="Helvetica Neue" w:hAnsi="Helvetica Neue" w:cstheme="minorHAnsi"/>
          <w:sz w:val="22"/>
          <w:szCs w:val="22"/>
        </w:rPr>
      </w:pPr>
      <w:r w:rsidRPr="00033C0B">
        <w:rPr>
          <w:rFonts w:ascii="Helvetica Neue" w:hAnsi="Helvetica Neue" w:cstheme="minorHAnsi"/>
          <w:sz w:val="22"/>
          <w:szCs w:val="22"/>
        </w:rPr>
        <w:t>Nettoyage : interdit</w:t>
      </w:r>
    </w:p>
    <w:p w14:paraId="0537777D" w14:textId="77777777" w:rsidR="0042339A" w:rsidRPr="00033C0B" w:rsidRDefault="00632910" w:rsidP="009527B3">
      <w:pPr>
        <w:pStyle w:val="Paragraphedeliste"/>
        <w:numPr>
          <w:ilvl w:val="0"/>
          <w:numId w:val="82"/>
        </w:numPr>
        <w:jc w:val="both"/>
        <w:rPr>
          <w:rFonts w:ascii="Helvetica Neue" w:hAnsi="Helvetica Neue" w:cstheme="minorHAnsi"/>
          <w:sz w:val="22"/>
          <w:szCs w:val="22"/>
        </w:rPr>
      </w:pPr>
      <w:r w:rsidRPr="00033C0B">
        <w:rPr>
          <w:rFonts w:ascii="Helvetica Neue" w:hAnsi="Helvetica Neue" w:cstheme="minorHAnsi"/>
          <w:sz w:val="22"/>
          <w:szCs w:val="22"/>
        </w:rPr>
        <w:t>Entonnoir : Court</w:t>
      </w:r>
    </w:p>
    <w:p w14:paraId="3BEF9DD3" w14:textId="081376B4" w:rsidR="0042339A" w:rsidRPr="00033C0B" w:rsidRDefault="00632910" w:rsidP="00114E55">
      <w:pPr>
        <w:jc w:val="both"/>
        <w:rPr>
          <w:rFonts w:ascii="Helvetica Neue" w:hAnsi="Helvetica Neue" w:cstheme="minorHAnsi"/>
          <w:sz w:val="22"/>
          <w:szCs w:val="22"/>
          <w:lang w:val="en-GB"/>
        </w:rPr>
      </w:pPr>
      <w:r w:rsidRPr="00033C0B">
        <w:rPr>
          <w:rFonts w:ascii="Helvetica Neue" w:hAnsi="Helvetica Neue" w:cstheme="minorHAnsi"/>
          <w:b/>
          <w:bCs/>
          <w:sz w:val="22"/>
          <w:szCs w:val="22"/>
          <w:lang w:val="en-GB"/>
        </w:rPr>
        <w:t>N° 4 Whitworth</w:t>
      </w:r>
      <w:r w:rsidRPr="00033C0B">
        <w:rPr>
          <w:rFonts w:ascii="Helvetica Neue" w:hAnsi="Helvetica Neue" w:cstheme="minorHAnsi"/>
          <w:sz w:val="22"/>
          <w:szCs w:val="22"/>
          <w:lang w:val="en-GB"/>
        </w:rPr>
        <w:t xml:space="preserve"> - Individuel O &amp; R - Equipe : N° 20 Rigby (O &amp;/ou R Open)</w:t>
      </w:r>
    </w:p>
    <w:p w14:paraId="72866FF5" w14:textId="77777777" w:rsidR="0042339A" w:rsidRPr="00033C0B" w:rsidRDefault="00632910" w:rsidP="009527B3">
      <w:pPr>
        <w:pStyle w:val="Paragraphedeliste"/>
        <w:numPr>
          <w:ilvl w:val="0"/>
          <w:numId w:val="83"/>
        </w:numPr>
        <w:jc w:val="both"/>
        <w:rPr>
          <w:rFonts w:ascii="Helvetica Neue" w:hAnsi="Helvetica Neue" w:cstheme="minorHAnsi"/>
          <w:sz w:val="22"/>
          <w:szCs w:val="22"/>
        </w:rPr>
      </w:pPr>
      <w:r w:rsidRPr="00033C0B">
        <w:rPr>
          <w:rFonts w:ascii="Helvetica Neue" w:hAnsi="Helvetica Neue" w:cstheme="minorHAnsi"/>
          <w:sz w:val="22"/>
          <w:szCs w:val="22"/>
        </w:rPr>
        <w:t>Arme : Fusil libre à percussion - Non qualifié pour le N°3 Minié</w:t>
      </w:r>
    </w:p>
    <w:p w14:paraId="2A81EEB6" w14:textId="77777777" w:rsidR="0042339A" w:rsidRPr="00033C0B" w:rsidRDefault="00632910" w:rsidP="009527B3">
      <w:pPr>
        <w:pStyle w:val="Paragraphedeliste"/>
        <w:numPr>
          <w:ilvl w:val="0"/>
          <w:numId w:val="83"/>
        </w:numPr>
        <w:jc w:val="both"/>
        <w:rPr>
          <w:rFonts w:ascii="Helvetica Neue" w:hAnsi="Helvetica Neue" w:cstheme="minorHAnsi"/>
          <w:sz w:val="22"/>
          <w:szCs w:val="22"/>
        </w:rPr>
      </w:pPr>
      <w:r w:rsidRPr="00033C0B">
        <w:rPr>
          <w:rFonts w:ascii="Helvetica Neue" w:hAnsi="Helvetica Neue" w:cstheme="minorHAnsi"/>
          <w:sz w:val="22"/>
          <w:szCs w:val="22"/>
        </w:rPr>
        <w:t xml:space="preserve">Organes de visée : D'époque y compris les répliques du style Origine. Œilletons AV et </w:t>
      </w:r>
      <w:r w:rsidRPr="00033C0B">
        <w:rPr>
          <w:rFonts w:ascii="Helvetica Neue" w:hAnsi="Helvetica Neue" w:cstheme="minorHAnsi"/>
          <w:sz w:val="22"/>
          <w:szCs w:val="22"/>
        </w:rPr>
        <w:lastRenderedPageBreak/>
        <w:t>AR si</w:t>
      </w:r>
      <w:r w:rsidRPr="00033C0B">
        <w:rPr>
          <w:rFonts w:ascii="Helvetica Neue" w:hAnsi="Helvetica Neue" w:cstheme="minorHAnsi"/>
          <w:sz w:val="22"/>
          <w:szCs w:val="22"/>
        </w:rPr>
        <w:br/>
        <w:t>compatibles avec période de fabrication</w:t>
      </w:r>
    </w:p>
    <w:p w14:paraId="55AF7463" w14:textId="77777777" w:rsidR="0042339A" w:rsidRPr="00033C0B" w:rsidRDefault="00632910" w:rsidP="009527B3">
      <w:pPr>
        <w:pStyle w:val="Paragraphedeliste"/>
        <w:numPr>
          <w:ilvl w:val="0"/>
          <w:numId w:val="83"/>
        </w:numPr>
        <w:jc w:val="both"/>
        <w:rPr>
          <w:rFonts w:ascii="Helvetica Neue" w:hAnsi="Helvetica Neue" w:cstheme="minorHAnsi"/>
          <w:sz w:val="22"/>
          <w:szCs w:val="22"/>
        </w:rPr>
      </w:pPr>
      <w:r w:rsidRPr="00033C0B">
        <w:rPr>
          <w:rFonts w:ascii="Helvetica Neue" w:hAnsi="Helvetica Neue" w:cstheme="minorHAnsi"/>
          <w:sz w:val="22"/>
          <w:szCs w:val="22"/>
        </w:rPr>
        <w:t>Cible : Cible pistolet ISSF 50 mètres</w:t>
      </w:r>
    </w:p>
    <w:p w14:paraId="4710E39D" w14:textId="77777777" w:rsidR="0042339A" w:rsidRPr="00033C0B" w:rsidRDefault="00632910" w:rsidP="009527B3">
      <w:pPr>
        <w:pStyle w:val="Paragraphedeliste"/>
        <w:numPr>
          <w:ilvl w:val="0"/>
          <w:numId w:val="83"/>
        </w:numPr>
        <w:jc w:val="both"/>
        <w:rPr>
          <w:rFonts w:ascii="Helvetica Neue" w:hAnsi="Helvetica Neue" w:cstheme="minorHAnsi"/>
          <w:sz w:val="22"/>
          <w:szCs w:val="22"/>
        </w:rPr>
      </w:pPr>
      <w:r w:rsidRPr="00033C0B">
        <w:rPr>
          <w:rFonts w:ascii="Helvetica Neue" w:hAnsi="Helvetica Neue" w:cstheme="minorHAnsi"/>
          <w:sz w:val="22"/>
          <w:szCs w:val="22"/>
        </w:rPr>
        <w:t>Position : Couché</w:t>
      </w:r>
    </w:p>
    <w:p w14:paraId="6DF8DC38" w14:textId="77777777" w:rsidR="0042339A" w:rsidRPr="00033C0B" w:rsidRDefault="00632910" w:rsidP="009527B3">
      <w:pPr>
        <w:pStyle w:val="Paragraphedeliste"/>
        <w:numPr>
          <w:ilvl w:val="0"/>
          <w:numId w:val="83"/>
        </w:numPr>
        <w:jc w:val="both"/>
        <w:rPr>
          <w:rFonts w:ascii="Helvetica Neue" w:hAnsi="Helvetica Neue" w:cstheme="minorHAnsi"/>
          <w:sz w:val="22"/>
          <w:szCs w:val="22"/>
        </w:rPr>
      </w:pPr>
      <w:r w:rsidRPr="00033C0B">
        <w:rPr>
          <w:rFonts w:ascii="Helvetica Neue" w:hAnsi="Helvetica Neue" w:cstheme="minorHAnsi"/>
          <w:sz w:val="22"/>
          <w:szCs w:val="22"/>
        </w:rPr>
        <w:t>Distance : 100 mètres</w:t>
      </w:r>
    </w:p>
    <w:p w14:paraId="7F25368B" w14:textId="77777777" w:rsidR="0042339A" w:rsidRPr="00033C0B" w:rsidRDefault="00632910" w:rsidP="009527B3">
      <w:pPr>
        <w:pStyle w:val="Paragraphedeliste"/>
        <w:numPr>
          <w:ilvl w:val="0"/>
          <w:numId w:val="83"/>
        </w:numPr>
        <w:jc w:val="both"/>
        <w:rPr>
          <w:rFonts w:ascii="Helvetica Neue" w:hAnsi="Helvetica Neue" w:cstheme="minorHAnsi"/>
          <w:sz w:val="22"/>
          <w:szCs w:val="22"/>
        </w:rPr>
      </w:pPr>
      <w:r w:rsidRPr="00033C0B">
        <w:rPr>
          <w:rFonts w:ascii="Helvetica Neue" w:hAnsi="Helvetica Neue" w:cstheme="minorHAnsi"/>
          <w:sz w:val="22"/>
          <w:szCs w:val="22"/>
        </w:rPr>
        <w:t>Balle : Balle ronde ou tout type de balle oblongue</w:t>
      </w:r>
    </w:p>
    <w:p w14:paraId="51AA6968" w14:textId="77777777" w:rsidR="0042339A" w:rsidRPr="00033C0B" w:rsidRDefault="00632910" w:rsidP="009527B3">
      <w:pPr>
        <w:pStyle w:val="Paragraphedeliste"/>
        <w:numPr>
          <w:ilvl w:val="0"/>
          <w:numId w:val="83"/>
        </w:numPr>
        <w:jc w:val="both"/>
        <w:rPr>
          <w:rFonts w:ascii="Helvetica Neue" w:hAnsi="Helvetica Neue" w:cstheme="minorHAnsi"/>
          <w:sz w:val="22"/>
          <w:szCs w:val="22"/>
        </w:rPr>
      </w:pPr>
      <w:r w:rsidRPr="00033C0B">
        <w:rPr>
          <w:rFonts w:ascii="Helvetica Neue" w:hAnsi="Helvetica Neue" w:cstheme="minorHAnsi"/>
          <w:sz w:val="22"/>
          <w:szCs w:val="22"/>
        </w:rPr>
        <w:t>Nettoyage : Autorisé</w:t>
      </w:r>
    </w:p>
    <w:p w14:paraId="6AB39C6B" w14:textId="77777777" w:rsidR="00800947" w:rsidRPr="00033C0B" w:rsidRDefault="00632910" w:rsidP="009527B3">
      <w:pPr>
        <w:pStyle w:val="Paragraphedeliste"/>
        <w:numPr>
          <w:ilvl w:val="0"/>
          <w:numId w:val="83"/>
        </w:numPr>
        <w:jc w:val="both"/>
        <w:rPr>
          <w:rFonts w:ascii="Helvetica Neue" w:hAnsi="Helvetica Neue" w:cstheme="minorHAnsi"/>
          <w:sz w:val="22"/>
          <w:szCs w:val="22"/>
        </w:rPr>
      </w:pPr>
      <w:r w:rsidRPr="00033C0B">
        <w:rPr>
          <w:rFonts w:ascii="Helvetica Neue" w:hAnsi="Helvetica Neue" w:cstheme="minorHAnsi"/>
          <w:sz w:val="22"/>
          <w:szCs w:val="22"/>
        </w:rPr>
        <w:t>Entonnoir : Autorisé</w:t>
      </w:r>
    </w:p>
    <w:p w14:paraId="73CB57D8" w14:textId="0784B082"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8 Walkyrie</w:t>
      </w:r>
      <w:r w:rsidRPr="00033C0B">
        <w:rPr>
          <w:rFonts w:ascii="Helvetica Neue" w:hAnsi="Helvetica Neue" w:cstheme="minorHAnsi"/>
          <w:sz w:val="22"/>
          <w:szCs w:val="22"/>
        </w:rPr>
        <w:t xml:space="preserve"> - Dames Individuel O &amp; R - Equipe : N° 17 Amazones (O &amp;/ou R Open)</w:t>
      </w:r>
    </w:p>
    <w:p w14:paraId="5AF5E1D8" w14:textId="77777777" w:rsidR="0042339A" w:rsidRPr="00033C0B" w:rsidRDefault="00632910" w:rsidP="009527B3">
      <w:pPr>
        <w:pStyle w:val="Paragraphedeliste"/>
        <w:numPr>
          <w:ilvl w:val="0"/>
          <w:numId w:val="84"/>
        </w:numPr>
        <w:jc w:val="both"/>
        <w:rPr>
          <w:rFonts w:ascii="Helvetica Neue" w:hAnsi="Helvetica Neue" w:cstheme="minorHAnsi"/>
          <w:sz w:val="22"/>
          <w:szCs w:val="22"/>
        </w:rPr>
      </w:pPr>
      <w:r w:rsidRPr="00033C0B">
        <w:rPr>
          <w:rFonts w:ascii="Helvetica Neue" w:hAnsi="Helvetica Neue" w:cstheme="minorHAnsi"/>
          <w:sz w:val="22"/>
          <w:szCs w:val="22"/>
        </w:rPr>
        <w:t>Arme : Fusil à percussion libre ou réglementaire</w:t>
      </w:r>
    </w:p>
    <w:p w14:paraId="25E5F65C" w14:textId="77777777" w:rsidR="0042339A" w:rsidRPr="00033C0B" w:rsidRDefault="00632910" w:rsidP="009527B3">
      <w:pPr>
        <w:pStyle w:val="Paragraphedeliste"/>
        <w:numPr>
          <w:ilvl w:val="0"/>
          <w:numId w:val="84"/>
        </w:numPr>
        <w:jc w:val="both"/>
        <w:rPr>
          <w:rFonts w:ascii="Helvetica Neue" w:hAnsi="Helvetica Neue" w:cstheme="minorHAnsi"/>
          <w:sz w:val="22"/>
          <w:szCs w:val="22"/>
        </w:rPr>
      </w:pPr>
      <w:r w:rsidRPr="00033C0B">
        <w:rPr>
          <w:rFonts w:ascii="Helvetica Neue" w:hAnsi="Helvetica Neue" w:cstheme="minorHAnsi"/>
          <w:sz w:val="22"/>
          <w:szCs w:val="22"/>
        </w:rPr>
        <w:t>Organes de visée : En accord avec les règles des armes libres ou réglementaires.</w:t>
      </w:r>
    </w:p>
    <w:p w14:paraId="0228E791" w14:textId="77777777" w:rsidR="0042339A" w:rsidRPr="00033C0B" w:rsidRDefault="00632910" w:rsidP="009527B3">
      <w:pPr>
        <w:pStyle w:val="Paragraphedeliste"/>
        <w:numPr>
          <w:ilvl w:val="0"/>
          <w:numId w:val="84"/>
        </w:numPr>
        <w:jc w:val="both"/>
        <w:rPr>
          <w:rFonts w:ascii="Helvetica Neue" w:hAnsi="Helvetica Neue" w:cstheme="minorHAnsi"/>
          <w:sz w:val="22"/>
          <w:szCs w:val="22"/>
        </w:rPr>
      </w:pPr>
      <w:r w:rsidRPr="00033C0B">
        <w:rPr>
          <w:rFonts w:ascii="Helvetica Neue" w:hAnsi="Helvetica Neue" w:cstheme="minorHAnsi"/>
          <w:sz w:val="22"/>
          <w:szCs w:val="22"/>
        </w:rPr>
        <w:t>Cible : Cible pistolet ISSF 50 mètres</w:t>
      </w:r>
    </w:p>
    <w:p w14:paraId="7648455E" w14:textId="77777777" w:rsidR="0042339A" w:rsidRPr="00033C0B" w:rsidRDefault="00632910" w:rsidP="009527B3">
      <w:pPr>
        <w:pStyle w:val="Paragraphedeliste"/>
        <w:numPr>
          <w:ilvl w:val="0"/>
          <w:numId w:val="84"/>
        </w:numPr>
        <w:jc w:val="both"/>
        <w:rPr>
          <w:rFonts w:ascii="Helvetica Neue" w:hAnsi="Helvetica Neue" w:cstheme="minorHAnsi"/>
          <w:sz w:val="22"/>
          <w:szCs w:val="22"/>
        </w:rPr>
      </w:pPr>
      <w:r w:rsidRPr="00033C0B">
        <w:rPr>
          <w:rFonts w:ascii="Helvetica Neue" w:hAnsi="Helvetica Neue" w:cstheme="minorHAnsi"/>
          <w:sz w:val="22"/>
          <w:szCs w:val="22"/>
        </w:rPr>
        <w:t>Position : Couché</w:t>
      </w:r>
    </w:p>
    <w:p w14:paraId="4D9A20FC" w14:textId="77777777" w:rsidR="0042339A" w:rsidRPr="00033C0B" w:rsidRDefault="00632910" w:rsidP="009527B3">
      <w:pPr>
        <w:pStyle w:val="Paragraphedeliste"/>
        <w:numPr>
          <w:ilvl w:val="0"/>
          <w:numId w:val="84"/>
        </w:numPr>
        <w:jc w:val="both"/>
        <w:rPr>
          <w:rFonts w:ascii="Helvetica Neue" w:hAnsi="Helvetica Neue" w:cstheme="minorHAnsi"/>
          <w:sz w:val="22"/>
          <w:szCs w:val="22"/>
        </w:rPr>
      </w:pPr>
      <w:r w:rsidRPr="00033C0B">
        <w:rPr>
          <w:rFonts w:ascii="Helvetica Neue" w:hAnsi="Helvetica Neue" w:cstheme="minorHAnsi"/>
          <w:sz w:val="22"/>
          <w:szCs w:val="22"/>
        </w:rPr>
        <w:t>Distance : 100 mètres</w:t>
      </w:r>
    </w:p>
    <w:p w14:paraId="2CF03B70" w14:textId="77777777" w:rsidR="0042339A" w:rsidRPr="00033C0B" w:rsidRDefault="00632910" w:rsidP="009527B3">
      <w:pPr>
        <w:pStyle w:val="Paragraphedeliste"/>
        <w:numPr>
          <w:ilvl w:val="0"/>
          <w:numId w:val="84"/>
        </w:numPr>
        <w:jc w:val="both"/>
        <w:rPr>
          <w:rFonts w:ascii="Helvetica Neue" w:hAnsi="Helvetica Neue" w:cstheme="minorHAnsi"/>
          <w:sz w:val="22"/>
          <w:szCs w:val="22"/>
        </w:rPr>
      </w:pPr>
      <w:r w:rsidRPr="00033C0B">
        <w:rPr>
          <w:rFonts w:ascii="Helvetica Neue" w:hAnsi="Helvetica Neue" w:cstheme="minorHAnsi"/>
          <w:sz w:val="22"/>
          <w:szCs w:val="22"/>
        </w:rPr>
        <w:t>Balle : Balle ronde ou tout type de balle oblongue</w:t>
      </w:r>
    </w:p>
    <w:p w14:paraId="17251401" w14:textId="77777777" w:rsidR="0042339A" w:rsidRPr="00033C0B" w:rsidRDefault="00632910" w:rsidP="009527B3">
      <w:pPr>
        <w:pStyle w:val="Paragraphedeliste"/>
        <w:numPr>
          <w:ilvl w:val="0"/>
          <w:numId w:val="84"/>
        </w:numPr>
        <w:jc w:val="both"/>
        <w:rPr>
          <w:rFonts w:ascii="Helvetica Neue" w:hAnsi="Helvetica Neue" w:cstheme="minorHAnsi"/>
          <w:sz w:val="22"/>
          <w:szCs w:val="22"/>
        </w:rPr>
      </w:pPr>
      <w:r w:rsidRPr="00033C0B">
        <w:rPr>
          <w:rFonts w:ascii="Helvetica Neue" w:hAnsi="Helvetica Neue" w:cstheme="minorHAnsi"/>
          <w:sz w:val="22"/>
          <w:szCs w:val="22"/>
        </w:rPr>
        <w:t>Nettoyage : Autorisé</w:t>
      </w:r>
    </w:p>
    <w:p w14:paraId="047D1573" w14:textId="750C0ADB" w:rsidR="0042339A" w:rsidRPr="00033C0B" w:rsidRDefault="00632910" w:rsidP="009527B3">
      <w:pPr>
        <w:pStyle w:val="Paragraphedeliste"/>
        <w:numPr>
          <w:ilvl w:val="0"/>
          <w:numId w:val="84"/>
        </w:numPr>
        <w:jc w:val="both"/>
        <w:rPr>
          <w:rFonts w:ascii="Helvetica Neue" w:hAnsi="Helvetica Neue" w:cstheme="minorHAnsi"/>
          <w:sz w:val="22"/>
          <w:szCs w:val="22"/>
        </w:rPr>
      </w:pPr>
      <w:r w:rsidRPr="00033C0B">
        <w:rPr>
          <w:rFonts w:ascii="Helvetica Neue" w:hAnsi="Helvetica Neue" w:cstheme="minorHAnsi"/>
          <w:sz w:val="22"/>
          <w:szCs w:val="22"/>
        </w:rPr>
        <w:t>Entonnoir : Autorisé</w:t>
      </w:r>
    </w:p>
    <w:p w14:paraId="4DACA143"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14 Tanegashima</w:t>
      </w:r>
      <w:r w:rsidRPr="00033C0B">
        <w:rPr>
          <w:rFonts w:ascii="Helvetica Neue" w:hAnsi="Helvetica Neue" w:cstheme="minorHAnsi"/>
          <w:sz w:val="22"/>
          <w:szCs w:val="22"/>
        </w:rPr>
        <w:t xml:space="preserve"> - Individuel O &amp; R Equipe : N° 19 Nagashino (O &amp;/ou R Open, équipes de</w:t>
      </w:r>
    </w:p>
    <w:p w14:paraId="72B361ED"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&amp; N° 27 Nobunoga (O)</w:t>
      </w:r>
    </w:p>
    <w:p w14:paraId="66C0B216" w14:textId="77777777" w:rsidR="0042339A" w:rsidRPr="00033C0B" w:rsidRDefault="00632910" w:rsidP="009527B3">
      <w:pPr>
        <w:pStyle w:val="Paragraphedeliste"/>
        <w:numPr>
          <w:ilvl w:val="0"/>
          <w:numId w:val="85"/>
        </w:numPr>
        <w:jc w:val="both"/>
        <w:rPr>
          <w:rFonts w:ascii="Helvetica Neue" w:hAnsi="Helvetica Neue" w:cstheme="minorHAnsi"/>
          <w:sz w:val="22"/>
          <w:szCs w:val="22"/>
        </w:rPr>
      </w:pPr>
      <w:r w:rsidRPr="00033C0B">
        <w:rPr>
          <w:rFonts w:ascii="Helvetica Neue" w:hAnsi="Helvetica Neue" w:cstheme="minorHAnsi"/>
          <w:sz w:val="22"/>
          <w:szCs w:val="22"/>
        </w:rPr>
        <w:t>Arme : Mousquet, crosse de joue - Mèche - Canon lisse - Tous calibres, en Origine.</w:t>
      </w:r>
      <w:r w:rsidRPr="00033C0B">
        <w:rPr>
          <w:rFonts w:ascii="Helvetica Neue" w:hAnsi="Helvetica Neue" w:cstheme="minorHAnsi"/>
          <w:sz w:val="22"/>
          <w:szCs w:val="22"/>
        </w:rPr>
        <w:br/>
        <w:t>Mousquet libre - Mèche - Canon lisse - Tous calibres, en Réplique</w:t>
      </w:r>
    </w:p>
    <w:p w14:paraId="097CF2E7" w14:textId="77777777" w:rsidR="0042339A" w:rsidRPr="00033C0B" w:rsidRDefault="00632910" w:rsidP="009527B3">
      <w:pPr>
        <w:pStyle w:val="Paragraphedeliste"/>
        <w:numPr>
          <w:ilvl w:val="0"/>
          <w:numId w:val="85"/>
        </w:numPr>
        <w:jc w:val="both"/>
        <w:rPr>
          <w:rFonts w:ascii="Helvetica Neue" w:hAnsi="Helvetica Neue" w:cstheme="minorHAnsi"/>
          <w:sz w:val="22"/>
          <w:szCs w:val="22"/>
        </w:rPr>
      </w:pPr>
      <w:r w:rsidRPr="00033C0B">
        <w:rPr>
          <w:rFonts w:ascii="Helvetica Neue" w:hAnsi="Helvetica Neue" w:cstheme="minorHAnsi"/>
          <w:sz w:val="22"/>
          <w:szCs w:val="22"/>
        </w:rPr>
        <w:t>Organes de visée : D'époque y compris les répliques de style Origine</w:t>
      </w:r>
    </w:p>
    <w:p w14:paraId="197F3387" w14:textId="77777777" w:rsidR="0042339A" w:rsidRPr="00033C0B" w:rsidRDefault="00632910" w:rsidP="009527B3">
      <w:pPr>
        <w:pStyle w:val="Paragraphedeliste"/>
        <w:numPr>
          <w:ilvl w:val="0"/>
          <w:numId w:val="85"/>
        </w:numPr>
        <w:jc w:val="both"/>
        <w:rPr>
          <w:rFonts w:ascii="Helvetica Neue" w:hAnsi="Helvetica Neue" w:cstheme="minorHAnsi"/>
          <w:sz w:val="22"/>
          <w:szCs w:val="22"/>
        </w:rPr>
      </w:pPr>
      <w:r w:rsidRPr="00033C0B">
        <w:rPr>
          <w:rFonts w:ascii="Helvetica Neue" w:hAnsi="Helvetica Neue" w:cstheme="minorHAnsi"/>
          <w:sz w:val="22"/>
          <w:szCs w:val="22"/>
        </w:rPr>
        <w:t>Cible : Cible de fusils militaires français 200 mètres</w:t>
      </w:r>
    </w:p>
    <w:p w14:paraId="3FE890F1" w14:textId="77777777" w:rsidR="0042339A" w:rsidRPr="00033C0B" w:rsidRDefault="00632910" w:rsidP="009527B3">
      <w:pPr>
        <w:pStyle w:val="Paragraphedeliste"/>
        <w:numPr>
          <w:ilvl w:val="0"/>
          <w:numId w:val="85"/>
        </w:numPr>
        <w:jc w:val="both"/>
        <w:rPr>
          <w:rFonts w:ascii="Helvetica Neue" w:hAnsi="Helvetica Neue" w:cstheme="minorHAnsi"/>
          <w:sz w:val="22"/>
          <w:szCs w:val="22"/>
        </w:rPr>
      </w:pPr>
      <w:r w:rsidRPr="00033C0B">
        <w:rPr>
          <w:rFonts w:ascii="Helvetica Neue" w:hAnsi="Helvetica Neue" w:cstheme="minorHAnsi"/>
          <w:sz w:val="22"/>
          <w:szCs w:val="22"/>
        </w:rPr>
        <w:t>Position : Debout</w:t>
      </w:r>
    </w:p>
    <w:p w14:paraId="580D51A7" w14:textId="77777777" w:rsidR="0042339A" w:rsidRPr="00033C0B" w:rsidRDefault="00632910" w:rsidP="009527B3">
      <w:pPr>
        <w:pStyle w:val="Paragraphedeliste"/>
        <w:numPr>
          <w:ilvl w:val="0"/>
          <w:numId w:val="85"/>
        </w:numPr>
        <w:jc w:val="both"/>
        <w:rPr>
          <w:rFonts w:ascii="Helvetica Neue" w:hAnsi="Helvetica Neue" w:cstheme="minorHAnsi"/>
          <w:sz w:val="22"/>
          <w:szCs w:val="22"/>
        </w:rPr>
      </w:pPr>
      <w:r w:rsidRPr="00033C0B">
        <w:rPr>
          <w:rFonts w:ascii="Helvetica Neue" w:hAnsi="Helvetica Neue" w:cstheme="minorHAnsi"/>
          <w:sz w:val="22"/>
          <w:szCs w:val="22"/>
        </w:rPr>
        <w:t>Distance : 50 mètres</w:t>
      </w:r>
    </w:p>
    <w:p w14:paraId="12026749" w14:textId="77777777" w:rsidR="0042339A" w:rsidRPr="00033C0B" w:rsidRDefault="00632910" w:rsidP="009527B3">
      <w:pPr>
        <w:pStyle w:val="Paragraphedeliste"/>
        <w:numPr>
          <w:ilvl w:val="0"/>
          <w:numId w:val="85"/>
        </w:numPr>
        <w:jc w:val="both"/>
        <w:rPr>
          <w:rFonts w:ascii="Helvetica Neue" w:hAnsi="Helvetica Neue" w:cstheme="minorHAnsi"/>
          <w:sz w:val="22"/>
          <w:szCs w:val="22"/>
        </w:rPr>
      </w:pPr>
      <w:r w:rsidRPr="00033C0B">
        <w:rPr>
          <w:rFonts w:ascii="Helvetica Neue" w:hAnsi="Helvetica Neue" w:cstheme="minorHAnsi"/>
          <w:sz w:val="22"/>
          <w:szCs w:val="22"/>
        </w:rPr>
        <w:t>Balle : Balle ronde uniquement</w:t>
      </w:r>
    </w:p>
    <w:p w14:paraId="0141196A" w14:textId="77777777" w:rsidR="0042339A" w:rsidRPr="00033C0B" w:rsidRDefault="00632910" w:rsidP="009527B3">
      <w:pPr>
        <w:pStyle w:val="Paragraphedeliste"/>
        <w:numPr>
          <w:ilvl w:val="0"/>
          <w:numId w:val="85"/>
        </w:numPr>
        <w:jc w:val="both"/>
        <w:rPr>
          <w:rFonts w:ascii="Helvetica Neue" w:hAnsi="Helvetica Neue" w:cstheme="minorHAnsi"/>
          <w:sz w:val="22"/>
          <w:szCs w:val="22"/>
        </w:rPr>
      </w:pPr>
      <w:r w:rsidRPr="00033C0B">
        <w:rPr>
          <w:rFonts w:ascii="Helvetica Neue" w:hAnsi="Helvetica Neue" w:cstheme="minorHAnsi"/>
          <w:sz w:val="22"/>
          <w:szCs w:val="22"/>
        </w:rPr>
        <w:t>Nettoyage : Autorisé</w:t>
      </w:r>
    </w:p>
    <w:p w14:paraId="3978AC55" w14:textId="0504701D" w:rsidR="0042339A" w:rsidRPr="00033C0B" w:rsidRDefault="00632910" w:rsidP="009527B3">
      <w:pPr>
        <w:pStyle w:val="Paragraphedeliste"/>
        <w:numPr>
          <w:ilvl w:val="0"/>
          <w:numId w:val="85"/>
        </w:numPr>
        <w:jc w:val="both"/>
        <w:rPr>
          <w:rFonts w:ascii="Helvetica Neue" w:hAnsi="Helvetica Neue" w:cstheme="minorHAnsi"/>
          <w:sz w:val="22"/>
          <w:szCs w:val="22"/>
        </w:rPr>
      </w:pPr>
      <w:r w:rsidRPr="00033C0B">
        <w:rPr>
          <w:rFonts w:ascii="Helvetica Neue" w:hAnsi="Helvetica Neue" w:cstheme="minorHAnsi"/>
          <w:sz w:val="22"/>
          <w:szCs w:val="22"/>
        </w:rPr>
        <w:t>Entonnoir : Autorisé</w:t>
      </w:r>
    </w:p>
    <w:p w14:paraId="657814E4"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15 Vetterli</w:t>
      </w:r>
      <w:r w:rsidRPr="00033C0B">
        <w:rPr>
          <w:rFonts w:ascii="Helvetica Neue" w:hAnsi="Helvetica Neue" w:cstheme="minorHAnsi"/>
          <w:sz w:val="22"/>
          <w:szCs w:val="22"/>
        </w:rPr>
        <w:t xml:space="preserve"> - Individuel O &amp; R - Equipe : N° 24 Pforzheim (O &amp;/ou R open)</w:t>
      </w:r>
    </w:p>
    <w:p w14:paraId="4AC6563B" w14:textId="77777777" w:rsidR="0042339A" w:rsidRPr="00033C0B" w:rsidRDefault="00632910" w:rsidP="009527B3">
      <w:pPr>
        <w:pStyle w:val="Paragraphedeliste"/>
        <w:numPr>
          <w:ilvl w:val="0"/>
          <w:numId w:val="86"/>
        </w:numPr>
        <w:jc w:val="both"/>
        <w:rPr>
          <w:rFonts w:ascii="Helvetica Neue" w:hAnsi="Helvetica Neue" w:cstheme="minorHAnsi"/>
          <w:sz w:val="22"/>
          <w:szCs w:val="22"/>
        </w:rPr>
      </w:pPr>
      <w:r w:rsidRPr="00033C0B">
        <w:rPr>
          <w:rFonts w:ascii="Helvetica Neue" w:hAnsi="Helvetica Neue" w:cstheme="minorHAnsi"/>
          <w:sz w:val="22"/>
          <w:szCs w:val="22"/>
        </w:rPr>
        <w:t>Arme : Tout mousquet à mèche ou silex ; tout fusil à silex ou percussion</w:t>
      </w:r>
    </w:p>
    <w:p w14:paraId="35E6E263" w14:textId="77777777" w:rsidR="0042339A" w:rsidRPr="00033C0B" w:rsidRDefault="00632910" w:rsidP="009527B3">
      <w:pPr>
        <w:pStyle w:val="Paragraphedeliste"/>
        <w:numPr>
          <w:ilvl w:val="0"/>
          <w:numId w:val="86"/>
        </w:numPr>
        <w:jc w:val="both"/>
        <w:rPr>
          <w:rFonts w:ascii="Helvetica Neue" w:hAnsi="Helvetica Neue" w:cstheme="minorHAnsi"/>
          <w:sz w:val="22"/>
          <w:szCs w:val="22"/>
        </w:rPr>
      </w:pPr>
      <w:r w:rsidRPr="00033C0B">
        <w:rPr>
          <w:rFonts w:ascii="Helvetica Neue" w:hAnsi="Helvetica Neue" w:cstheme="minorHAnsi"/>
          <w:sz w:val="22"/>
          <w:szCs w:val="22"/>
        </w:rPr>
        <w:t>Organes de visée : suivant les règles de chaque arme utilisée</w:t>
      </w:r>
    </w:p>
    <w:p w14:paraId="7587B858" w14:textId="77777777" w:rsidR="0042339A" w:rsidRPr="00033C0B" w:rsidRDefault="00632910" w:rsidP="009527B3">
      <w:pPr>
        <w:pStyle w:val="Paragraphedeliste"/>
        <w:numPr>
          <w:ilvl w:val="0"/>
          <w:numId w:val="86"/>
        </w:numPr>
        <w:jc w:val="both"/>
        <w:rPr>
          <w:rFonts w:ascii="Helvetica Neue" w:hAnsi="Helvetica Neue" w:cstheme="minorHAnsi"/>
          <w:sz w:val="22"/>
          <w:szCs w:val="22"/>
        </w:rPr>
      </w:pPr>
      <w:r w:rsidRPr="00033C0B">
        <w:rPr>
          <w:rFonts w:ascii="Helvetica Neue" w:hAnsi="Helvetica Neue" w:cstheme="minorHAnsi"/>
          <w:sz w:val="22"/>
          <w:szCs w:val="22"/>
        </w:rPr>
        <w:t>Cible : Cible pistolet ISSF 50 mètres</w:t>
      </w:r>
    </w:p>
    <w:p w14:paraId="72B7F3A3" w14:textId="77777777" w:rsidR="0042339A" w:rsidRPr="00033C0B" w:rsidRDefault="00632910" w:rsidP="009527B3">
      <w:pPr>
        <w:pStyle w:val="Paragraphedeliste"/>
        <w:numPr>
          <w:ilvl w:val="0"/>
          <w:numId w:val="86"/>
        </w:numPr>
        <w:jc w:val="both"/>
        <w:rPr>
          <w:rFonts w:ascii="Helvetica Neue" w:hAnsi="Helvetica Neue" w:cstheme="minorHAnsi"/>
          <w:sz w:val="22"/>
          <w:szCs w:val="22"/>
        </w:rPr>
      </w:pPr>
      <w:r w:rsidRPr="00033C0B">
        <w:rPr>
          <w:rFonts w:ascii="Helvetica Neue" w:hAnsi="Helvetica Neue" w:cstheme="minorHAnsi"/>
          <w:sz w:val="22"/>
          <w:szCs w:val="22"/>
        </w:rPr>
        <w:t>Position : Debout</w:t>
      </w:r>
    </w:p>
    <w:p w14:paraId="160AB52B" w14:textId="77777777" w:rsidR="0042339A" w:rsidRPr="00033C0B" w:rsidRDefault="00632910" w:rsidP="009527B3">
      <w:pPr>
        <w:pStyle w:val="Paragraphedeliste"/>
        <w:numPr>
          <w:ilvl w:val="0"/>
          <w:numId w:val="86"/>
        </w:numPr>
        <w:jc w:val="both"/>
        <w:rPr>
          <w:rFonts w:ascii="Helvetica Neue" w:hAnsi="Helvetica Neue" w:cstheme="minorHAnsi"/>
          <w:sz w:val="22"/>
          <w:szCs w:val="22"/>
        </w:rPr>
      </w:pPr>
      <w:r w:rsidRPr="00033C0B">
        <w:rPr>
          <w:rFonts w:ascii="Helvetica Neue" w:hAnsi="Helvetica Neue" w:cstheme="minorHAnsi"/>
          <w:sz w:val="22"/>
          <w:szCs w:val="22"/>
        </w:rPr>
        <w:t>Distance : 50 mètres</w:t>
      </w:r>
    </w:p>
    <w:p w14:paraId="33D4FD53" w14:textId="77777777" w:rsidR="0042339A" w:rsidRPr="00033C0B" w:rsidRDefault="00632910" w:rsidP="009527B3">
      <w:pPr>
        <w:pStyle w:val="Paragraphedeliste"/>
        <w:numPr>
          <w:ilvl w:val="0"/>
          <w:numId w:val="86"/>
        </w:numPr>
        <w:jc w:val="both"/>
        <w:rPr>
          <w:rFonts w:ascii="Helvetica Neue" w:hAnsi="Helvetica Neue" w:cstheme="minorHAnsi"/>
          <w:sz w:val="22"/>
          <w:szCs w:val="22"/>
        </w:rPr>
      </w:pPr>
      <w:r w:rsidRPr="00033C0B">
        <w:rPr>
          <w:rFonts w:ascii="Helvetica Neue" w:hAnsi="Helvetica Neue" w:cstheme="minorHAnsi"/>
          <w:sz w:val="22"/>
          <w:szCs w:val="22"/>
        </w:rPr>
        <w:t>Balle : Balle ronde ou tout type de balle oblongue</w:t>
      </w:r>
    </w:p>
    <w:p w14:paraId="0D0736AB" w14:textId="77777777" w:rsidR="0042339A" w:rsidRPr="00033C0B" w:rsidRDefault="00632910" w:rsidP="009527B3">
      <w:pPr>
        <w:pStyle w:val="Paragraphedeliste"/>
        <w:numPr>
          <w:ilvl w:val="0"/>
          <w:numId w:val="86"/>
        </w:numPr>
        <w:jc w:val="both"/>
        <w:rPr>
          <w:rFonts w:ascii="Helvetica Neue" w:hAnsi="Helvetica Neue" w:cstheme="minorHAnsi"/>
          <w:sz w:val="22"/>
          <w:szCs w:val="22"/>
        </w:rPr>
      </w:pPr>
      <w:r w:rsidRPr="00033C0B">
        <w:rPr>
          <w:rFonts w:ascii="Helvetica Neue" w:hAnsi="Helvetica Neue" w:cstheme="minorHAnsi"/>
          <w:sz w:val="22"/>
          <w:szCs w:val="22"/>
        </w:rPr>
        <w:t>Nettoyage : Autorisé</w:t>
      </w:r>
    </w:p>
    <w:p w14:paraId="68C8E59B" w14:textId="3C725072" w:rsidR="0042339A" w:rsidRPr="00033C0B" w:rsidRDefault="00632910" w:rsidP="009527B3">
      <w:pPr>
        <w:pStyle w:val="Paragraphedeliste"/>
        <w:numPr>
          <w:ilvl w:val="0"/>
          <w:numId w:val="86"/>
        </w:numPr>
        <w:jc w:val="both"/>
        <w:rPr>
          <w:rFonts w:ascii="Helvetica Neue" w:hAnsi="Helvetica Neue" w:cstheme="minorHAnsi"/>
          <w:sz w:val="22"/>
          <w:szCs w:val="22"/>
        </w:rPr>
      </w:pPr>
      <w:r w:rsidRPr="00033C0B">
        <w:rPr>
          <w:rFonts w:ascii="Helvetica Neue" w:hAnsi="Helvetica Neue" w:cstheme="minorHAnsi"/>
          <w:sz w:val="22"/>
          <w:szCs w:val="22"/>
        </w:rPr>
        <w:t>Entonnoir : Autorisé</w:t>
      </w:r>
    </w:p>
    <w:p w14:paraId="7E1D60F1"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N°16 Hizadai</w:t>
      </w:r>
      <w:r w:rsidRPr="00033C0B">
        <w:rPr>
          <w:rFonts w:ascii="Helvetica Neue" w:hAnsi="Helvetica Neue" w:cstheme="minorHAnsi"/>
          <w:sz w:val="22"/>
          <w:szCs w:val="22"/>
        </w:rPr>
        <w:t xml:space="preserve"> - Individuel O &amp; R - Equipe : N° 43 Hibuta (O) &amp; N° 44 Flinowa (R)</w:t>
      </w:r>
    </w:p>
    <w:p w14:paraId="481D047F" w14:textId="77777777" w:rsidR="0042339A" w:rsidRPr="00033C0B" w:rsidRDefault="00632910" w:rsidP="009527B3">
      <w:pPr>
        <w:pStyle w:val="Paragraphedeliste"/>
        <w:numPr>
          <w:ilvl w:val="0"/>
          <w:numId w:val="87"/>
        </w:numPr>
        <w:jc w:val="both"/>
        <w:rPr>
          <w:rFonts w:ascii="Helvetica Neue" w:hAnsi="Helvetica Neue" w:cstheme="minorHAnsi"/>
          <w:sz w:val="22"/>
          <w:szCs w:val="22"/>
        </w:rPr>
      </w:pPr>
      <w:r w:rsidRPr="00033C0B">
        <w:rPr>
          <w:rFonts w:ascii="Helvetica Neue" w:hAnsi="Helvetica Neue" w:cstheme="minorHAnsi"/>
          <w:sz w:val="22"/>
          <w:szCs w:val="22"/>
        </w:rPr>
        <w:t>Arme : Mousquets à mèche avec crosse à joue à canon lisse, tous calibres, en Origine.</w:t>
      </w:r>
      <w:r w:rsidRPr="00033C0B">
        <w:rPr>
          <w:rFonts w:ascii="Helvetica Neue" w:hAnsi="Helvetica Neue" w:cstheme="minorHAnsi"/>
          <w:sz w:val="22"/>
          <w:szCs w:val="22"/>
        </w:rPr>
        <w:br/>
        <w:t>Mousquet libre à mèche à canon lisse tous calibres en Réplique.</w:t>
      </w:r>
    </w:p>
    <w:p w14:paraId="1C425B39" w14:textId="77777777" w:rsidR="0042339A" w:rsidRPr="00033C0B" w:rsidRDefault="00632910" w:rsidP="009527B3">
      <w:pPr>
        <w:pStyle w:val="Paragraphedeliste"/>
        <w:numPr>
          <w:ilvl w:val="0"/>
          <w:numId w:val="87"/>
        </w:numPr>
        <w:jc w:val="both"/>
        <w:rPr>
          <w:rFonts w:ascii="Helvetica Neue" w:hAnsi="Helvetica Neue" w:cstheme="minorHAnsi"/>
          <w:sz w:val="22"/>
          <w:szCs w:val="22"/>
        </w:rPr>
      </w:pPr>
      <w:r w:rsidRPr="00033C0B">
        <w:rPr>
          <w:rFonts w:ascii="Helvetica Neue" w:hAnsi="Helvetica Neue" w:cstheme="minorHAnsi"/>
          <w:sz w:val="22"/>
          <w:szCs w:val="22"/>
        </w:rPr>
        <w:t>Organes de visée : D'époque y compris les répliques de style Origine.</w:t>
      </w:r>
    </w:p>
    <w:p w14:paraId="38B26071" w14:textId="77777777" w:rsidR="0042339A" w:rsidRPr="00033C0B" w:rsidRDefault="00632910" w:rsidP="009527B3">
      <w:pPr>
        <w:pStyle w:val="Paragraphedeliste"/>
        <w:numPr>
          <w:ilvl w:val="0"/>
          <w:numId w:val="87"/>
        </w:numPr>
        <w:jc w:val="both"/>
        <w:rPr>
          <w:rFonts w:ascii="Helvetica Neue" w:hAnsi="Helvetica Neue" w:cstheme="minorHAnsi"/>
          <w:sz w:val="22"/>
          <w:szCs w:val="22"/>
        </w:rPr>
      </w:pPr>
      <w:r w:rsidRPr="00033C0B">
        <w:rPr>
          <w:rFonts w:ascii="Helvetica Neue" w:hAnsi="Helvetica Neue" w:cstheme="minorHAnsi"/>
          <w:sz w:val="22"/>
          <w:szCs w:val="22"/>
        </w:rPr>
        <w:t>Cible : Cible du fusil réglementaire français 200 mètres</w:t>
      </w:r>
    </w:p>
    <w:p w14:paraId="2E2A9483" w14:textId="77777777" w:rsidR="0042339A" w:rsidRPr="00033C0B" w:rsidRDefault="00632910" w:rsidP="009527B3">
      <w:pPr>
        <w:pStyle w:val="Paragraphedeliste"/>
        <w:numPr>
          <w:ilvl w:val="0"/>
          <w:numId w:val="87"/>
        </w:numPr>
        <w:jc w:val="both"/>
        <w:rPr>
          <w:rFonts w:ascii="Helvetica Neue" w:hAnsi="Helvetica Neue" w:cstheme="minorHAnsi"/>
          <w:sz w:val="22"/>
          <w:szCs w:val="22"/>
        </w:rPr>
      </w:pPr>
      <w:r w:rsidRPr="00033C0B">
        <w:rPr>
          <w:rFonts w:ascii="Helvetica Neue" w:hAnsi="Helvetica Neue" w:cstheme="minorHAnsi"/>
          <w:sz w:val="22"/>
          <w:szCs w:val="22"/>
        </w:rPr>
        <w:t>Position : A genou</w:t>
      </w:r>
    </w:p>
    <w:p w14:paraId="329027AE" w14:textId="77777777" w:rsidR="0042339A" w:rsidRPr="00033C0B" w:rsidRDefault="00632910" w:rsidP="009527B3">
      <w:pPr>
        <w:pStyle w:val="Paragraphedeliste"/>
        <w:numPr>
          <w:ilvl w:val="0"/>
          <w:numId w:val="87"/>
        </w:numPr>
        <w:jc w:val="both"/>
        <w:rPr>
          <w:rFonts w:ascii="Helvetica Neue" w:hAnsi="Helvetica Neue" w:cstheme="minorHAnsi"/>
          <w:sz w:val="22"/>
          <w:szCs w:val="22"/>
        </w:rPr>
      </w:pPr>
      <w:r w:rsidRPr="00033C0B">
        <w:rPr>
          <w:rFonts w:ascii="Helvetica Neue" w:hAnsi="Helvetica Neue" w:cstheme="minorHAnsi"/>
          <w:sz w:val="22"/>
          <w:szCs w:val="22"/>
        </w:rPr>
        <w:t>Distance : 50 mètres</w:t>
      </w:r>
    </w:p>
    <w:p w14:paraId="5F4EF9A1" w14:textId="77777777" w:rsidR="0042339A" w:rsidRPr="00033C0B" w:rsidRDefault="00632910" w:rsidP="009527B3">
      <w:pPr>
        <w:pStyle w:val="Paragraphedeliste"/>
        <w:numPr>
          <w:ilvl w:val="0"/>
          <w:numId w:val="87"/>
        </w:numPr>
        <w:jc w:val="both"/>
        <w:rPr>
          <w:rFonts w:ascii="Helvetica Neue" w:hAnsi="Helvetica Neue" w:cstheme="minorHAnsi"/>
          <w:sz w:val="22"/>
          <w:szCs w:val="22"/>
        </w:rPr>
      </w:pPr>
      <w:r w:rsidRPr="00033C0B">
        <w:rPr>
          <w:rFonts w:ascii="Helvetica Neue" w:hAnsi="Helvetica Neue" w:cstheme="minorHAnsi"/>
          <w:sz w:val="22"/>
          <w:szCs w:val="22"/>
        </w:rPr>
        <w:t>Balle : Balle ronde uniquement</w:t>
      </w:r>
    </w:p>
    <w:p w14:paraId="16DDBAD8" w14:textId="77777777" w:rsidR="00141224" w:rsidRPr="00033C0B" w:rsidRDefault="00632910" w:rsidP="009527B3">
      <w:pPr>
        <w:pStyle w:val="Paragraphedeliste"/>
        <w:numPr>
          <w:ilvl w:val="0"/>
          <w:numId w:val="87"/>
        </w:numPr>
        <w:jc w:val="both"/>
        <w:rPr>
          <w:rFonts w:ascii="Helvetica Neue" w:hAnsi="Helvetica Neue" w:cstheme="minorHAnsi"/>
          <w:sz w:val="22"/>
          <w:szCs w:val="22"/>
        </w:rPr>
      </w:pPr>
      <w:r w:rsidRPr="00033C0B">
        <w:rPr>
          <w:rFonts w:ascii="Helvetica Neue" w:hAnsi="Helvetica Neue" w:cstheme="minorHAnsi"/>
          <w:sz w:val="22"/>
          <w:szCs w:val="22"/>
        </w:rPr>
        <w:t>Nettoyage : Autorisé</w:t>
      </w:r>
    </w:p>
    <w:p w14:paraId="73CB70E6" w14:textId="5C1C7802" w:rsidR="0042339A" w:rsidRPr="00033C0B" w:rsidRDefault="00632910" w:rsidP="009527B3">
      <w:pPr>
        <w:pStyle w:val="Paragraphedeliste"/>
        <w:numPr>
          <w:ilvl w:val="0"/>
          <w:numId w:val="87"/>
        </w:numPr>
        <w:jc w:val="both"/>
        <w:rPr>
          <w:rFonts w:ascii="Helvetica Neue" w:hAnsi="Helvetica Neue" w:cstheme="minorHAnsi"/>
          <w:sz w:val="22"/>
          <w:szCs w:val="22"/>
        </w:rPr>
      </w:pPr>
      <w:r w:rsidRPr="00033C0B">
        <w:rPr>
          <w:rFonts w:ascii="Helvetica Neue" w:hAnsi="Helvetica Neue" w:cstheme="minorHAnsi"/>
          <w:sz w:val="22"/>
          <w:szCs w:val="22"/>
        </w:rPr>
        <w:t>Entonnoir : Autorisé</w:t>
      </w:r>
      <w:r w:rsidR="00800947" w:rsidRPr="00033C0B">
        <w:rPr>
          <w:rFonts w:ascii="Helvetica Neue" w:hAnsi="Helvetica Neue" w:cstheme="minorHAnsi"/>
          <w:sz w:val="22"/>
          <w:szCs w:val="22"/>
        </w:rPr>
        <w:t xml:space="preserve"> </w:t>
      </w:r>
    </w:p>
    <w:p w14:paraId="5EB71878" w14:textId="77777777" w:rsidR="0042339A" w:rsidRPr="00033C0B" w:rsidRDefault="00632910" w:rsidP="00114E55">
      <w:pPr>
        <w:jc w:val="both"/>
        <w:rPr>
          <w:rFonts w:ascii="Helvetica Neue" w:hAnsi="Helvetica Neue" w:cstheme="minorHAnsi"/>
          <w:sz w:val="22"/>
          <w:szCs w:val="22"/>
          <w:lang w:val="en-GB"/>
        </w:rPr>
      </w:pPr>
      <w:r w:rsidRPr="00033C0B">
        <w:rPr>
          <w:rFonts w:ascii="Helvetica Neue" w:hAnsi="Helvetica Neue" w:cstheme="minorHAnsi"/>
          <w:b/>
          <w:bCs/>
          <w:sz w:val="22"/>
          <w:szCs w:val="22"/>
          <w:lang w:val="en-GB"/>
        </w:rPr>
        <w:t>N° 36 Pennsylvania</w:t>
      </w:r>
      <w:r w:rsidRPr="00033C0B">
        <w:rPr>
          <w:rFonts w:ascii="Helvetica Neue" w:hAnsi="Helvetica Neue" w:cstheme="minorHAnsi"/>
          <w:sz w:val="22"/>
          <w:szCs w:val="22"/>
          <w:lang w:val="en-GB"/>
        </w:rPr>
        <w:t xml:space="preserve"> - Individuel O &amp; R - Equipe : N° 42 Kossuth (O &amp;/ou R Open)</w:t>
      </w:r>
    </w:p>
    <w:p w14:paraId="3132A99B" w14:textId="77777777" w:rsidR="0042339A" w:rsidRPr="00033C0B" w:rsidRDefault="00632910" w:rsidP="009527B3">
      <w:pPr>
        <w:pStyle w:val="Paragraphedeliste"/>
        <w:numPr>
          <w:ilvl w:val="0"/>
          <w:numId w:val="88"/>
        </w:numPr>
        <w:jc w:val="both"/>
        <w:rPr>
          <w:rFonts w:ascii="Helvetica Neue" w:hAnsi="Helvetica Neue" w:cstheme="minorHAnsi"/>
          <w:sz w:val="22"/>
          <w:szCs w:val="22"/>
        </w:rPr>
      </w:pPr>
      <w:r w:rsidRPr="00033C0B">
        <w:rPr>
          <w:rFonts w:ascii="Helvetica Neue" w:hAnsi="Helvetica Neue" w:cstheme="minorHAnsi"/>
          <w:sz w:val="22"/>
          <w:szCs w:val="22"/>
        </w:rPr>
        <w:t>Arme : Fusil libre - Rayé - Silex - Tous calibres</w:t>
      </w:r>
    </w:p>
    <w:p w14:paraId="7FA17C5E" w14:textId="77777777" w:rsidR="0042339A" w:rsidRPr="00033C0B" w:rsidRDefault="00632910" w:rsidP="009527B3">
      <w:pPr>
        <w:pStyle w:val="Paragraphedeliste"/>
        <w:numPr>
          <w:ilvl w:val="0"/>
          <w:numId w:val="88"/>
        </w:numPr>
        <w:jc w:val="both"/>
        <w:rPr>
          <w:rFonts w:ascii="Helvetica Neue" w:hAnsi="Helvetica Neue" w:cstheme="minorHAnsi"/>
          <w:sz w:val="22"/>
          <w:szCs w:val="22"/>
        </w:rPr>
      </w:pPr>
      <w:r w:rsidRPr="00033C0B">
        <w:rPr>
          <w:rFonts w:ascii="Helvetica Neue" w:hAnsi="Helvetica Neue" w:cstheme="minorHAnsi"/>
          <w:sz w:val="22"/>
          <w:szCs w:val="22"/>
        </w:rPr>
        <w:t>Organes de visée : D'époque y compris les répliques de style Origine</w:t>
      </w:r>
    </w:p>
    <w:p w14:paraId="712D12EA" w14:textId="77777777" w:rsidR="0042339A" w:rsidRPr="00033C0B" w:rsidRDefault="00632910" w:rsidP="009527B3">
      <w:pPr>
        <w:pStyle w:val="Paragraphedeliste"/>
        <w:numPr>
          <w:ilvl w:val="0"/>
          <w:numId w:val="88"/>
        </w:numPr>
        <w:jc w:val="both"/>
        <w:rPr>
          <w:rFonts w:ascii="Helvetica Neue" w:hAnsi="Helvetica Neue" w:cstheme="minorHAnsi"/>
          <w:sz w:val="22"/>
          <w:szCs w:val="22"/>
        </w:rPr>
      </w:pPr>
      <w:r w:rsidRPr="00033C0B">
        <w:rPr>
          <w:rFonts w:ascii="Helvetica Neue" w:hAnsi="Helvetica Neue" w:cstheme="minorHAnsi"/>
          <w:sz w:val="22"/>
          <w:szCs w:val="22"/>
        </w:rPr>
        <w:t>Cible : Cible pistolet ISSF 50 mètres</w:t>
      </w:r>
    </w:p>
    <w:p w14:paraId="693B8315" w14:textId="77777777" w:rsidR="0042339A" w:rsidRPr="00033C0B" w:rsidRDefault="00632910" w:rsidP="009527B3">
      <w:pPr>
        <w:pStyle w:val="Paragraphedeliste"/>
        <w:numPr>
          <w:ilvl w:val="0"/>
          <w:numId w:val="88"/>
        </w:numPr>
        <w:jc w:val="both"/>
        <w:rPr>
          <w:rFonts w:ascii="Helvetica Neue" w:hAnsi="Helvetica Neue" w:cstheme="minorHAnsi"/>
          <w:sz w:val="22"/>
          <w:szCs w:val="22"/>
        </w:rPr>
      </w:pPr>
      <w:r w:rsidRPr="00033C0B">
        <w:rPr>
          <w:rFonts w:ascii="Helvetica Neue" w:hAnsi="Helvetica Neue" w:cstheme="minorHAnsi"/>
          <w:sz w:val="22"/>
          <w:szCs w:val="22"/>
        </w:rPr>
        <w:t>Position : Debout</w:t>
      </w:r>
    </w:p>
    <w:p w14:paraId="2B20A202" w14:textId="77777777" w:rsidR="0042339A" w:rsidRPr="00033C0B" w:rsidRDefault="00632910" w:rsidP="009527B3">
      <w:pPr>
        <w:pStyle w:val="Paragraphedeliste"/>
        <w:numPr>
          <w:ilvl w:val="0"/>
          <w:numId w:val="88"/>
        </w:numPr>
        <w:jc w:val="both"/>
        <w:rPr>
          <w:rFonts w:ascii="Helvetica Neue" w:hAnsi="Helvetica Neue" w:cstheme="minorHAnsi"/>
          <w:sz w:val="22"/>
          <w:szCs w:val="22"/>
        </w:rPr>
      </w:pPr>
      <w:r w:rsidRPr="00033C0B">
        <w:rPr>
          <w:rFonts w:ascii="Helvetica Neue" w:hAnsi="Helvetica Neue" w:cstheme="minorHAnsi"/>
          <w:sz w:val="22"/>
          <w:szCs w:val="22"/>
        </w:rPr>
        <w:lastRenderedPageBreak/>
        <w:t>Distance : 50 mètres</w:t>
      </w:r>
    </w:p>
    <w:p w14:paraId="1DF3F75A" w14:textId="77777777" w:rsidR="0042339A" w:rsidRPr="00033C0B" w:rsidRDefault="00632910" w:rsidP="009527B3">
      <w:pPr>
        <w:pStyle w:val="Paragraphedeliste"/>
        <w:numPr>
          <w:ilvl w:val="0"/>
          <w:numId w:val="88"/>
        </w:numPr>
        <w:jc w:val="both"/>
        <w:rPr>
          <w:rFonts w:ascii="Helvetica Neue" w:hAnsi="Helvetica Neue" w:cstheme="minorHAnsi"/>
          <w:sz w:val="22"/>
          <w:szCs w:val="22"/>
        </w:rPr>
      </w:pPr>
      <w:r w:rsidRPr="00033C0B">
        <w:rPr>
          <w:rFonts w:ascii="Helvetica Neue" w:hAnsi="Helvetica Neue" w:cstheme="minorHAnsi"/>
          <w:sz w:val="22"/>
          <w:szCs w:val="22"/>
        </w:rPr>
        <w:t>Balle : Balle ronde uniquement</w:t>
      </w:r>
    </w:p>
    <w:p w14:paraId="22C1F803" w14:textId="77777777" w:rsidR="00141224" w:rsidRPr="00033C0B" w:rsidRDefault="00632910" w:rsidP="009527B3">
      <w:pPr>
        <w:pStyle w:val="Paragraphedeliste"/>
        <w:numPr>
          <w:ilvl w:val="0"/>
          <w:numId w:val="88"/>
        </w:numPr>
        <w:jc w:val="both"/>
        <w:rPr>
          <w:rFonts w:ascii="Helvetica Neue" w:hAnsi="Helvetica Neue" w:cstheme="minorHAnsi"/>
          <w:sz w:val="22"/>
          <w:szCs w:val="22"/>
        </w:rPr>
      </w:pPr>
      <w:r w:rsidRPr="00033C0B">
        <w:rPr>
          <w:rFonts w:ascii="Helvetica Neue" w:hAnsi="Helvetica Neue" w:cstheme="minorHAnsi"/>
          <w:sz w:val="22"/>
          <w:szCs w:val="22"/>
        </w:rPr>
        <w:t>Nettoyage : Autorisé</w:t>
      </w:r>
      <w:r w:rsidR="00141224" w:rsidRPr="00033C0B">
        <w:rPr>
          <w:rFonts w:ascii="Helvetica Neue" w:hAnsi="Helvetica Neue" w:cstheme="minorHAnsi"/>
          <w:sz w:val="22"/>
          <w:szCs w:val="22"/>
        </w:rPr>
        <w:t xml:space="preserve"> </w:t>
      </w:r>
    </w:p>
    <w:p w14:paraId="3364FC41" w14:textId="065452CD" w:rsidR="0042339A" w:rsidRPr="00033C0B" w:rsidRDefault="00632910" w:rsidP="009527B3">
      <w:pPr>
        <w:pStyle w:val="Paragraphedeliste"/>
        <w:numPr>
          <w:ilvl w:val="0"/>
          <w:numId w:val="88"/>
        </w:numPr>
        <w:jc w:val="both"/>
        <w:rPr>
          <w:rFonts w:ascii="Helvetica Neue" w:hAnsi="Helvetica Neue" w:cstheme="minorHAnsi"/>
          <w:sz w:val="22"/>
          <w:szCs w:val="22"/>
        </w:rPr>
      </w:pPr>
      <w:r w:rsidRPr="00033C0B">
        <w:rPr>
          <w:rFonts w:ascii="Helvetica Neue" w:hAnsi="Helvetica Neue" w:cstheme="minorHAnsi"/>
          <w:sz w:val="22"/>
          <w:szCs w:val="22"/>
        </w:rPr>
        <w:t>Entonnoir : Autorisé</w:t>
      </w:r>
    </w:p>
    <w:p w14:paraId="442E2B2C" w14:textId="4B34C5D6"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37 Lamarmora</w:t>
      </w:r>
      <w:r w:rsidRPr="00033C0B">
        <w:rPr>
          <w:rFonts w:ascii="Helvetica Neue" w:hAnsi="Helvetica Neue" w:cstheme="minorHAnsi"/>
          <w:sz w:val="22"/>
          <w:szCs w:val="22"/>
        </w:rPr>
        <w:t xml:space="preserve"> - Individuel O &amp; R - Equipe : N° 40 Enfield (O &amp;/ou R Open)</w:t>
      </w:r>
    </w:p>
    <w:p w14:paraId="3A3AFD7E" w14:textId="77777777" w:rsidR="0042339A" w:rsidRPr="00033C0B" w:rsidRDefault="00632910" w:rsidP="009527B3">
      <w:pPr>
        <w:pStyle w:val="Paragraphedeliste"/>
        <w:numPr>
          <w:ilvl w:val="0"/>
          <w:numId w:val="89"/>
        </w:numPr>
        <w:jc w:val="both"/>
        <w:rPr>
          <w:rFonts w:ascii="Helvetica Neue" w:hAnsi="Helvetica Neue" w:cstheme="minorHAnsi"/>
          <w:sz w:val="22"/>
          <w:szCs w:val="22"/>
        </w:rPr>
      </w:pPr>
      <w:r w:rsidRPr="00033C0B">
        <w:rPr>
          <w:rFonts w:ascii="Helvetica Neue" w:hAnsi="Helvetica Neue" w:cstheme="minorHAnsi"/>
          <w:sz w:val="22"/>
          <w:szCs w:val="22"/>
        </w:rPr>
        <w:t>Arme : Fusil réglementaire à percussion de calibre supérieur à 13,5 mm (.53")</w:t>
      </w:r>
    </w:p>
    <w:p w14:paraId="041BA1B2" w14:textId="77777777" w:rsidR="0042339A" w:rsidRPr="00033C0B" w:rsidRDefault="00632910" w:rsidP="009527B3">
      <w:pPr>
        <w:pStyle w:val="Paragraphedeliste"/>
        <w:numPr>
          <w:ilvl w:val="0"/>
          <w:numId w:val="89"/>
        </w:numPr>
        <w:jc w:val="both"/>
        <w:rPr>
          <w:rFonts w:ascii="Helvetica Neue" w:hAnsi="Helvetica Neue" w:cstheme="minorHAnsi"/>
          <w:sz w:val="22"/>
          <w:szCs w:val="22"/>
        </w:rPr>
      </w:pPr>
      <w:r w:rsidRPr="00033C0B">
        <w:rPr>
          <w:rFonts w:ascii="Helvetica Neue" w:hAnsi="Helvetica Neue" w:cstheme="minorHAnsi"/>
          <w:sz w:val="22"/>
          <w:szCs w:val="22"/>
        </w:rPr>
        <w:t>Organes de visée : Origine (modifications mineures autorisées)</w:t>
      </w:r>
    </w:p>
    <w:p w14:paraId="3316D1C0" w14:textId="77777777" w:rsidR="0042339A" w:rsidRPr="00033C0B" w:rsidRDefault="00632910" w:rsidP="009527B3">
      <w:pPr>
        <w:pStyle w:val="Paragraphedeliste"/>
        <w:numPr>
          <w:ilvl w:val="0"/>
          <w:numId w:val="89"/>
        </w:numPr>
        <w:jc w:val="both"/>
        <w:rPr>
          <w:rFonts w:ascii="Helvetica Neue" w:hAnsi="Helvetica Neue" w:cstheme="minorHAnsi"/>
          <w:sz w:val="22"/>
          <w:szCs w:val="22"/>
        </w:rPr>
      </w:pPr>
      <w:r w:rsidRPr="00033C0B">
        <w:rPr>
          <w:rFonts w:ascii="Helvetica Neue" w:hAnsi="Helvetica Neue" w:cstheme="minorHAnsi"/>
          <w:sz w:val="22"/>
          <w:szCs w:val="22"/>
        </w:rPr>
        <w:t>Cible : Cible pistolet ISSF 50 mètres</w:t>
      </w:r>
    </w:p>
    <w:p w14:paraId="0D799369" w14:textId="77777777" w:rsidR="0042339A" w:rsidRPr="00033C0B" w:rsidRDefault="00632910" w:rsidP="009527B3">
      <w:pPr>
        <w:pStyle w:val="Paragraphedeliste"/>
        <w:numPr>
          <w:ilvl w:val="0"/>
          <w:numId w:val="89"/>
        </w:numPr>
        <w:jc w:val="both"/>
        <w:rPr>
          <w:rFonts w:ascii="Helvetica Neue" w:hAnsi="Helvetica Neue" w:cstheme="minorHAnsi"/>
          <w:sz w:val="22"/>
          <w:szCs w:val="22"/>
        </w:rPr>
      </w:pPr>
      <w:r w:rsidRPr="00033C0B">
        <w:rPr>
          <w:rFonts w:ascii="Helvetica Neue" w:hAnsi="Helvetica Neue" w:cstheme="minorHAnsi"/>
          <w:sz w:val="22"/>
          <w:szCs w:val="22"/>
        </w:rPr>
        <w:t>Position : Debout</w:t>
      </w:r>
    </w:p>
    <w:p w14:paraId="0C18E2C3" w14:textId="77777777" w:rsidR="0042339A" w:rsidRPr="00033C0B" w:rsidRDefault="00632910" w:rsidP="009527B3">
      <w:pPr>
        <w:pStyle w:val="Paragraphedeliste"/>
        <w:numPr>
          <w:ilvl w:val="0"/>
          <w:numId w:val="89"/>
        </w:numPr>
        <w:jc w:val="both"/>
        <w:rPr>
          <w:rFonts w:ascii="Helvetica Neue" w:hAnsi="Helvetica Neue" w:cstheme="minorHAnsi"/>
          <w:sz w:val="22"/>
          <w:szCs w:val="22"/>
        </w:rPr>
      </w:pPr>
      <w:r w:rsidRPr="00033C0B">
        <w:rPr>
          <w:rFonts w:ascii="Helvetica Neue" w:hAnsi="Helvetica Neue" w:cstheme="minorHAnsi"/>
          <w:sz w:val="22"/>
          <w:szCs w:val="22"/>
        </w:rPr>
        <w:t>Distance : 50 mètres</w:t>
      </w:r>
    </w:p>
    <w:p w14:paraId="31C00E7C" w14:textId="77777777" w:rsidR="0042339A" w:rsidRPr="00033C0B" w:rsidRDefault="00632910" w:rsidP="009527B3">
      <w:pPr>
        <w:pStyle w:val="Paragraphedeliste"/>
        <w:numPr>
          <w:ilvl w:val="0"/>
          <w:numId w:val="89"/>
        </w:numPr>
        <w:jc w:val="both"/>
        <w:rPr>
          <w:rFonts w:ascii="Helvetica Neue" w:hAnsi="Helvetica Neue" w:cstheme="minorHAnsi"/>
          <w:sz w:val="22"/>
          <w:szCs w:val="22"/>
        </w:rPr>
      </w:pPr>
      <w:r w:rsidRPr="00033C0B">
        <w:rPr>
          <w:rFonts w:ascii="Helvetica Neue" w:hAnsi="Helvetica Neue" w:cstheme="minorHAnsi"/>
          <w:sz w:val="22"/>
          <w:szCs w:val="22"/>
        </w:rPr>
        <w:t>Balle : Style d'origine associé au fusil militaire</w:t>
      </w:r>
    </w:p>
    <w:p w14:paraId="171321F4" w14:textId="3CCE7691" w:rsidR="00141224" w:rsidRPr="00033C0B" w:rsidRDefault="00632910" w:rsidP="009527B3">
      <w:pPr>
        <w:pStyle w:val="Paragraphedeliste"/>
        <w:numPr>
          <w:ilvl w:val="0"/>
          <w:numId w:val="89"/>
        </w:numPr>
        <w:jc w:val="both"/>
        <w:rPr>
          <w:rFonts w:ascii="Helvetica Neue" w:hAnsi="Helvetica Neue" w:cstheme="minorHAnsi"/>
          <w:sz w:val="22"/>
          <w:szCs w:val="22"/>
        </w:rPr>
      </w:pPr>
      <w:r w:rsidRPr="00033C0B">
        <w:rPr>
          <w:rFonts w:ascii="Helvetica Neue" w:hAnsi="Helvetica Neue" w:cstheme="minorHAnsi"/>
          <w:sz w:val="22"/>
          <w:szCs w:val="22"/>
        </w:rPr>
        <w:t>Nettoyage : interdit</w:t>
      </w:r>
    </w:p>
    <w:p w14:paraId="57A76F24" w14:textId="6D2B2264" w:rsidR="003628A1" w:rsidRPr="00033C0B" w:rsidRDefault="003628A1" w:rsidP="009527B3">
      <w:pPr>
        <w:pStyle w:val="Paragraphedeliste"/>
        <w:numPr>
          <w:ilvl w:val="0"/>
          <w:numId w:val="89"/>
        </w:numPr>
        <w:jc w:val="both"/>
        <w:rPr>
          <w:rFonts w:ascii="Helvetica Neue" w:hAnsi="Helvetica Neue" w:cstheme="minorHAnsi"/>
          <w:sz w:val="22"/>
          <w:szCs w:val="22"/>
        </w:rPr>
      </w:pPr>
      <w:r w:rsidRPr="00033C0B">
        <w:rPr>
          <w:rFonts w:ascii="Helvetica Neue" w:hAnsi="Helvetica Neue" w:cstheme="minorHAnsi"/>
          <w:sz w:val="22"/>
          <w:szCs w:val="22"/>
        </w:rPr>
        <w:t>Entonnoir : Court</w:t>
      </w:r>
    </w:p>
    <w:p w14:paraId="69AD658D" w14:textId="77777777" w:rsidR="0042339A" w:rsidRPr="00033C0B" w:rsidRDefault="00632910" w:rsidP="00907231">
      <w:pPr>
        <w:pStyle w:val="Stylesous-chapitre1"/>
        <w:rPr>
          <w:rFonts w:ascii="Helvetica Neue" w:hAnsi="Helvetica Neue"/>
        </w:rPr>
      </w:pPr>
      <w:r w:rsidRPr="00033C0B">
        <w:rPr>
          <w:rFonts w:ascii="Helvetica Neue" w:hAnsi="Helvetica Neue"/>
        </w:rPr>
        <w:t>Epreuves par équipes Fusils et Mousquets</w:t>
      </w:r>
    </w:p>
    <w:p w14:paraId="3C1DC949"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9 - Gustav Adolph :</w:t>
      </w:r>
      <w:r w:rsidRPr="00033C0B">
        <w:rPr>
          <w:rFonts w:ascii="Helvetica Neue" w:hAnsi="Helvetica Neue" w:cstheme="minorHAnsi"/>
          <w:sz w:val="22"/>
          <w:szCs w:val="22"/>
        </w:rPr>
        <w:t xml:space="preserve"> Equipes de 3 du N° 1, Règles du Miquelet (O)</w:t>
      </w:r>
    </w:p>
    <w:p w14:paraId="5DBFC10C"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10 - Pauly :</w:t>
      </w:r>
      <w:r w:rsidRPr="00033C0B">
        <w:rPr>
          <w:rFonts w:ascii="Helvetica Neue" w:hAnsi="Helvetica Neue" w:cstheme="minorHAnsi"/>
          <w:sz w:val="22"/>
          <w:szCs w:val="22"/>
        </w:rPr>
        <w:t xml:space="preserve"> Equipes de 3 du N° 3, Règles du Minié (O)</w:t>
      </w:r>
    </w:p>
    <w:p w14:paraId="205DC6CC"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11 - Versailles :</w:t>
      </w:r>
      <w:r w:rsidRPr="00033C0B">
        <w:rPr>
          <w:rFonts w:ascii="Helvetica Neue" w:hAnsi="Helvetica Neue" w:cstheme="minorHAnsi"/>
          <w:sz w:val="22"/>
          <w:szCs w:val="22"/>
        </w:rPr>
        <w:t xml:space="preserve"> Combiné des équipes du N° 9 &amp; N° 10</w:t>
      </w:r>
    </w:p>
    <w:p w14:paraId="48A046FE"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17 - Amazones :</w:t>
      </w:r>
      <w:r w:rsidRPr="00033C0B">
        <w:rPr>
          <w:rFonts w:ascii="Helvetica Neue" w:hAnsi="Helvetica Neue" w:cstheme="minorHAnsi"/>
          <w:sz w:val="22"/>
          <w:szCs w:val="22"/>
        </w:rPr>
        <w:t xml:space="preserve"> Equipes de 3 du N° 8, Règles du Walkyrie (O &amp;/ou R Open)</w:t>
      </w:r>
    </w:p>
    <w:p w14:paraId="47D051AB"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19 - Nagashino :</w:t>
      </w:r>
      <w:r w:rsidRPr="00033C0B">
        <w:rPr>
          <w:rFonts w:ascii="Helvetica Neue" w:hAnsi="Helvetica Neue" w:cstheme="minorHAnsi"/>
          <w:sz w:val="22"/>
          <w:szCs w:val="22"/>
        </w:rPr>
        <w:t xml:space="preserve"> Equipes de 3 du N° 14, Règles du Tanegashima (O &amp;/ou R Open)</w:t>
      </w:r>
    </w:p>
    <w:p w14:paraId="1DD9ED55"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20 - Rigby :</w:t>
      </w:r>
      <w:r w:rsidRPr="00033C0B">
        <w:rPr>
          <w:rFonts w:ascii="Helvetica Neue" w:hAnsi="Helvetica Neue" w:cstheme="minorHAnsi"/>
          <w:sz w:val="22"/>
          <w:szCs w:val="22"/>
        </w:rPr>
        <w:t xml:space="preserve"> Equipes de 3 du N° 4, Règles du Whitworth (O &amp;/ou R Open)</w:t>
      </w:r>
    </w:p>
    <w:p w14:paraId="4C72920C"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24 - Pforzheim :</w:t>
      </w:r>
      <w:r w:rsidRPr="00033C0B">
        <w:rPr>
          <w:rFonts w:ascii="Helvetica Neue" w:hAnsi="Helvetica Neue" w:cstheme="minorHAnsi"/>
          <w:sz w:val="22"/>
          <w:szCs w:val="22"/>
        </w:rPr>
        <w:t xml:space="preserve"> Equipes de 3 du N° 15, Règles du Vetterli (O &amp;/ou R Open)</w:t>
      </w:r>
    </w:p>
    <w:p w14:paraId="6259AABA"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26 - Wedgnock :</w:t>
      </w:r>
      <w:r w:rsidRPr="00033C0B">
        <w:rPr>
          <w:rFonts w:ascii="Helvetica Neue" w:hAnsi="Helvetica Neue" w:cstheme="minorHAnsi"/>
          <w:sz w:val="22"/>
          <w:szCs w:val="22"/>
        </w:rPr>
        <w:t xml:space="preserve"> Equipes de 3 du N° 2, Règles du Maximilien (O)</w:t>
      </w:r>
    </w:p>
    <w:p w14:paraId="24F78FA4"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27 - Nobunaga :</w:t>
      </w:r>
      <w:r w:rsidRPr="00033C0B">
        <w:rPr>
          <w:rFonts w:ascii="Helvetica Neue" w:hAnsi="Helvetica Neue" w:cstheme="minorHAnsi"/>
          <w:sz w:val="22"/>
          <w:szCs w:val="22"/>
        </w:rPr>
        <w:t xml:space="preserve"> Equipes de 3 du N° 14, Règles du Tanegashima (O)</w:t>
      </w:r>
    </w:p>
    <w:p w14:paraId="484E59E6"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29 - Lucca :</w:t>
      </w:r>
      <w:r w:rsidRPr="00033C0B">
        <w:rPr>
          <w:rFonts w:ascii="Helvetica Neue" w:hAnsi="Helvetica Neue" w:cstheme="minorHAnsi"/>
          <w:sz w:val="22"/>
          <w:szCs w:val="22"/>
        </w:rPr>
        <w:t xml:space="preserve"> Equipes de 3 du N° 2, Règles du Maximilien (R)</w:t>
      </w:r>
    </w:p>
    <w:p w14:paraId="00DBA5CC"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31 - Halikko :</w:t>
      </w:r>
      <w:r w:rsidRPr="00033C0B">
        <w:rPr>
          <w:rFonts w:ascii="Helvetica Neue" w:hAnsi="Helvetica Neue" w:cstheme="minorHAnsi"/>
          <w:sz w:val="22"/>
          <w:szCs w:val="22"/>
        </w:rPr>
        <w:t xml:space="preserve"> Equipes de 3 du N° 1, Règles du Miquelet (R)</w:t>
      </w:r>
    </w:p>
    <w:p w14:paraId="05744367"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32 - Magenta :</w:t>
      </w:r>
      <w:r w:rsidRPr="00033C0B">
        <w:rPr>
          <w:rFonts w:ascii="Helvetica Neue" w:hAnsi="Helvetica Neue" w:cstheme="minorHAnsi"/>
          <w:sz w:val="22"/>
          <w:szCs w:val="22"/>
        </w:rPr>
        <w:t xml:space="preserve"> Equipes de 3 du N° 3, Règles du Minié (R)</w:t>
      </w:r>
    </w:p>
    <w:p w14:paraId="584A740D"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40 - Enfield :</w:t>
      </w:r>
      <w:r w:rsidRPr="00033C0B">
        <w:rPr>
          <w:rFonts w:ascii="Helvetica Neue" w:hAnsi="Helvetica Neue" w:cstheme="minorHAnsi"/>
          <w:sz w:val="22"/>
          <w:szCs w:val="22"/>
        </w:rPr>
        <w:t xml:space="preserve"> Equipes de 3 du N° 37, Lamarmora (O &amp;/ou R Open)</w:t>
      </w:r>
    </w:p>
    <w:p w14:paraId="3B52ED73"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42 - Kossuth :</w:t>
      </w:r>
      <w:r w:rsidRPr="00033C0B">
        <w:rPr>
          <w:rFonts w:ascii="Helvetica Neue" w:hAnsi="Helvetica Neue" w:cstheme="minorHAnsi"/>
          <w:sz w:val="22"/>
          <w:szCs w:val="22"/>
        </w:rPr>
        <w:t xml:space="preserve"> Equipes de 3 du N° 36, Règles du Pennsylvania (O &amp;/ou R Open)</w:t>
      </w:r>
    </w:p>
    <w:p w14:paraId="776C1D61"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43 - Flibuta :</w:t>
      </w:r>
      <w:r w:rsidRPr="00033C0B">
        <w:rPr>
          <w:rFonts w:ascii="Helvetica Neue" w:hAnsi="Helvetica Neue" w:cstheme="minorHAnsi"/>
          <w:sz w:val="22"/>
          <w:szCs w:val="22"/>
        </w:rPr>
        <w:t xml:space="preserve"> Equipes de 3 du N° 16, Hizadai (O)</w:t>
      </w:r>
    </w:p>
    <w:p w14:paraId="09B012D2"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44 - Flinowa :</w:t>
      </w:r>
      <w:r w:rsidRPr="00033C0B">
        <w:rPr>
          <w:rFonts w:ascii="Helvetica Neue" w:hAnsi="Helvetica Neue" w:cstheme="minorHAnsi"/>
          <w:sz w:val="22"/>
          <w:szCs w:val="22"/>
        </w:rPr>
        <w:t xml:space="preserve"> Equipes de 3 du N° 16, Hizadai (R)</w:t>
      </w:r>
    </w:p>
    <w:p w14:paraId="42CEAA13" w14:textId="190A22BB" w:rsidR="00594C41"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46 - Kôniggrâtz</w:t>
      </w:r>
      <w:r w:rsidRPr="00033C0B">
        <w:rPr>
          <w:rFonts w:ascii="Helvetica Neue" w:hAnsi="Helvetica Neue" w:cstheme="minorHAnsi"/>
          <w:sz w:val="22"/>
          <w:szCs w:val="22"/>
        </w:rPr>
        <w:t xml:space="preserve"> </w:t>
      </w:r>
      <w:r w:rsidRPr="00033C0B">
        <w:rPr>
          <w:rFonts w:ascii="Helvetica Neue" w:hAnsi="Helvetica Neue" w:cstheme="minorHAnsi"/>
          <w:b/>
          <w:bCs/>
          <w:sz w:val="22"/>
          <w:szCs w:val="22"/>
        </w:rPr>
        <w:t>:</w:t>
      </w:r>
      <w:r w:rsidRPr="00033C0B">
        <w:rPr>
          <w:rFonts w:ascii="Helvetica Neue" w:hAnsi="Helvetica Neue" w:cstheme="minorHAnsi"/>
          <w:sz w:val="22"/>
          <w:szCs w:val="22"/>
        </w:rPr>
        <w:t xml:space="preserve"> Equipes de 3 du N° 37, Lamarmora (O)</w:t>
      </w:r>
    </w:p>
    <w:p w14:paraId="0D5F860E" w14:textId="56BBBFF2" w:rsidR="0042339A" w:rsidRPr="00033C0B" w:rsidRDefault="00632910" w:rsidP="00907231">
      <w:pPr>
        <w:pStyle w:val="Stylesous-chapitre1"/>
        <w:rPr>
          <w:rFonts w:ascii="Helvetica Neue" w:hAnsi="Helvetica Neue"/>
        </w:rPr>
      </w:pPr>
      <w:r w:rsidRPr="00033C0B">
        <w:rPr>
          <w:rFonts w:ascii="Helvetica Neue" w:hAnsi="Helvetica Neue"/>
        </w:rPr>
        <w:t>Epreuves individuelles Armes de Poing</w:t>
      </w:r>
    </w:p>
    <w:p w14:paraId="24A670D3"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 xml:space="preserve">N° 5 Cominazzo </w:t>
      </w:r>
      <w:r w:rsidRPr="00033C0B">
        <w:rPr>
          <w:rFonts w:ascii="Helvetica Neue" w:hAnsi="Helvetica Neue" w:cstheme="minorHAnsi"/>
          <w:sz w:val="22"/>
          <w:szCs w:val="22"/>
        </w:rPr>
        <w:t>- Individuel O &amp; R - Equipe : N° 25 Wogdon (O &amp;/ou R Open)</w:t>
      </w:r>
    </w:p>
    <w:p w14:paraId="204308CD" w14:textId="77777777" w:rsidR="0042339A" w:rsidRPr="00033C0B" w:rsidRDefault="00632910" w:rsidP="009527B3">
      <w:pPr>
        <w:pStyle w:val="Paragraphedeliste"/>
        <w:numPr>
          <w:ilvl w:val="0"/>
          <w:numId w:val="90"/>
        </w:numPr>
        <w:jc w:val="both"/>
        <w:rPr>
          <w:rFonts w:ascii="Helvetica Neue" w:hAnsi="Helvetica Neue" w:cstheme="minorHAnsi"/>
          <w:sz w:val="22"/>
          <w:szCs w:val="22"/>
        </w:rPr>
      </w:pPr>
      <w:r w:rsidRPr="00033C0B">
        <w:rPr>
          <w:rFonts w:ascii="Helvetica Neue" w:hAnsi="Helvetica Neue" w:cstheme="minorHAnsi"/>
          <w:sz w:val="22"/>
          <w:szCs w:val="22"/>
        </w:rPr>
        <w:t>Pistolet : Pistolet libre à un coup, canon lisse, silex Calibre minimum de 11 mm (.43")</w:t>
      </w:r>
    </w:p>
    <w:p w14:paraId="46B55226" w14:textId="77777777" w:rsidR="0042339A" w:rsidRPr="00033C0B" w:rsidRDefault="00632910" w:rsidP="009527B3">
      <w:pPr>
        <w:pStyle w:val="Paragraphedeliste"/>
        <w:numPr>
          <w:ilvl w:val="0"/>
          <w:numId w:val="90"/>
        </w:numPr>
        <w:jc w:val="both"/>
        <w:rPr>
          <w:rFonts w:ascii="Helvetica Neue" w:hAnsi="Helvetica Neue" w:cstheme="minorHAnsi"/>
          <w:sz w:val="22"/>
          <w:szCs w:val="22"/>
        </w:rPr>
      </w:pPr>
      <w:r w:rsidRPr="00033C0B">
        <w:rPr>
          <w:rFonts w:ascii="Helvetica Neue" w:hAnsi="Helvetica Neue" w:cstheme="minorHAnsi"/>
          <w:sz w:val="22"/>
          <w:szCs w:val="22"/>
        </w:rPr>
        <w:t>Organes de visée : D'époque</w:t>
      </w:r>
    </w:p>
    <w:p w14:paraId="351D660E" w14:textId="77777777" w:rsidR="0042339A" w:rsidRPr="00033C0B" w:rsidRDefault="00632910" w:rsidP="009527B3">
      <w:pPr>
        <w:pStyle w:val="Paragraphedeliste"/>
        <w:numPr>
          <w:ilvl w:val="0"/>
          <w:numId w:val="90"/>
        </w:numPr>
        <w:jc w:val="both"/>
        <w:rPr>
          <w:rFonts w:ascii="Helvetica Neue" w:hAnsi="Helvetica Neue" w:cstheme="minorHAnsi"/>
          <w:sz w:val="22"/>
          <w:szCs w:val="22"/>
        </w:rPr>
      </w:pPr>
      <w:r w:rsidRPr="00033C0B">
        <w:rPr>
          <w:rFonts w:ascii="Helvetica Neue" w:hAnsi="Helvetica Neue" w:cstheme="minorHAnsi"/>
          <w:sz w:val="22"/>
          <w:szCs w:val="22"/>
        </w:rPr>
        <w:t>Cible : Cible pistolet ISSF 50 mètres</w:t>
      </w:r>
    </w:p>
    <w:p w14:paraId="43E0F04A" w14:textId="77777777" w:rsidR="0042339A" w:rsidRPr="00033C0B" w:rsidRDefault="00632910" w:rsidP="009527B3">
      <w:pPr>
        <w:pStyle w:val="Paragraphedeliste"/>
        <w:numPr>
          <w:ilvl w:val="0"/>
          <w:numId w:val="90"/>
        </w:numPr>
        <w:jc w:val="both"/>
        <w:rPr>
          <w:rFonts w:ascii="Helvetica Neue" w:hAnsi="Helvetica Neue" w:cstheme="minorHAnsi"/>
          <w:sz w:val="22"/>
          <w:szCs w:val="22"/>
        </w:rPr>
      </w:pPr>
      <w:r w:rsidRPr="00033C0B">
        <w:rPr>
          <w:rFonts w:ascii="Helvetica Neue" w:hAnsi="Helvetica Neue" w:cstheme="minorHAnsi"/>
          <w:sz w:val="22"/>
          <w:szCs w:val="22"/>
        </w:rPr>
        <w:t>Position : Debout</w:t>
      </w:r>
    </w:p>
    <w:p w14:paraId="276F327B" w14:textId="77777777" w:rsidR="0042339A" w:rsidRPr="00033C0B" w:rsidRDefault="00632910" w:rsidP="009527B3">
      <w:pPr>
        <w:pStyle w:val="Paragraphedeliste"/>
        <w:numPr>
          <w:ilvl w:val="0"/>
          <w:numId w:val="90"/>
        </w:numPr>
        <w:jc w:val="both"/>
        <w:rPr>
          <w:rFonts w:ascii="Helvetica Neue" w:hAnsi="Helvetica Neue" w:cstheme="minorHAnsi"/>
          <w:sz w:val="22"/>
          <w:szCs w:val="22"/>
        </w:rPr>
      </w:pPr>
      <w:r w:rsidRPr="00033C0B">
        <w:rPr>
          <w:rFonts w:ascii="Helvetica Neue" w:hAnsi="Helvetica Neue" w:cstheme="minorHAnsi"/>
          <w:sz w:val="22"/>
          <w:szCs w:val="22"/>
        </w:rPr>
        <w:t>Distance : 25 mètres</w:t>
      </w:r>
    </w:p>
    <w:p w14:paraId="6FF06C3A" w14:textId="3A624D5E" w:rsidR="0042339A" w:rsidRPr="00033C0B" w:rsidRDefault="00632910" w:rsidP="009527B3">
      <w:pPr>
        <w:pStyle w:val="Paragraphedeliste"/>
        <w:numPr>
          <w:ilvl w:val="0"/>
          <w:numId w:val="90"/>
        </w:numPr>
        <w:jc w:val="both"/>
        <w:rPr>
          <w:rFonts w:ascii="Helvetica Neue" w:hAnsi="Helvetica Neue" w:cstheme="minorHAnsi"/>
          <w:sz w:val="22"/>
          <w:szCs w:val="22"/>
        </w:rPr>
      </w:pPr>
      <w:r w:rsidRPr="00033C0B">
        <w:rPr>
          <w:rFonts w:ascii="Helvetica Neue" w:hAnsi="Helvetica Neue" w:cstheme="minorHAnsi"/>
          <w:sz w:val="22"/>
          <w:szCs w:val="22"/>
        </w:rPr>
        <w:t>Balle : Balle ronde uniquement</w:t>
      </w:r>
    </w:p>
    <w:p w14:paraId="7574DB36"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6 Kuchenreuter</w:t>
      </w:r>
      <w:r w:rsidRPr="00033C0B">
        <w:rPr>
          <w:rFonts w:ascii="Helvetica Neue" w:hAnsi="Helvetica Neue" w:cstheme="minorHAnsi"/>
          <w:sz w:val="22"/>
          <w:szCs w:val="22"/>
        </w:rPr>
        <w:t xml:space="preserve"> - Individuel (O &amp; R) - Equipes : N° 18 Boutet (O), N° 33 Forsyth (R)</w:t>
      </w:r>
    </w:p>
    <w:p w14:paraId="1F0AA76C" w14:textId="77777777" w:rsidR="0042339A" w:rsidRPr="00033C0B" w:rsidRDefault="00632910" w:rsidP="009527B3">
      <w:pPr>
        <w:pStyle w:val="Paragraphedeliste"/>
        <w:numPr>
          <w:ilvl w:val="0"/>
          <w:numId w:val="91"/>
        </w:numPr>
        <w:jc w:val="both"/>
        <w:rPr>
          <w:rFonts w:ascii="Helvetica Neue" w:hAnsi="Helvetica Neue" w:cstheme="minorHAnsi"/>
          <w:sz w:val="22"/>
          <w:szCs w:val="22"/>
        </w:rPr>
      </w:pPr>
      <w:r w:rsidRPr="00033C0B">
        <w:rPr>
          <w:rFonts w:ascii="Helvetica Neue" w:hAnsi="Helvetica Neue" w:cstheme="minorHAnsi"/>
          <w:sz w:val="22"/>
          <w:szCs w:val="22"/>
        </w:rPr>
        <w:t>Pistolet : Pistolet à un coup, canon rayé, tous calibres</w:t>
      </w:r>
    </w:p>
    <w:p w14:paraId="76C59700" w14:textId="77777777" w:rsidR="0042339A" w:rsidRPr="00033C0B" w:rsidRDefault="00632910" w:rsidP="009527B3">
      <w:pPr>
        <w:pStyle w:val="Paragraphedeliste"/>
        <w:numPr>
          <w:ilvl w:val="0"/>
          <w:numId w:val="91"/>
        </w:numPr>
        <w:jc w:val="both"/>
        <w:rPr>
          <w:rFonts w:ascii="Helvetica Neue" w:hAnsi="Helvetica Neue" w:cstheme="minorHAnsi"/>
          <w:sz w:val="22"/>
          <w:szCs w:val="22"/>
        </w:rPr>
      </w:pPr>
      <w:r w:rsidRPr="00033C0B">
        <w:rPr>
          <w:rFonts w:ascii="Helvetica Neue" w:hAnsi="Helvetica Neue" w:cstheme="minorHAnsi"/>
          <w:sz w:val="22"/>
          <w:szCs w:val="22"/>
        </w:rPr>
        <w:t>Organes de visée : Contemporains du 19ème siècle</w:t>
      </w:r>
    </w:p>
    <w:p w14:paraId="153EC0C1" w14:textId="77777777" w:rsidR="0042339A" w:rsidRPr="00033C0B" w:rsidRDefault="00632910" w:rsidP="009527B3">
      <w:pPr>
        <w:pStyle w:val="Paragraphedeliste"/>
        <w:numPr>
          <w:ilvl w:val="0"/>
          <w:numId w:val="91"/>
        </w:numPr>
        <w:jc w:val="both"/>
        <w:rPr>
          <w:rFonts w:ascii="Helvetica Neue" w:hAnsi="Helvetica Neue" w:cstheme="minorHAnsi"/>
          <w:sz w:val="22"/>
          <w:szCs w:val="22"/>
        </w:rPr>
      </w:pPr>
      <w:r w:rsidRPr="00033C0B">
        <w:rPr>
          <w:rFonts w:ascii="Helvetica Neue" w:hAnsi="Helvetica Neue" w:cstheme="minorHAnsi"/>
          <w:sz w:val="22"/>
          <w:szCs w:val="22"/>
        </w:rPr>
        <w:t>Cible : Cible pistolet ISSF 50 mètres</w:t>
      </w:r>
    </w:p>
    <w:p w14:paraId="2375795E" w14:textId="77777777" w:rsidR="0042339A" w:rsidRPr="00033C0B" w:rsidRDefault="00632910" w:rsidP="009527B3">
      <w:pPr>
        <w:pStyle w:val="Paragraphedeliste"/>
        <w:numPr>
          <w:ilvl w:val="0"/>
          <w:numId w:val="91"/>
        </w:numPr>
        <w:jc w:val="both"/>
        <w:rPr>
          <w:rFonts w:ascii="Helvetica Neue" w:hAnsi="Helvetica Neue" w:cstheme="minorHAnsi"/>
          <w:sz w:val="22"/>
          <w:szCs w:val="22"/>
        </w:rPr>
      </w:pPr>
      <w:r w:rsidRPr="00033C0B">
        <w:rPr>
          <w:rFonts w:ascii="Helvetica Neue" w:hAnsi="Helvetica Neue" w:cstheme="minorHAnsi"/>
          <w:sz w:val="22"/>
          <w:szCs w:val="22"/>
        </w:rPr>
        <w:t>Position : Debout</w:t>
      </w:r>
    </w:p>
    <w:p w14:paraId="6CBDC909" w14:textId="77777777" w:rsidR="0042339A" w:rsidRPr="00033C0B" w:rsidRDefault="00632910" w:rsidP="009527B3">
      <w:pPr>
        <w:pStyle w:val="Paragraphedeliste"/>
        <w:numPr>
          <w:ilvl w:val="0"/>
          <w:numId w:val="91"/>
        </w:numPr>
        <w:jc w:val="both"/>
        <w:rPr>
          <w:rFonts w:ascii="Helvetica Neue" w:hAnsi="Helvetica Neue" w:cstheme="minorHAnsi"/>
          <w:sz w:val="22"/>
          <w:szCs w:val="22"/>
        </w:rPr>
      </w:pPr>
      <w:r w:rsidRPr="00033C0B">
        <w:rPr>
          <w:rFonts w:ascii="Helvetica Neue" w:hAnsi="Helvetica Neue" w:cstheme="minorHAnsi"/>
          <w:sz w:val="22"/>
          <w:szCs w:val="22"/>
        </w:rPr>
        <w:t>Distance : 25 mètres</w:t>
      </w:r>
    </w:p>
    <w:p w14:paraId="47D65FD2" w14:textId="47920E2E" w:rsidR="0042339A" w:rsidRPr="00033C0B" w:rsidRDefault="00632910" w:rsidP="009527B3">
      <w:pPr>
        <w:pStyle w:val="Paragraphedeliste"/>
        <w:numPr>
          <w:ilvl w:val="0"/>
          <w:numId w:val="91"/>
        </w:numPr>
        <w:jc w:val="both"/>
        <w:rPr>
          <w:rFonts w:ascii="Helvetica Neue" w:hAnsi="Helvetica Neue" w:cstheme="minorHAnsi"/>
          <w:sz w:val="22"/>
          <w:szCs w:val="22"/>
        </w:rPr>
      </w:pPr>
      <w:r w:rsidRPr="00033C0B">
        <w:rPr>
          <w:rFonts w:ascii="Helvetica Neue" w:hAnsi="Helvetica Neue" w:cstheme="minorHAnsi"/>
          <w:sz w:val="22"/>
          <w:szCs w:val="22"/>
        </w:rPr>
        <w:t>Balle : Balle ronde uniquement</w:t>
      </w:r>
    </w:p>
    <w:p w14:paraId="0626D761" w14:textId="77777777" w:rsidR="0042339A" w:rsidRPr="00033C0B" w:rsidRDefault="00632910" w:rsidP="00114E55">
      <w:pPr>
        <w:jc w:val="both"/>
        <w:rPr>
          <w:rFonts w:ascii="Helvetica Neue" w:hAnsi="Helvetica Neue" w:cstheme="minorHAnsi"/>
          <w:sz w:val="22"/>
          <w:szCs w:val="22"/>
          <w:lang w:val="en-GB"/>
        </w:rPr>
      </w:pPr>
      <w:r w:rsidRPr="00033C0B">
        <w:rPr>
          <w:rFonts w:ascii="Helvetica Neue" w:hAnsi="Helvetica Neue" w:cstheme="minorHAnsi"/>
          <w:b/>
          <w:bCs/>
          <w:sz w:val="22"/>
          <w:szCs w:val="22"/>
          <w:lang w:val="en-GB"/>
        </w:rPr>
        <w:t>N°7 Colt</w:t>
      </w:r>
      <w:r w:rsidRPr="00033C0B">
        <w:rPr>
          <w:rFonts w:ascii="Helvetica Neue" w:hAnsi="Helvetica Neue" w:cstheme="minorHAnsi"/>
          <w:sz w:val="22"/>
          <w:szCs w:val="22"/>
          <w:lang w:val="en-GB"/>
        </w:rPr>
        <w:t xml:space="preserve"> - Individuel O - Equipe : N° 30 Adams (O)</w:t>
      </w:r>
    </w:p>
    <w:p w14:paraId="1B2160C8" w14:textId="77777777" w:rsidR="0042339A" w:rsidRPr="00033C0B" w:rsidRDefault="00632910" w:rsidP="009527B3">
      <w:pPr>
        <w:pStyle w:val="Paragraphedeliste"/>
        <w:numPr>
          <w:ilvl w:val="0"/>
          <w:numId w:val="92"/>
        </w:numPr>
        <w:jc w:val="both"/>
        <w:rPr>
          <w:rFonts w:ascii="Helvetica Neue" w:hAnsi="Helvetica Neue" w:cstheme="minorHAnsi"/>
          <w:sz w:val="22"/>
          <w:szCs w:val="22"/>
        </w:rPr>
      </w:pPr>
      <w:r w:rsidRPr="00033C0B">
        <w:rPr>
          <w:rFonts w:ascii="Helvetica Neue" w:hAnsi="Helvetica Neue" w:cstheme="minorHAnsi"/>
          <w:sz w:val="22"/>
          <w:szCs w:val="22"/>
        </w:rPr>
        <w:t>Arme : Revolver libre à percussion (civil ou militaire), uniquement Origine</w:t>
      </w:r>
    </w:p>
    <w:p w14:paraId="6A8AA980" w14:textId="77777777" w:rsidR="0042339A" w:rsidRPr="00033C0B" w:rsidRDefault="00632910" w:rsidP="009527B3">
      <w:pPr>
        <w:pStyle w:val="Paragraphedeliste"/>
        <w:numPr>
          <w:ilvl w:val="0"/>
          <w:numId w:val="92"/>
        </w:numPr>
        <w:jc w:val="both"/>
        <w:rPr>
          <w:rFonts w:ascii="Helvetica Neue" w:hAnsi="Helvetica Neue" w:cstheme="minorHAnsi"/>
          <w:sz w:val="22"/>
          <w:szCs w:val="22"/>
        </w:rPr>
      </w:pPr>
      <w:r w:rsidRPr="00033C0B">
        <w:rPr>
          <w:rFonts w:ascii="Helvetica Neue" w:hAnsi="Helvetica Neue" w:cstheme="minorHAnsi"/>
          <w:sz w:val="22"/>
          <w:szCs w:val="22"/>
        </w:rPr>
        <w:t>Organes de visée : D'époque. Hauteur du guidon libre mais le profil doit respecter le style</w:t>
      </w:r>
      <w:r w:rsidRPr="00033C0B">
        <w:rPr>
          <w:rFonts w:ascii="Helvetica Neue" w:hAnsi="Helvetica Neue" w:cstheme="minorHAnsi"/>
          <w:sz w:val="22"/>
          <w:szCs w:val="22"/>
        </w:rPr>
        <w:br/>
      </w:r>
      <w:r w:rsidRPr="00033C0B">
        <w:rPr>
          <w:rFonts w:ascii="Helvetica Neue" w:hAnsi="Helvetica Neue" w:cstheme="minorHAnsi"/>
          <w:sz w:val="22"/>
          <w:szCs w:val="22"/>
        </w:rPr>
        <w:lastRenderedPageBreak/>
        <w:t>d'origine</w:t>
      </w:r>
    </w:p>
    <w:p w14:paraId="64959353" w14:textId="77777777" w:rsidR="0042339A" w:rsidRPr="00033C0B" w:rsidRDefault="00632910" w:rsidP="009527B3">
      <w:pPr>
        <w:pStyle w:val="Paragraphedeliste"/>
        <w:numPr>
          <w:ilvl w:val="0"/>
          <w:numId w:val="92"/>
        </w:numPr>
        <w:jc w:val="both"/>
        <w:rPr>
          <w:rFonts w:ascii="Helvetica Neue" w:hAnsi="Helvetica Neue" w:cstheme="minorHAnsi"/>
          <w:sz w:val="22"/>
          <w:szCs w:val="22"/>
        </w:rPr>
      </w:pPr>
      <w:r w:rsidRPr="00033C0B">
        <w:rPr>
          <w:rFonts w:ascii="Helvetica Neue" w:hAnsi="Helvetica Neue" w:cstheme="minorHAnsi"/>
          <w:sz w:val="22"/>
          <w:szCs w:val="22"/>
        </w:rPr>
        <w:t>Cible : Cible pistolet ISSF 50 mètres</w:t>
      </w:r>
    </w:p>
    <w:p w14:paraId="5941D2B5" w14:textId="77777777" w:rsidR="0042339A" w:rsidRPr="00033C0B" w:rsidRDefault="00632910" w:rsidP="009527B3">
      <w:pPr>
        <w:pStyle w:val="Paragraphedeliste"/>
        <w:numPr>
          <w:ilvl w:val="0"/>
          <w:numId w:val="92"/>
        </w:numPr>
        <w:jc w:val="both"/>
        <w:rPr>
          <w:rFonts w:ascii="Helvetica Neue" w:hAnsi="Helvetica Neue" w:cstheme="minorHAnsi"/>
          <w:sz w:val="22"/>
          <w:szCs w:val="22"/>
        </w:rPr>
      </w:pPr>
      <w:r w:rsidRPr="00033C0B">
        <w:rPr>
          <w:rFonts w:ascii="Helvetica Neue" w:hAnsi="Helvetica Neue" w:cstheme="minorHAnsi"/>
          <w:sz w:val="22"/>
          <w:szCs w:val="22"/>
        </w:rPr>
        <w:t>Position : Debout</w:t>
      </w:r>
    </w:p>
    <w:p w14:paraId="4D3D57C0" w14:textId="77777777" w:rsidR="0042339A" w:rsidRPr="00033C0B" w:rsidRDefault="00632910" w:rsidP="009527B3">
      <w:pPr>
        <w:pStyle w:val="Paragraphedeliste"/>
        <w:numPr>
          <w:ilvl w:val="0"/>
          <w:numId w:val="92"/>
        </w:numPr>
        <w:jc w:val="both"/>
        <w:rPr>
          <w:rFonts w:ascii="Helvetica Neue" w:hAnsi="Helvetica Neue" w:cstheme="minorHAnsi"/>
          <w:sz w:val="22"/>
          <w:szCs w:val="22"/>
        </w:rPr>
      </w:pPr>
      <w:r w:rsidRPr="00033C0B">
        <w:rPr>
          <w:rFonts w:ascii="Helvetica Neue" w:hAnsi="Helvetica Neue" w:cstheme="minorHAnsi"/>
          <w:sz w:val="22"/>
          <w:szCs w:val="22"/>
        </w:rPr>
        <w:t>Distance : 25 mètres</w:t>
      </w:r>
    </w:p>
    <w:p w14:paraId="455C2D1A" w14:textId="7FA69C28" w:rsidR="0042339A" w:rsidRPr="00033C0B" w:rsidRDefault="00632910" w:rsidP="009527B3">
      <w:pPr>
        <w:pStyle w:val="Paragraphedeliste"/>
        <w:numPr>
          <w:ilvl w:val="0"/>
          <w:numId w:val="92"/>
        </w:numPr>
        <w:jc w:val="both"/>
        <w:rPr>
          <w:rFonts w:ascii="Helvetica Neue" w:hAnsi="Helvetica Neue" w:cstheme="minorHAnsi"/>
          <w:sz w:val="22"/>
          <w:szCs w:val="22"/>
        </w:rPr>
      </w:pPr>
      <w:r w:rsidRPr="00033C0B">
        <w:rPr>
          <w:rFonts w:ascii="Helvetica Neue" w:hAnsi="Helvetica Neue" w:cstheme="minorHAnsi"/>
          <w:sz w:val="22"/>
          <w:szCs w:val="22"/>
        </w:rPr>
        <w:t>Balle : Balle ronde ou balle Picket</w:t>
      </w:r>
    </w:p>
    <w:p w14:paraId="7C3B1BCD"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12 Mariette</w:t>
      </w:r>
      <w:r w:rsidRPr="00033C0B">
        <w:rPr>
          <w:rFonts w:ascii="Helvetica Neue" w:hAnsi="Helvetica Neue" w:cstheme="minorHAnsi"/>
          <w:sz w:val="22"/>
          <w:szCs w:val="22"/>
        </w:rPr>
        <w:t xml:space="preserve"> - Individuel R - Equipe : N° 13 Peterlongo (R)</w:t>
      </w:r>
    </w:p>
    <w:p w14:paraId="02A6941E" w14:textId="0132BBFC" w:rsidR="0042339A" w:rsidRPr="00033C0B" w:rsidRDefault="00632910" w:rsidP="009527B3">
      <w:pPr>
        <w:pStyle w:val="Paragraphedeliste"/>
        <w:numPr>
          <w:ilvl w:val="0"/>
          <w:numId w:val="93"/>
        </w:numPr>
        <w:jc w:val="both"/>
        <w:rPr>
          <w:rFonts w:ascii="Helvetica Neue" w:hAnsi="Helvetica Neue" w:cstheme="minorHAnsi"/>
          <w:sz w:val="22"/>
          <w:szCs w:val="22"/>
        </w:rPr>
      </w:pPr>
      <w:r w:rsidRPr="00033C0B">
        <w:rPr>
          <w:rFonts w:ascii="Helvetica Neue" w:hAnsi="Helvetica Neue" w:cstheme="minorHAnsi"/>
          <w:sz w:val="22"/>
          <w:szCs w:val="22"/>
        </w:rPr>
        <w:t>Arme : Revolver militaire à percussion, uniquement Réplique (sous réserve des normes et</w:t>
      </w:r>
      <w:r w:rsidR="00115BFD" w:rsidRPr="00033C0B">
        <w:rPr>
          <w:rFonts w:ascii="Helvetica Neue" w:hAnsi="Helvetica Neue" w:cstheme="minorHAnsi"/>
          <w:sz w:val="22"/>
          <w:szCs w:val="22"/>
        </w:rPr>
        <w:t xml:space="preserve"> </w:t>
      </w:r>
      <w:r w:rsidRPr="00033C0B">
        <w:rPr>
          <w:rFonts w:ascii="Helvetica Neue" w:hAnsi="Helvetica Neue" w:cstheme="minorHAnsi"/>
          <w:sz w:val="22"/>
          <w:szCs w:val="22"/>
        </w:rPr>
        <w:t>des restrictions militaires)</w:t>
      </w:r>
    </w:p>
    <w:p w14:paraId="4B8CF420" w14:textId="632D4EA5" w:rsidR="0042339A" w:rsidRPr="00033C0B" w:rsidRDefault="00632910" w:rsidP="009527B3">
      <w:pPr>
        <w:pStyle w:val="Paragraphedeliste"/>
        <w:numPr>
          <w:ilvl w:val="0"/>
          <w:numId w:val="93"/>
        </w:numPr>
        <w:jc w:val="both"/>
        <w:rPr>
          <w:rFonts w:ascii="Helvetica Neue" w:hAnsi="Helvetica Neue" w:cstheme="minorHAnsi"/>
          <w:sz w:val="22"/>
          <w:szCs w:val="22"/>
        </w:rPr>
      </w:pPr>
      <w:r w:rsidRPr="00033C0B">
        <w:rPr>
          <w:rFonts w:ascii="Helvetica Neue" w:hAnsi="Helvetica Neue" w:cstheme="minorHAnsi"/>
          <w:sz w:val="22"/>
          <w:szCs w:val="22"/>
        </w:rPr>
        <w:t>Organes de visée : D'époque. Hauteur du guidon libre mais le profil doit respecter le style</w:t>
      </w:r>
      <w:r w:rsidR="00115BFD" w:rsidRPr="00033C0B">
        <w:rPr>
          <w:rFonts w:ascii="Helvetica Neue" w:hAnsi="Helvetica Neue" w:cstheme="minorHAnsi"/>
          <w:sz w:val="22"/>
          <w:szCs w:val="22"/>
        </w:rPr>
        <w:t xml:space="preserve"> </w:t>
      </w:r>
      <w:r w:rsidRPr="00033C0B">
        <w:rPr>
          <w:rFonts w:ascii="Helvetica Neue" w:hAnsi="Helvetica Neue" w:cstheme="minorHAnsi"/>
          <w:sz w:val="22"/>
          <w:szCs w:val="22"/>
        </w:rPr>
        <w:t>d'origine</w:t>
      </w:r>
    </w:p>
    <w:p w14:paraId="797E566D" w14:textId="77777777" w:rsidR="0042339A" w:rsidRPr="00033C0B" w:rsidRDefault="00632910" w:rsidP="009527B3">
      <w:pPr>
        <w:pStyle w:val="Paragraphedeliste"/>
        <w:numPr>
          <w:ilvl w:val="0"/>
          <w:numId w:val="93"/>
        </w:numPr>
        <w:jc w:val="both"/>
        <w:rPr>
          <w:rFonts w:ascii="Helvetica Neue" w:hAnsi="Helvetica Neue" w:cstheme="minorHAnsi"/>
          <w:sz w:val="22"/>
          <w:szCs w:val="22"/>
        </w:rPr>
      </w:pPr>
      <w:r w:rsidRPr="00033C0B">
        <w:rPr>
          <w:rFonts w:ascii="Helvetica Neue" w:hAnsi="Helvetica Neue" w:cstheme="minorHAnsi"/>
          <w:sz w:val="22"/>
          <w:szCs w:val="22"/>
        </w:rPr>
        <w:t>Cible : Cible pistolet ISSF 50 mètres</w:t>
      </w:r>
    </w:p>
    <w:p w14:paraId="7EC68C87" w14:textId="77777777" w:rsidR="0042339A" w:rsidRPr="00033C0B" w:rsidRDefault="00632910" w:rsidP="009527B3">
      <w:pPr>
        <w:pStyle w:val="Paragraphedeliste"/>
        <w:numPr>
          <w:ilvl w:val="0"/>
          <w:numId w:val="93"/>
        </w:numPr>
        <w:jc w:val="both"/>
        <w:rPr>
          <w:rFonts w:ascii="Helvetica Neue" w:hAnsi="Helvetica Neue" w:cstheme="minorHAnsi"/>
          <w:sz w:val="22"/>
          <w:szCs w:val="22"/>
        </w:rPr>
      </w:pPr>
      <w:r w:rsidRPr="00033C0B">
        <w:rPr>
          <w:rFonts w:ascii="Helvetica Neue" w:hAnsi="Helvetica Neue" w:cstheme="minorHAnsi"/>
          <w:sz w:val="22"/>
          <w:szCs w:val="22"/>
        </w:rPr>
        <w:t>Position : Debout</w:t>
      </w:r>
    </w:p>
    <w:p w14:paraId="220A1DD7" w14:textId="77777777" w:rsidR="0042339A" w:rsidRPr="00033C0B" w:rsidRDefault="00632910" w:rsidP="009527B3">
      <w:pPr>
        <w:pStyle w:val="Paragraphedeliste"/>
        <w:numPr>
          <w:ilvl w:val="0"/>
          <w:numId w:val="93"/>
        </w:numPr>
        <w:jc w:val="both"/>
        <w:rPr>
          <w:rFonts w:ascii="Helvetica Neue" w:hAnsi="Helvetica Neue" w:cstheme="minorHAnsi"/>
          <w:sz w:val="22"/>
          <w:szCs w:val="22"/>
        </w:rPr>
      </w:pPr>
      <w:r w:rsidRPr="00033C0B">
        <w:rPr>
          <w:rFonts w:ascii="Helvetica Neue" w:hAnsi="Helvetica Neue" w:cstheme="minorHAnsi"/>
          <w:sz w:val="22"/>
          <w:szCs w:val="22"/>
        </w:rPr>
        <w:t>Distance : 25 mètres</w:t>
      </w:r>
    </w:p>
    <w:p w14:paraId="79279240" w14:textId="621BBBE7" w:rsidR="0042339A" w:rsidRPr="00033C0B" w:rsidRDefault="00632910" w:rsidP="009527B3">
      <w:pPr>
        <w:pStyle w:val="Paragraphedeliste"/>
        <w:numPr>
          <w:ilvl w:val="0"/>
          <w:numId w:val="93"/>
        </w:numPr>
        <w:jc w:val="both"/>
        <w:rPr>
          <w:rFonts w:ascii="Helvetica Neue" w:hAnsi="Helvetica Neue" w:cstheme="minorHAnsi"/>
          <w:sz w:val="22"/>
          <w:szCs w:val="22"/>
        </w:rPr>
      </w:pPr>
      <w:r w:rsidRPr="00033C0B">
        <w:rPr>
          <w:rFonts w:ascii="Helvetica Neue" w:hAnsi="Helvetica Neue" w:cstheme="minorHAnsi"/>
          <w:sz w:val="22"/>
          <w:szCs w:val="22"/>
        </w:rPr>
        <w:t>Balle : Balle ronde ou balle Picket</w:t>
      </w:r>
    </w:p>
    <w:p w14:paraId="7E229696"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28Tanzutsu</w:t>
      </w:r>
      <w:r w:rsidRPr="00033C0B">
        <w:rPr>
          <w:rFonts w:ascii="Helvetica Neue" w:hAnsi="Helvetica Neue" w:cstheme="minorHAnsi"/>
          <w:sz w:val="22"/>
          <w:szCs w:val="22"/>
        </w:rPr>
        <w:t xml:space="preserve"> - Individuel O &amp; R - Equipe : N°39 Kunimoto (0&amp;/ou R Open)</w:t>
      </w:r>
    </w:p>
    <w:p w14:paraId="0FF7E3B8" w14:textId="1233D81E" w:rsidR="0042339A" w:rsidRPr="00033C0B" w:rsidRDefault="00632910" w:rsidP="009527B3">
      <w:pPr>
        <w:pStyle w:val="Paragraphedeliste"/>
        <w:numPr>
          <w:ilvl w:val="0"/>
          <w:numId w:val="94"/>
        </w:numPr>
        <w:jc w:val="both"/>
        <w:rPr>
          <w:rFonts w:ascii="Helvetica Neue" w:hAnsi="Helvetica Neue" w:cstheme="minorHAnsi"/>
          <w:sz w:val="22"/>
          <w:szCs w:val="22"/>
        </w:rPr>
      </w:pPr>
      <w:r w:rsidRPr="00033C0B">
        <w:rPr>
          <w:rFonts w:ascii="Helvetica Neue" w:hAnsi="Helvetica Neue" w:cstheme="minorHAnsi"/>
          <w:sz w:val="22"/>
          <w:szCs w:val="22"/>
        </w:rPr>
        <w:t>Pistolet : Pistolet libre à mèche à canon lisse, type Japonais, tous calibres, type Européen</w:t>
      </w:r>
      <w:r w:rsidR="00115BFD" w:rsidRPr="00033C0B">
        <w:rPr>
          <w:rFonts w:ascii="Helvetica Neue" w:hAnsi="Helvetica Neue" w:cstheme="minorHAnsi"/>
          <w:sz w:val="22"/>
          <w:szCs w:val="22"/>
        </w:rPr>
        <w:t xml:space="preserve"> </w:t>
      </w:r>
      <w:r w:rsidRPr="00033C0B">
        <w:rPr>
          <w:rFonts w:ascii="Helvetica Neue" w:hAnsi="Helvetica Neue" w:cstheme="minorHAnsi"/>
          <w:sz w:val="22"/>
          <w:szCs w:val="22"/>
        </w:rPr>
        <w:t>gros calibre comme pour les Origines</w:t>
      </w:r>
    </w:p>
    <w:p w14:paraId="33E7BAA0" w14:textId="77777777" w:rsidR="0042339A" w:rsidRPr="00033C0B" w:rsidRDefault="00632910" w:rsidP="009527B3">
      <w:pPr>
        <w:pStyle w:val="Paragraphedeliste"/>
        <w:numPr>
          <w:ilvl w:val="0"/>
          <w:numId w:val="94"/>
        </w:numPr>
        <w:jc w:val="both"/>
        <w:rPr>
          <w:rFonts w:ascii="Helvetica Neue" w:hAnsi="Helvetica Neue" w:cstheme="minorHAnsi"/>
          <w:sz w:val="22"/>
          <w:szCs w:val="22"/>
        </w:rPr>
      </w:pPr>
      <w:r w:rsidRPr="00033C0B">
        <w:rPr>
          <w:rFonts w:ascii="Helvetica Neue" w:hAnsi="Helvetica Neue" w:cstheme="minorHAnsi"/>
          <w:sz w:val="22"/>
          <w:szCs w:val="22"/>
        </w:rPr>
        <w:t>Organes de visée : D'époque. Le profil doit être du même style que l'Origine</w:t>
      </w:r>
    </w:p>
    <w:p w14:paraId="5BEF491E" w14:textId="77777777" w:rsidR="0042339A" w:rsidRPr="00033C0B" w:rsidRDefault="00632910" w:rsidP="009527B3">
      <w:pPr>
        <w:pStyle w:val="Paragraphedeliste"/>
        <w:numPr>
          <w:ilvl w:val="0"/>
          <w:numId w:val="94"/>
        </w:numPr>
        <w:jc w:val="both"/>
        <w:rPr>
          <w:rFonts w:ascii="Helvetica Neue" w:hAnsi="Helvetica Neue" w:cstheme="minorHAnsi"/>
          <w:sz w:val="22"/>
          <w:szCs w:val="22"/>
        </w:rPr>
      </w:pPr>
      <w:r w:rsidRPr="00033C0B">
        <w:rPr>
          <w:rFonts w:ascii="Helvetica Neue" w:hAnsi="Helvetica Neue" w:cstheme="minorHAnsi"/>
          <w:sz w:val="22"/>
          <w:szCs w:val="22"/>
        </w:rPr>
        <w:t>Cible : Cible pistolet ISSF 50 mètres</w:t>
      </w:r>
    </w:p>
    <w:p w14:paraId="05D4D832" w14:textId="77777777" w:rsidR="0042339A" w:rsidRPr="00033C0B" w:rsidRDefault="00632910" w:rsidP="009527B3">
      <w:pPr>
        <w:pStyle w:val="Paragraphedeliste"/>
        <w:numPr>
          <w:ilvl w:val="0"/>
          <w:numId w:val="94"/>
        </w:numPr>
        <w:jc w:val="both"/>
        <w:rPr>
          <w:rFonts w:ascii="Helvetica Neue" w:hAnsi="Helvetica Neue" w:cstheme="minorHAnsi"/>
          <w:sz w:val="22"/>
          <w:szCs w:val="22"/>
        </w:rPr>
      </w:pPr>
      <w:r w:rsidRPr="00033C0B">
        <w:rPr>
          <w:rFonts w:ascii="Helvetica Neue" w:hAnsi="Helvetica Neue" w:cstheme="minorHAnsi"/>
          <w:sz w:val="22"/>
          <w:szCs w:val="22"/>
        </w:rPr>
        <w:t>Position : Debout</w:t>
      </w:r>
    </w:p>
    <w:p w14:paraId="5176B6E7" w14:textId="77777777" w:rsidR="0042339A" w:rsidRPr="00033C0B" w:rsidRDefault="00632910" w:rsidP="009527B3">
      <w:pPr>
        <w:pStyle w:val="Paragraphedeliste"/>
        <w:numPr>
          <w:ilvl w:val="0"/>
          <w:numId w:val="94"/>
        </w:numPr>
        <w:jc w:val="both"/>
        <w:rPr>
          <w:rFonts w:ascii="Helvetica Neue" w:hAnsi="Helvetica Neue" w:cstheme="minorHAnsi"/>
          <w:sz w:val="22"/>
          <w:szCs w:val="22"/>
        </w:rPr>
      </w:pPr>
      <w:r w:rsidRPr="00033C0B">
        <w:rPr>
          <w:rFonts w:ascii="Helvetica Neue" w:hAnsi="Helvetica Neue" w:cstheme="minorHAnsi"/>
          <w:sz w:val="22"/>
          <w:szCs w:val="22"/>
        </w:rPr>
        <w:t>Distance : 25 mètres</w:t>
      </w:r>
    </w:p>
    <w:p w14:paraId="5253935C" w14:textId="111CE1A8" w:rsidR="0042339A" w:rsidRPr="00033C0B" w:rsidRDefault="00632910" w:rsidP="009527B3">
      <w:pPr>
        <w:pStyle w:val="Paragraphedeliste"/>
        <w:numPr>
          <w:ilvl w:val="0"/>
          <w:numId w:val="94"/>
        </w:numPr>
        <w:jc w:val="both"/>
        <w:rPr>
          <w:rFonts w:ascii="Helvetica Neue" w:hAnsi="Helvetica Neue" w:cstheme="minorHAnsi"/>
          <w:sz w:val="22"/>
          <w:szCs w:val="22"/>
        </w:rPr>
      </w:pPr>
      <w:r w:rsidRPr="00033C0B">
        <w:rPr>
          <w:rFonts w:ascii="Helvetica Neue" w:hAnsi="Helvetica Neue" w:cstheme="minorHAnsi"/>
          <w:sz w:val="22"/>
          <w:szCs w:val="22"/>
        </w:rPr>
        <w:t>Balle : Balle ronde uniquement</w:t>
      </w:r>
    </w:p>
    <w:p w14:paraId="6B490949" w14:textId="77777777" w:rsidR="0042339A" w:rsidRPr="00033C0B" w:rsidRDefault="00632910" w:rsidP="00114E55">
      <w:pPr>
        <w:jc w:val="both"/>
        <w:rPr>
          <w:rFonts w:ascii="Helvetica Neue" w:hAnsi="Helvetica Neue" w:cstheme="minorHAnsi"/>
          <w:sz w:val="22"/>
          <w:szCs w:val="22"/>
          <w:lang w:val="en-GB"/>
        </w:rPr>
      </w:pPr>
      <w:r w:rsidRPr="00033C0B">
        <w:rPr>
          <w:rFonts w:ascii="Helvetica Neue" w:hAnsi="Helvetica Neue" w:cstheme="minorHAnsi"/>
          <w:b/>
          <w:bCs/>
          <w:sz w:val="22"/>
          <w:szCs w:val="22"/>
          <w:lang w:val="en-GB"/>
        </w:rPr>
        <w:t>N° 23 Donald Maison</w:t>
      </w:r>
      <w:r w:rsidRPr="00033C0B">
        <w:rPr>
          <w:rFonts w:ascii="Helvetica Neue" w:hAnsi="Helvetica Neue" w:cstheme="minorHAnsi"/>
          <w:sz w:val="22"/>
          <w:szCs w:val="22"/>
          <w:lang w:val="en-GB"/>
        </w:rPr>
        <w:t xml:space="preserve"> - Individual O or R</w:t>
      </w:r>
    </w:p>
    <w:p w14:paraId="6BF61FB1" w14:textId="39B056FE" w:rsidR="0042339A" w:rsidRPr="00033C0B" w:rsidRDefault="00632910" w:rsidP="009527B3">
      <w:pPr>
        <w:pStyle w:val="Paragraphedeliste"/>
        <w:numPr>
          <w:ilvl w:val="0"/>
          <w:numId w:val="95"/>
        </w:numPr>
        <w:jc w:val="both"/>
        <w:rPr>
          <w:rFonts w:ascii="Helvetica Neue" w:hAnsi="Helvetica Neue" w:cstheme="minorHAnsi"/>
          <w:sz w:val="22"/>
          <w:szCs w:val="22"/>
        </w:rPr>
      </w:pPr>
      <w:r w:rsidRPr="00033C0B">
        <w:rPr>
          <w:rFonts w:ascii="Helvetica Neue" w:hAnsi="Helvetica Neue" w:cstheme="minorHAnsi"/>
          <w:sz w:val="22"/>
          <w:szCs w:val="22"/>
        </w:rPr>
        <w:t>Révolver libre à percussion en Origine, militaire en Réplique, le même qui est utilisé dans</w:t>
      </w:r>
      <w:r w:rsidR="00115BFD" w:rsidRPr="00033C0B">
        <w:rPr>
          <w:rFonts w:ascii="Helvetica Neue" w:hAnsi="Helvetica Neue" w:cstheme="minorHAnsi"/>
          <w:sz w:val="22"/>
          <w:szCs w:val="22"/>
        </w:rPr>
        <w:t xml:space="preserve"> </w:t>
      </w:r>
      <w:r w:rsidRPr="00033C0B">
        <w:rPr>
          <w:rFonts w:ascii="Helvetica Neue" w:hAnsi="Helvetica Neue" w:cstheme="minorHAnsi"/>
          <w:sz w:val="22"/>
          <w:szCs w:val="22"/>
        </w:rPr>
        <w:t>les épreuves Colt ou Mariette</w:t>
      </w:r>
    </w:p>
    <w:p w14:paraId="5C2AB1F9" w14:textId="2EF600F4" w:rsidR="0042339A" w:rsidRPr="00033C0B" w:rsidRDefault="00632910" w:rsidP="009527B3">
      <w:pPr>
        <w:pStyle w:val="Paragraphedeliste"/>
        <w:numPr>
          <w:ilvl w:val="0"/>
          <w:numId w:val="95"/>
        </w:numPr>
        <w:jc w:val="both"/>
        <w:rPr>
          <w:rFonts w:ascii="Helvetica Neue" w:hAnsi="Helvetica Neue" w:cstheme="minorHAnsi"/>
          <w:sz w:val="22"/>
          <w:szCs w:val="22"/>
        </w:rPr>
      </w:pPr>
      <w:r w:rsidRPr="00033C0B">
        <w:rPr>
          <w:rFonts w:ascii="Helvetica Neue" w:hAnsi="Helvetica Neue" w:cstheme="minorHAnsi"/>
          <w:sz w:val="22"/>
          <w:szCs w:val="22"/>
        </w:rPr>
        <w:t>Organes de visée : D'époque. Hauteur du guidon libre mais le profil doit respecter le style</w:t>
      </w:r>
      <w:r w:rsidR="00115BFD" w:rsidRPr="00033C0B">
        <w:rPr>
          <w:rFonts w:ascii="Helvetica Neue" w:hAnsi="Helvetica Neue" w:cstheme="minorHAnsi"/>
          <w:sz w:val="22"/>
          <w:szCs w:val="22"/>
        </w:rPr>
        <w:t xml:space="preserve"> </w:t>
      </w:r>
      <w:r w:rsidRPr="00033C0B">
        <w:rPr>
          <w:rFonts w:ascii="Helvetica Neue" w:hAnsi="Helvetica Neue" w:cstheme="minorHAnsi"/>
          <w:sz w:val="22"/>
          <w:szCs w:val="22"/>
        </w:rPr>
        <w:t>d'origine</w:t>
      </w:r>
    </w:p>
    <w:p w14:paraId="6CFA9437" w14:textId="77777777" w:rsidR="0042339A" w:rsidRPr="00033C0B" w:rsidRDefault="00632910" w:rsidP="009527B3">
      <w:pPr>
        <w:pStyle w:val="Paragraphedeliste"/>
        <w:numPr>
          <w:ilvl w:val="0"/>
          <w:numId w:val="95"/>
        </w:numPr>
        <w:jc w:val="both"/>
        <w:rPr>
          <w:rFonts w:ascii="Helvetica Neue" w:hAnsi="Helvetica Neue" w:cstheme="minorHAnsi"/>
          <w:sz w:val="22"/>
          <w:szCs w:val="22"/>
        </w:rPr>
      </w:pPr>
      <w:r w:rsidRPr="00033C0B">
        <w:rPr>
          <w:rFonts w:ascii="Helvetica Neue" w:hAnsi="Helvetica Neue" w:cstheme="minorHAnsi"/>
          <w:sz w:val="22"/>
          <w:szCs w:val="22"/>
        </w:rPr>
        <w:t>Cible : Cible pistolet ISSF 50 mètres</w:t>
      </w:r>
    </w:p>
    <w:p w14:paraId="597CD7EE" w14:textId="16C5B8B8" w:rsidR="00CD45CE" w:rsidRPr="00033C0B" w:rsidRDefault="00632910" w:rsidP="00644568">
      <w:pPr>
        <w:pStyle w:val="Paragraphedeliste"/>
        <w:numPr>
          <w:ilvl w:val="0"/>
          <w:numId w:val="95"/>
        </w:numPr>
        <w:jc w:val="both"/>
        <w:rPr>
          <w:rFonts w:ascii="Helvetica Neue" w:hAnsi="Helvetica Neue" w:cstheme="minorHAnsi"/>
          <w:sz w:val="22"/>
          <w:szCs w:val="22"/>
        </w:rPr>
      </w:pPr>
      <w:r w:rsidRPr="00033C0B">
        <w:rPr>
          <w:rFonts w:ascii="Helvetica Neue" w:hAnsi="Helvetica Neue" w:cstheme="minorHAnsi"/>
          <w:sz w:val="22"/>
          <w:szCs w:val="22"/>
        </w:rPr>
        <w:t>Position : Debout</w:t>
      </w:r>
    </w:p>
    <w:p w14:paraId="146EFD58" w14:textId="77777777" w:rsidR="0042339A" w:rsidRPr="00033C0B" w:rsidRDefault="00632910" w:rsidP="009527B3">
      <w:pPr>
        <w:pStyle w:val="Paragraphedeliste"/>
        <w:numPr>
          <w:ilvl w:val="0"/>
          <w:numId w:val="95"/>
        </w:numPr>
        <w:jc w:val="both"/>
        <w:rPr>
          <w:rFonts w:ascii="Helvetica Neue" w:hAnsi="Helvetica Neue" w:cstheme="minorHAnsi"/>
          <w:sz w:val="22"/>
          <w:szCs w:val="22"/>
        </w:rPr>
      </w:pPr>
      <w:r w:rsidRPr="00033C0B">
        <w:rPr>
          <w:rFonts w:ascii="Helvetica Neue" w:hAnsi="Helvetica Neue" w:cstheme="minorHAnsi"/>
          <w:sz w:val="22"/>
          <w:szCs w:val="22"/>
        </w:rPr>
        <w:t>Distance : 50 mètres</w:t>
      </w:r>
    </w:p>
    <w:p w14:paraId="00F9DE5B" w14:textId="6FA5272D" w:rsidR="00594C41" w:rsidRPr="00033C0B" w:rsidRDefault="00632910" w:rsidP="009527B3">
      <w:pPr>
        <w:pStyle w:val="Paragraphedeliste"/>
        <w:numPr>
          <w:ilvl w:val="0"/>
          <w:numId w:val="95"/>
        </w:numPr>
        <w:jc w:val="both"/>
        <w:rPr>
          <w:rFonts w:ascii="Helvetica Neue" w:hAnsi="Helvetica Neue" w:cstheme="minorHAnsi"/>
          <w:sz w:val="22"/>
          <w:szCs w:val="22"/>
        </w:rPr>
      </w:pPr>
      <w:r w:rsidRPr="00033C0B">
        <w:rPr>
          <w:rFonts w:ascii="Helvetica Neue" w:hAnsi="Helvetica Neue" w:cstheme="minorHAnsi"/>
          <w:sz w:val="22"/>
          <w:szCs w:val="22"/>
        </w:rPr>
        <w:t>Balle : Balle ronde ou balle Picket</w:t>
      </w:r>
      <w:r w:rsidR="00141224" w:rsidRPr="00033C0B">
        <w:rPr>
          <w:rFonts w:ascii="Helvetica Neue" w:hAnsi="Helvetica Neue" w:cstheme="minorHAnsi"/>
          <w:sz w:val="22"/>
          <w:szCs w:val="22"/>
        </w:rPr>
        <w:t xml:space="preserve"> </w:t>
      </w:r>
    </w:p>
    <w:p w14:paraId="0CD4042E" w14:textId="58D6A79E" w:rsidR="0042339A" w:rsidRPr="00033C0B" w:rsidRDefault="00632910" w:rsidP="00114E55">
      <w:pPr>
        <w:jc w:val="both"/>
        <w:rPr>
          <w:rFonts w:ascii="Helvetica Neue" w:hAnsi="Helvetica Neue" w:cstheme="minorHAnsi"/>
          <w:b/>
          <w:bCs/>
          <w:sz w:val="22"/>
          <w:szCs w:val="22"/>
        </w:rPr>
      </w:pPr>
      <w:r w:rsidRPr="00033C0B">
        <w:rPr>
          <w:rFonts w:ascii="Helvetica Neue" w:hAnsi="Helvetica Neue" w:cstheme="minorHAnsi"/>
          <w:b/>
          <w:bCs/>
          <w:sz w:val="22"/>
          <w:szCs w:val="22"/>
        </w:rPr>
        <w:t>N° 38 Remington</w:t>
      </w:r>
    </w:p>
    <w:p w14:paraId="3CB11840" w14:textId="4A8DF50D"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Cette épreuve qui n'est pas tirée est le résultat de l'épreuve Colt ou Mariette du 25 mètres et</w:t>
      </w:r>
      <w:r w:rsidR="00115BFD" w:rsidRPr="00033C0B">
        <w:rPr>
          <w:rFonts w:ascii="Helvetica Neue" w:hAnsi="Helvetica Neue" w:cstheme="minorHAnsi"/>
          <w:sz w:val="22"/>
          <w:szCs w:val="22"/>
        </w:rPr>
        <w:t xml:space="preserve"> </w:t>
      </w:r>
      <w:r w:rsidRPr="00033C0B">
        <w:rPr>
          <w:rFonts w:ascii="Helvetica Neue" w:hAnsi="Helvetica Neue" w:cstheme="minorHAnsi"/>
          <w:sz w:val="22"/>
          <w:szCs w:val="22"/>
        </w:rPr>
        <w:t>du Maison au 50 mètres. La même arme doit être utilisée dans les deux épreuves.</w:t>
      </w:r>
    </w:p>
    <w:p w14:paraId="70FC35C9" w14:textId="5D8D9085" w:rsidR="0042339A" w:rsidRPr="00033C0B" w:rsidRDefault="00632910" w:rsidP="00907231">
      <w:pPr>
        <w:pStyle w:val="Stylesous-chapitre1"/>
        <w:rPr>
          <w:rFonts w:ascii="Helvetica Neue" w:hAnsi="Helvetica Neue"/>
        </w:rPr>
      </w:pPr>
      <w:r w:rsidRPr="00033C0B">
        <w:rPr>
          <w:rFonts w:ascii="Helvetica Neue" w:hAnsi="Helvetica Neue"/>
        </w:rPr>
        <w:t>Epreuves par équipes Armes de Poing</w:t>
      </w:r>
    </w:p>
    <w:p w14:paraId="16A86326"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13 - Peterlongo :</w:t>
      </w:r>
      <w:r w:rsidRPr="00033C0B">
        <w:rPr>
          <w:rFonts w:ascii="Helvetica Neue" w:hAnsi="Helvetica Neue" w:cstheme="minorHAnsi"/>
          <w:sz w:val="22"/>
          <w:szCs w:val="22"/>
        </w:rPr>
        <w:t xml:space="preserve"> Equipe de 3 du N° 12, Règles du Mariette (12)</w:t>
      </w:r>
    </w:p>
    <w:p w14:paraId="54F0577C"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 xml:space="preserve">N° 18 - Boutet : </w:t>
      </w:r>
      <w:r w:rsidRPr="00033C0B">
        <w:rPr>
          <w:rFonts w:ascii="Helvetica Neue" w:hAnsi="Helvetica Neue" w:cstheme="minorHAnsi"/>
          <w:sz w:val="22"/>
          <w:szCs w:val="22"/>
        </w:rPr>
        <w:t>Equipe de 3 du N° 6, Règles du Kuchenreuter (0)</w:t>
      </w:r>
    </w:p>
    <w:p w14:paraId="2359101B"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25 - Wogdon :</w:t>
      </w:r>
      <w:r w:rsidRPr="00033C0B">
        <w:rPr>
          <w:rFonts w:ascii="Helvetica Neue" w:hAnsi="Helvetica Neue" w:cstheme="minorHAnsi"/>
          <w:sz w:val="22"/>
          <w:szCs w:val="22"/>
        </w:rPr>
        <w:t xml:space="preserve"> Equipe de 3 du N° 5, Règles du Cominazzo (O &amp;/ou R Open)</w:t>
      </w:r>
    </w:p>
    <w:p w14:paraId="2ACBB067"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30 - Adams :</w:t>
      </w:r>
      <w:r w:rsidRPr="00033C0B">
        <w:rPr>
          <w:rFonts w:ascii="Helvetica Neue" w:hAnsi="Helvetica Neue" w:cstheme="minorHAnsi"/>
          <w:sz w:val="22"/>
          <w:szCs w:val="22"/>
        </w:rPr>
        <w:t xml:space="preserve"> Equipe de 3 du N° 7, Règles du Colt</w:t>
      </w:r>
    </w:p>
    <w:p w14:paraId="633B3C07"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33 - Forsyth :</w:t>
      </w:r>
      <w:r w:rsidRPr="00033C0B">
        <w:rPr>
          <w:rFonts w:ascii="Helvetica Neue" w:hAnsi="Helvetica Neue" w:cstheme="minorHAnsi"/>
          <w:sz w:val="22"/>
          <w:szCs w:val="22"/>
        </w:rPr>
        <w:t xml:space="preserve"> Equipe de 3 du N° 6, Règles du Kuchenreuter (R)</w:t>
      </w:r>
    </w:p>
    <w:p w14:paraId="727AC5DC"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39 - Kunitomo :</w:t>
      </w:r>
      <w:r w:rsidRPr="00033C0B">
        <w:rPr>
          <w:rFonts w:ascii="Helvetica Neue" w:hAnsi="Helvetica Neue" w:cstheme="minorHAnsi"/>
          <w:sz w:val="22"/>
          <w:szCs w:val="22"/>
        </w:rPr>
        <w:t xml:space="preserve"> Equipe de 3 du N°28, Règles du Tanzutsu (O &amp;/ou R Open)</w:t>
      </w:r>
    </w:p>
    <w:p w14:paraId="6B0589A5"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41 - Egg :</w:t>
      </w:r>
      <w:r w:rsidRPr="00033C0B">
        <w:rPr>
          <w:rFonts w:ascii="Helvetica Neue" w:hAnsi="Helvetica Neue" w:cstheme="minorHAnsi"/>
          <w:sz w:val="22"/>
          <w:szCs w:val="22"/>
        </w:rPr>
        <w:t xml:space="preserve"> Equipe de 3 du No 5, Règles du Cominazzo (O)</w:t>
      </w:r>
    </w:p>
    <w:p w14:paraId="4E7E818A"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b/>
          <w:bCs/>
          <w:sz w:val="22"/>
          <w:szCs w:val="22"/>
        </w:rPr>
        <w:t>N° 45 - El Alamo :</w:t>
      </w:r>
      <w:r w:rsidRPr="00033C0B">
        <w:rPr>
          <w:rFonts w:ascii="Helvetica Neue" w:hAnsi="Helvetica Neue" w:cstheme="minorHAnsi"/>
          <w:sz w:val="22"/>
          <w:szCs w:val="22"/>
        </w:rPr>
        <w:t xml:space="preserve"> Equipe de 3 du N°23 Donald Maison (O &amp; R)</w:t>
      </w:r>
    </w:p>
    <w:p w14:paraId="647B0FAA" w14:textId="77777777" w:rsidR="00033C0B" w:rsidRDefault="00033C0B">
      <w:pPr>
        <w:rPr>
          <w:rFonts w:ascii="Helvetica Neue" w:eastAsia="Special#Default Metrics Font" w:hAnsi="Helvetica Neue" w:cs="Special#Default Metrics Font"/>
          <w:b/>
          <w:sz w:val="36"/>
          <w:szCs w:val="36"/>
          <w:lang w:eastAsia="en-US" w:bidi="en-US"/>
        </w:rPr>
      </w:pPr>
      <w:bookmarkStart w:id="108" w:name="bookmark31"/>
      <w:bookmarkStart w:id="109" w:name="_Toc71193437"/>
      <w:bookmarkStart w:id="110" w:name="_Toc72325525"/>
      <w:r>
        <w:rPr>
          <w:rFonts w:ascii="Helvetica Neue" w:hAnsi="Helvetica Neue"/>
        </w:rPr>
        <w:br w:type="page"/>
      </w:r>
    </w:p>
    <w:p w14:paraId="663C7C0C" w14:textId="4929D271" w:rsidR="0042339A" w:rsidRPr="00033C0B" w:rsidRDefault="00632910" w:rsidP="00115BFD">
      <w:pPr>
        <w:pStyle w:val="ChapitreMLAIC"/>
        <w:rPr>
          <w:rFonts w:ascii="Helvetica Neue" w:hAnsi="Helvetica Neue"/>
        </w:rPr>
      </w:pPr>
      <w:r w:rsidRPr="00033C0B">
        <w:rPr>
          <w:rFonts w:ascii="Helvetica Neue" w:hAnsi="Helvetica Neue"/>
        </w:rPr>
        <w:lastRenderedPageBreak/>
        <w:t>Chapitre 5</w:t>
      </w:r>
      <w:r w:rsidR="00141661" w:rsidRPr="00033C0B">
        <w:rPr>
          <w:rFonts w:ascii="Helvetica Neue" w:hAnsi="Helvetica Neue"/>
        </w:rPr>
        <w:t xml:space="preserve"> : </w:t>
      </w:r>
      <w:r w:rsidRPr="00033C0B">
        <w:rPr>
          <w:rFonts w:ascii="Helvetica Neue" w:hAnsi="Helvetica Neue"/>
        </w:rPr>
        <w:t>Epreuves Plateaux</w:t>
      </w:r>
      <w:bookmarkEnd w:id="108"/>
      <w:bookmarkEnd w:id="109"/>
      <w:bookmarkEnd w:id="110"/>
    </w:p>
    <w:p w14:paraId="396FCE4C" w14:textId="44B09885"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Les mesures prises pour les épreuves précision du chapitre 4 seront appliquées lorsque cela</w:t>
      </w:r>
      <w:r w:rsidR="00115BFD" w:rsidRPr="00033C0B">
        <w:rPr>
          <w:rFonts w:ascii="Helvetica Neue" w:hAnsi="Helvetica Neue" w:cstheme="minorHAnsi"/>
          <w:sz w:val="22"/>
          <w:szCs w:val="22"/>
        </w:rPr>
        <w:t xml:space="preserve"> </w:t>
      </w:r>
      <w:r w:rsidRPr="00033C0B">
        <w:rPr>
          <w:rFonts w:ascii="Helvetica Neue" w:hAnsi="Helvetica Neue" w:cstheme="minorHAnsi"/>
          <w:sz w:val="22"/>
          <w:szCs w:val="22"/>
        </w:rPr>
        <w:t>est indiqué.</w:t>
      </w:r>
    </w:p>
    <w:p w14:paraId="114A0FB5" w14:textId="21FB7E66" w:rsidR="0042339A" w:rsidRPr="00033C0B" w:rsidRDefault="00632910" w:rsidP="00115BFD">
      <w:pPr>
        <w:pStyle w:val="Titre5MLAIC"/>
        <w:rPr>
          <w:rFonts w:ascii="Helvetica Neue" w:hAnsi="Helvetica Neue"/>
        </w:rPr>
      </w:pPr>
      <w:bookmarkStart w:id="111" w:name="bookmark32"/>
      <w:bookmarkStart w:id="112" w:name="_Toc71193438"/>
      <w:bookmarkStart w:id="113" w:name="_Toc72325526"/>
      <w:r w:rsidRPr="00033C0B">
        <w:rPr>
          <w:rFonts w:ascii="Helvetica Neue" w:hAnsi="Helvetica Neue"/>
        </w:rPr>
        <w:t>Epreuves plateaux</w:t>
      </w:r>
      <w:bookmarkEnd w:id="111"/>
      <w:bookmarkEnd w:id="112"/>
      <w:bookmarkEnd w:id="113"/>
    </w:p>
    <w:p w14:paraId="61493AEA" w14:textId="77777777" w:rsidR="0042339A" w:rsidRPr="00033C0B" w:rsidRDefault="00632910" w:rsidP="00114E55">
      <w:pPr>
        <w:jc w:val="both"/>
        <w:rPr>
          <w:rFonts w:ascii="Helvetica Neue" w:hAnsi="Helvetica Neue" w:cstheme="minorHAnsi"/>
          <w:b/>
          <w:bCs/>
          <w:sz w:val="22"/>
          <w:szCs w:val="22"/>
        </w:rPr>
      </w:pPr>
      <w:r w:rsidRPr="00033C0B">
        <w:rPr>
          <w:rFonts w:ascii="Helvetica Neue" w:hAnsi="Helvetica Neue" w:cstheme="minorHAnsi"/>
          <w:b/>
          <w:bCs/>
          <w:sz w:val="22"/>
          <w:szCs w:val="22"/>
        </w:rPr>
        <w:t>N° 21 Mantón</w:t>
      </w:r>
    </w:p>
    <w:p w14:paraId="51660AA2" w14:textId="5397A308"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Fusil libre à silex de tout calibre, Origine et Réplique. Total de 50 plateaux tirés en 2 séries (une</w:t>
      </w:r>
      <w:r w:rsidR="00115BFD" w:rsidRPr="00033C0B">
        <w:rPr>
          <w:rFonts w:ascii="Helvetica Neue" w:hAnsi="Helvetica Neue" w:cstheme="minorHAnsi"/>
          <w:sz w:val="22"/>
          <w:szCs w:val="22"/>
        </w:rPr>
        <w:t xml:space="preserve"> </w:t>
      </w:r>
      <w:r w:rsidRPr="00033C0B">
        <w:rPr>
          <w:rFonts w:ascii="Helvetica Neue" w:hAnsi="Helvetica Neue" w:cstheme="minorHAnsi"/>
          <w:sz w:val="22"/>
          <w:szCs w:val="22"/>
        </w:rPr>
        <w:t>le matin et l'autre l'après midi du même jour) de 25 plateaux chacune, depuis 5 postes en 75</w:t>
      </w:r>
      <w:r w:rsidR="00115BFD" w:rsidRPr="00033C0B">
        <w:rPr>
          <w:rFonts w:ascii="Helvetica Neue" w:hAnsi="Helvetica Neue" w:cstheme="minorHAnsi"/>
          <w:sz w:val="22"/>
          <w:szCs w:val="22"/>
        </w:rPr>
        <w:t xml:space="preserve"> </w:t>
      </w:r>
      <w:r w:rsidRPr="00033C0B">
        <w:rPr>
          <w:rFonts w:ascii="Helvetica Neue" w:hAnsi="Helvetica Neue" w:cstheme="minorHAnsi"/>
          <w:sz w:val="22"/>
          <w:szCs w:val="22"/>
        </w:rPr>
        <w:t>minutes et sur des stands différents si c'est possible.</w:t>
      </w:r>
    </w:p>
    <w:p w14:paraId="52B2CAB5" w14:textId="77777777" w:rsidR="0042339A" w:rsidRPr="00033C0B" w:rsidRDefault="00632910" w:rsidP="00114E55">
      <w:pPr>
        <w:jc w:val="both"/>
        <w:rPr>
          <w:rFonts w:ascii="Helvetica Neue" w:hAnsi="Helvetica Neue" w:cstheme="minorHAnsi"/>
          <w:b/>
          <w:bCs/>
          <w:sz w:val="22"/>
          <w:szCs w:val="22"/>
        </w:rPr>
      </w:pPr>
      <w:r w:rsidRPr="00033C0B">
        <w:rPr>
          <w:rFonts w:ascii="Helvetica Neue" w:hAnsi="Helvetica Neue" w:cstheme="minorHAnsi"/>
          <w:b/>
          <w:bCs/>
          <w:sz w:val="22"/>
          <w:szCs w:val="22"/>
        </w:rPr>
        <w:t>N° 22 Lorenzoni</w:t>
      </w:r>
    </w:p>
    <w:p w14:paraId="30176423" w14:textId="02383271"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Fusil libre à percussion de tout calibre, Origine et Réplique. Total de 50 plateaux tirés en 2</w:t>
      </w:r>
      <w:r w:rsidR="00430BA1" w:rsidRPr="00033C0B">
        <w:rPr>
          <w:rFonts w:ascii="Helvetica Neue" w:hAnsi="Helvetica Neue" w:cstheme="minorHAnsi"/>
          <w:sz w:val="22"/>
          <w:szCs w:val="22"/>
        </w:rPr>
        <w:t xml:space="preserve"> </w:t>
      </w:r>
      <w:r w:rsidRPr="00033C0B">
        <w:rPr>
          <w:rFonts w:ascii="Helvetica Neue" w:hAnsi="Helvetica Neue" w:cstheme="minorHAnsi"/>
          <w:sz w:val="22"/>
          <w:szCs w:val="22"/>
        </w:rPr>
        <w:t>séries (une le matin et l'autre l'après midi du même jour) de 25 plateaux chacune, depuis 5</w:t>
      </w:r>
      <w:r w:rsidR="00430BA1" w:rsidRPr="00033C0B">
        <w:rPr>
          <w:rFonts w:ascii="Helvetica Neue" w:hAnsi="Helvetica Neue" w:cstheme="minorHAnsi"/>
          <w:sz w:val="22"/>
          <w:szCs w:val="22"/>
        </w:rPr>
        <w:t xml:space="preserve"> </w:t>
      </w:r>
      <w:r w:rsidRPr="00033C0B">
        <w:rPr>
          <w:rFonts w:ascii="Helvetica Neue" w:hAnsi="Helvetica Neue" w:cstheme="minorHAnsi"/>
          <w:sz w:val="22"/>
          <w:szCs w:val="22"/>
        </w:rPr>
        <w:t>postes en 60 minutes et sur des stands différents si c'est possible.</w:t>
      </w:r>
    </w:p>
    <w:p w14:paraId="0C695927" w14:textId="10BC0BF0" w:rsidR="0042339A" w:rsidRPr="00033C0B" w:rsidRDefault="00632910" w:rsidP="00114E55">
      <w:pPr>
        <w:jc w:val="both"/>
        <w:rPr>
          <w:rFonts w:ascii="Helvetica Neue" w:hAnsi="Helvetica Neue" w:cstheme="minorHAnsi"/>
          <w:b/>
          <w:bCs/>
          <w:sz w:val="22"/>
          <w:szCs w:val="22"/>
        </w:rPr>
      </w:pPr>
      <w:r w:rsidRPr="00033C0B">
        <w:rPr>
          <w:rFonts w:ascii="Helvetica Neue" w:hAnsi="Helvetica Neue" w:cstheme="minorHAnsi"/>
          <w:b/>
          <w:bCs/>
          <w:sz w:val="22"/>
          <w:szCs w:val="22"/>
        </w:rPr>
        <w:t>N° 34 Hawker</w:t>
      </w:r>
    </w:p>
    <w:p w14:paraId="1922AEE9" w14:textId="66670CC8" w:rsidR="00055E6F" w:rsidRPr="00033C0B" w:rsidRDefault="00055E6F" w:rsidP="00114E55">
      <w:pPr>
        <w:jc w:val="both"/>
        <w:rPr>
          <w:rFonts w:ascii="Helvetica Neue" w:hAnsi="Helvetica Neue" w:cstheme="minorHAnsi"/>
          <w:sz w:val="22"/>
          <w:szCs w:val="22"/>
        </w:rPr>
      </w:pPr>
      <w:r w:rsidRPr="00033C0B">
        <w:rPr>
          <w:rFonts w:ascii="Helvetica Neue" w:hAnsi="Helvetica Neue" w:cstheme="minorHAnsi"/>
          <w:sz w:val="22"/>
          <w:szCs w:val="22"/>
        </w:rPr>
        <w:t>Equipe de 3 tireurs du n° 21 O &amp;/ou R</w:t>
      </w:r>
    </w:p>
    <w:p w14:paraId="408DD6C1" w14:textId="44552011" w:rsidR="0042339A" w:rsidRPr="00033C0B" w:rsidRDefault="00632910" w:rsidP="00114E55">
      <w:pPr>
        <w:jc w:val="both"/>
        <w:rPr>
          <w:rFonts w:ascii="Helvetica Neue" w:hAnsi="Helvetica Neue" w:cstheme="minorHAnsi"/>
          <w:b/>
          <w:bCs/>
          <w:sz w:val="22"/>
          <w:szCs w:val="22"/>
        </w:rPr>
      </w:pPr>
      <w:r w:rsidRPr="00033C0B">
        <w:rPr>
          <w:rFonts w:ascii="Helvetica Neue" w:hAnsi="Helvetica Neue" w:cstheme="minorHAnsi"/>
          <w:b/>
          <w:bCs/>
          <w:sz w:val="22"/>
          <w:szCs w:val="22"/>
        </w:rPr>
        <w:t>N° 35 Batesville</w:t>
      </w:r>
    </w:p>
    <w:p w14:paraId="1C747CB0" w14:textId="45D4D655"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Equipe de 3 tireurs du n° 22 O &amp;/ou R</w:t>
      </w:r>
    </w:p>
    <w:p w14:paraId="3BE025DC" w14:textId="52BCC6B5" w:rsidR="0042339A" w:rsidRPr="00033C0B" w:rsidRDefault="00632910" w:rsidP="00430BA1">
      <w:pPr>
        <w:pStyle w:val="Titre5MLAIC"/>
        <w:rPr>
          <w:rFonts w:ascii="Helvetica Neue" w:hAnsi="Helvetica Neue"/>
        </w:rPr>
      </w:pPr>
      <w:bookmarkStart w:id="114" w:name="bookmark33"/>
      <w:bookmarkStart w:id="115" w:name="_Toc71193439"/>
      <w:bookmarkStart w:id="116" w:name="_Toc72325527"/>
      <w:r w:rsidRPr="00033C0B">
        <w:rPr>
          <w:rFonts w:ascii="Helvetica Neue" w:hAnsi="Helvetica Neue"/>
        </w:rPr>
        <w:t>Règles de tir</w:t>
      </w:r>
      <w:bookmarkEnd w:id="114"/>
      <w:bookmarkEnd w:id="115"/>
      <w:bookmarkEnd w:id="116"/>
    </w:p>
    <w:p w14:paraId="21192C0F" w14:textId="27AEC036"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Un jury de 3 membres de différents pays sera désigné par les membres du sous-comité</w:t>
      </w:r>
      <w:r w:rsidR="00430BA1" w:rsidRPr="00033C0B">
        <w:rPr>
          <w:rFonts w:ascii="Helvetica Neue" w:hAnsi="Helvetica Neue" w:cstheme="minorHAnsi"/>
          <w:sz w:val="22"/>
          <w:szCs w:val="22"/>
        </w:rPr>
        <w:t xml:space="preserve"> </w:t>
      </w:r>
      <w:r w:rsidRPr="00033C0B">
        <w:rPr>
          <w:rFonts w:ascii="Helvetica Neue" w:hAnsi="Helvetica Neue" w:cstheme="minorHAnsi"/>
          <w:sz w:val="22"/>
          <w:szCs w:val="22"/>
        </w:rPr>
        <w:t>« plateaux » pour agréer le stand et résoudre toutes réclamations et problèmes qui se</w:t>
      </w:r>
      <w:r w:rsidR="00430BA1" w:rsidRPr="00033C0B">
        <w:rPr>
          <w:rFonts w:ascii="Helvetica Neue" w:hAnsi="Helvetica Neue" w:cstheme="minorHAnsi"/>
          <w:sz w:val="22"/>
          <w:szCs w:val="22"/>
        </w:rPr>
        <w:t xml:space="preserve"> </w:t>
      </w:r>
      <w:r w:rsidRPr="00033C0B">
        <w:rPr>
          <w:rFonts w:ascii="Helvetica Neue" w:hAnsi="Helvetica Neue" w:cstheme="minorHAnsi"/>
          <w:sz w:val="22"/>
          <w:szCs w:val="22"/>
        </w:rPr>
        <w:t>poseraient. Ils devront signer un rapport officiel sur l'arbitrage de la compétition qui sera</w:t>
      </w:r>
      <w:r w:rsidR="00430BA1" w:rsidRPr="00033C0B">
        <w:rPr>
          <w:rFonts w:ascii="Helvetica Neue" w:hAnsi="Helvetica Neue" w:cstheme="minorHAnsi"/>
          <w:sz w:val="22"/>
          <w:szCs w:val="22"/>
        </w:rPr>
        <w:t xml:space="preserve"> </w:t>
      </w:r>
      <w:r w:rsidRPr="00033C0B">
        <w:rPr>
          <w:rFonts w:ascii="Helvetica Neue" w:hAnsi="Helvetica Neue" w:cstheme="minorHAnsi"/>
          <w:sz w:val="22"/>
          <w:szCs w:val="22"/>
        </w:rPr>
        <w:t>inclus dans le dossier de cette compétition.</w:t>
      </w:r>
    </w:p>
    <w:p w14:paraId="5DBC0BB2" w14:textId="4FC78AB2" w:rsidR="0042339A" w:rsidRPr="00033C0B" w:rsidRDefault="00632910" w:rsidP="00430BA1">
      <w:pPr>
        <w:pStyle w:val="Titre5MLAIC"/>
        <w:rPr>
          <w:rFonts w:ascii="Helvetica Neue" w:hAnsi="Helvetica Neue"/>
        </w:rPr>
      </w:pPr>
      <w:bookmarkStart w:id="117" w:name="bookmark34"/>
      <w:bookmarkStart w:id="118" w:name="_Toc71193440"/>
      <w:bookmarkStart w:id="119" w:name="_Toc72325528"/>
      <w:r w:rsidRPr="00033C0B">
        <w:rPr>
          <w:rFonts w:ascii="Helvetica Neue" w:hAnsi="Helvetica Neue"/>
        </w:rPr>
        <w:t>Postes de tir</w:t>
      </w:r>
      <w:bookmarkEnd w:id="117"/>
      <w:bookmarkEnd w:id="118"/>
      <w:bookmarkEnd w:id="119"/>
    </w:p>
    <w:p w14:paraId="12199A1D" w14:textId="3A15F358" w:rsidR="0042339A" w:rsidRPr="00033C0B" w:rsidRDefault="00632910" w:rsidP="009527B3">
      <w:pPr>
        <w:pStyle w:val="Style2a"/>
        <w:numPr>
          <w:ilvl w:val="0"/>
          <w:numId w:val="194"/>
        </w:numPr>
        <w:ind w:left="851" w:hanging="454"/>
        <w:rPr>
          <w:rFonts w:ascii="Helvetica Neue" w:hAnsi="Helvetica Neue"/>
          <w:b w:val="0"/>
          <w:bCs/>
        </w:rPr>
      </w:pPr>
      <w:r w:rsidRPr="00033C0B">
        <w:rPr>
          <w:rFonts w:ascii="Helvetica Neue" w:hAnsi="Helvetica Neue"/>
          <w:b w:val="0"/>
          <w:bCs/>
        </w:rPr>
        <w:t>Les postes de tir doivent être au même niveau de la partie supérieure du lanceur.</w:t>
      </w:r>
    </w:p>
    <w:p w14:paraId="7B39F3F8" w14:textId="08694816" w:rsidR="0042339A" w:rsidRPr="00033C0B" w:rsidRDefault="00632910" w:rsidP="00654B16">
      <w:pPr>
        <w:pStyle w:val="Style2a"/>
        <w:rPr>
          <w:rFonts w:ascii="Helvetica Neue" w:hAnsi="Helvetica Neue"/>
          <w:b w:val="0"/>
          <w:bCs/>
        </w:rPr>
      </w:pPr>
      <w:r w:rsidRPr="00033C0B">
        <w:rPr>
          <w:rFonts w:ascii="Helvetica Neue" w:hAnsi="Helvetica Neue"/>
          <w:b w:val="0"/>
          <w:bCs/>
        </w:rPr>
        <w:t>Les postes de tir doivent être marqués par un carré ou un rond de 70 cm</w:t>
      </w:r>
      <w:r w:rsidR="00430BA1" w:rsidRPr="00033C0B">
        <w:rPr>
          <w:rFonts w:ascii="Helvetica Neue" w:hAnsi="Helvetica Neue"/>
          <w:b w:val="0"/>
          <w:bCs/>
        </w:rPr>
        <w:t xml:space="preserve"> </w:t>
      </w:r>
      <w:r w:rsidRPr="00033C0B">
        <w:rPr>
          <w:rFonts w:ascii="Helvetica Neue" w:hAnsi="Helvetica Neue"/>
          <w:b w:val="0"/>
          <w:bCs/>
        </w:rPr>
        <w:t>(approximativement).</w:t>
      </w:r>
    </w:p>
    <w:p w14:paraId="79515C17" w14:textId="03174D7D" w:rsidR="0042339A" w:rsidRPr="00033C0B" w:rsidRDefault="00632910" w:rsidP="00654B16">
      <w:pPr>
        <w:pStyle w:val="Style2a"/>
        <w:rPr>
          <w:rFonts w:ascii="Helvetica Neue" w:hAnsi="Helvetica Neue"/>
          <w:b w:val="0"/>
          <w:bCs/>
        </w:rPr>
      </w:pPr>
      <w:r w:rsidRPr="00033C0B">
        <w:rPr>
          <w:rFonts w:ascii="Helvetica Neue" w:hAnsi="Helvetica Neue"/>
          <w:b w:val="0"/>
          <w:bCs/>
        </w:rPr>
        <w:t>Pour le tir silex (N° 21) et percussion (N° 22) il doit y avoir 5 postes à 8 m en arrière du point</w:t>
      </w:r>
      <w:r w:rsidR="00430BA1" w:rsidRPr="00033C0B">
        <w:rPr>
          <w:rFonts w:ascii="Helvetica Neue" w:hAnsi="Helvetica Neue"/>
          <w:b w:val="0"/>
          <w:bCs/>
        </w:rPr>
        <w:t xml:space="preserve"> </w:t>
      </w:r>
      <w:r w:rsidRPr="00033C0B">
        <w:rPr>
          <w:rFonts w:ascii="Helvetica Neue" w:hAnsi="Helvetica Neue"/>
          <w:b w:val="0"/>
          <w:bCs/>
        </w:rPr>
        <w:t>d'intersection de la trajectoire du plateau avec le niveau du poste. Les postes doivent être</w:t>
      </w:r>
      <w:r w:rsidR="00430BA1" w:rsidRPr="00033C0B">
        <w:rPr>
          <w:rFonts w:ascii="Helvetica Neue" w:hAnsi="Helvetica Neue"/>
          <w:b w:val="0"/>
          <w:bCs/>
        </w:rPr>
        <w:t xml:space="preserve"> </w:t>
      </w:r>
      <w:r w:rsidRPr="00033C0B">
        <w:rPr>
          <w:rFonts w:ascii="Helvetica Neue" w:hAnsi="Helvetica Neue"/>
          <w:b w:val="0"/>
          <w:bCs/>
        </w:rPr>
        <w:t>situés: 70 degrés à gauche, 35 degrés à gauche, central, 35 degrés à droite et 70 degrés à</w:t>
      </w:r>
      <w:r w:rsidR="00430BA1" w:rsidRPr="00033C0B">
        <w:rPr>
          <w:rFonts w:ascii="Helvetica Neue" w:hAnsi="Helvetica Neue"/>
          <w:b w:val="0"/>
          <w:bCs/>
        </w:rPr>
        <w:t xml:space="preserve"> </w:t>
      </w:r>
      <w:r w:rsidRPr="00033C0B">
        <w:rPr>
          <w:rFonts w:ascii="Helvetica Neue" w:hAnsi="Helvetica Neue"/>
          <w:b w:val="0"/>
          <w:bCs/>
        </w:rPr>
        <w:t>droite.</w:t>
      </w:r>
    </w:p>
    <w:p w14:paraId="4146C6E1" w14:textId="34B8F9A4" w:rsidR="0042339A" w:rsidRPr="00033C0B" w:rsidRDefault="00632910" w:rsidP="00654B16">
      <w:pPr>
        <w:pStyle w:val="Style2a"/>
        <w:rPr>
          <w:rFonts w:ascii="Helvetica Neue" w:hAnsi="Helvetica Neue"/>
          <w:b w:val="0"/>
          <w:bCs/>
        </w:rPr>
      </w:pPr>
      <w:r w:rsidRPr="00033C0B">
        <w:rPr>
          <w:rFonts w:ascii="Helvetica Neue" w:hAnsi="Helvetica Neue"/>
          <w:b w:val="0"/>
          <w:bCs/>
        </w:rPr>
        <w:t>Des tables individuelles de chargement seront placées à un endroit pratique à l'arrière des</w:t>
      </w:r>
      <w:r w:rsidR="00430BA1" w:rsidRPr="00033C0B">
        <w:rPr>
          <w:rFonts w:ascii="Helvetica Neue" w:hAnsi="Helvetica Neue"/>
          <w:b w:val="0"/>
          <w:bCs/>
        </w:rPr>
        <w:t xml:space="preserve"> </w:t>
      </w:r>
      <w:r w:rsidRPr="00033C0B">
        <w:rPr>
          <w:rFonts w:ascii="Helvetica Neue" w:hAnsi="Helvetica Neue"/>
          <w:b w:val="0"/>
          <w:bCs/>
        </w:rPr>
        <w:t>postes de tir.</w:t>
      </w:r>
    </w:p>
    <w:p w14:paraId="53488E90" w14:textId="232E6CA8" w:rsidR="0042339A" w:rsidRPr="00033C0B" w:rsidRDefault="00632910" w:rsidP="00654B16">
      <w:pPr>
        <w:pStyle w:val="Style2a"/>
        <w:rPr>
          <w:rFonts w:ascii="Helvetica Neue" w:hAnsi="Helvetica Neue"/>
          <w:b w:val="0"/>
          <w:bCs/>
        </w:rPr>
      </w:pPr>
      <w:r w:rsidRPr="00033C0B">
        <w:rPr>
          <w:rFonts w:ascii="Helvetica Neue" w:hAnsi="Helvetica Neue"/>
          <w:b w:val="0"/>
          <w:bCs/>
        </w:rPr>
        <w:t>Une table de réparation/déchargement sera installée à une position sécurisée adjacente</w:t>
      </w:r>
      <w:r w:rsidR="00430BA1" w:rsidRPr="00033C0B">
        <w:rPr>
          <w:rFonts w:ascii="Helvetica Neue" w:hAnsi="Helvetica Neue"/>
          <w:b w:val="0"/>
          <w:bCs/>
        </w:rPr>
        <w:t xml:space="preserve"> </w:t>
      </w:r>
      <w:r w:rsidRPr="00033C0B">
        <w:rPr>
          <w:rFonts w:ascii="Helvetica Neue" w:hAnsi="Helvetica Neue"/>
          <w:b w:val="0"/>
          <w:bCs/>
        </w:rPr>
        <w:t>aux postes ou à un endroit pratique sur le côté du stand.</w:t>
      </w:r>
    </w:p>
    <w:p w14:paraId="21920893" w14:textId="29254540" w:rsidR="0042339A" w:rsidRPr="00033C0B" w:rsidRDefault="00632910" w:rsidP="00654B16">
      <w:pPr>
        <w:pStyle w:val="Style2a"/>
        <w:rPr>
          <w:rFonts w:ascii="Helvetica Neue" w:hAnsi="Helvetica Neue"/>
          <w:b w:val="0"/>
          <w:bCs/>
        </w:rPr>
      </w:pPr>
      <w:r w:rsidRPr="00033C0B">
        <w:rPr>
          <w:rFonts w:ascii="Helvetica Neue" w:hAnsi="Helvetica Neue"/>
          <w:b w:val="0"/>
          <w:bCs/>
        </w:rPr>
        <w:t>Si il n'y a pas possibilité de placer la table de réparation dans un endroit sûr à cause de la</w:t>
      </w:r>
      <w:r w:rsidR="00430BA1" w:rsidRPr="00033C0B">
        <w:rPr>
          <w:rFonts w:ascii="Helvetica Neue" w:hAnsi="Helvetica Neue"/>
          <w:b w:val="0"/>
          <w:bCs/>
        </w:rPr>
        <w:t xml:space="preserve"> </w:t>
      </w:r>
      <w:r w:rsidRPr="00033C0B">
        <w:rPr>
          <w:rFonts w:ascii="Helvetica Neue" w:hAnsi="Helvetica Neue"/>
          <w:b w:val="0"/>
          <w:bCs/>
        </w:rPr>
        <w:t>topographie du stand ou pour toute autre raison ou si son emplacement présentait un risque</w:t>
      </w:r>
      <w:r w:rsidR="00430BA1" w:rsidRPr="00033C0B">
        <w:rPr>
          <w:rFonts w:ascii="Helvetica Neue" w:hAnsi="Helvetica Neue"/>
          <w:b w:val="0"/>
          <w:bCs/>
        </w:rPr>
        <w:t xml:space="preserve"> </w:t>
      </w:r>
      <w:r w:rsidRPr="00033C0B">
        <w:rPr>
          <w:rFonts w:ascii="Helvetica Neue" w:hAnsi="Helvetica Neue"/>
          <w:b w:val="0"/>
          <w:bCs/>
        </w:rPr>
        <w:t>pour les autres tireurs ou toute autre personne, l'arbitre doit arrêter le tir pour des raisons de</w:t>
      </w:r>
      <w:r w:rsidR="00430BA1" w:rsidRPr="00033C0B">
        <w:rPr>
          <w:rFonts w:ascii="Helvetica Neue" w:hAnsi="Helvetica Neue"/>
          <w:b w:val="0"/>
          <w:bCs/>
        </w:rPr>
        <w:t xml:space="preserve"> </w:t>
      </w:r>
      <w:r w:rsidRPr="00033C0B">
        <w:rPr>
          <w:rFonts w:ascii="Helvetica Neue" w:hAnsi="Helvetica Neue"/>
          <w:b w:val="0"/>
          <w:bCs/>
        </w:rPr>
        <w:t>sécurité et permettre le déchargement de l'arme. Dans ce cas le chronomètre sera arrêté et</w:t>
      </w:r>
      <w:r w:rsidR="00430BA1" w:rsidRPr="00033C0B">
        <w:rPr>
          <w:rFonts w:ascii="Helvetica Neue" w:hAnsi="Helvetica Neue"/>
          <w:b w:val="0"/>
          <w:bCs/>
        </w:rPr>
        <w:t xml:space="preserve"> </w:t>
      </w:r>
      <w:r w:rsidRPr="00033C0B">
        <w:rPr>
          <w:rFonts w:ascii="Helvetica Neue" w:hAnsi="Helvetica Neue"/>
          <w:b w:val="0"/>
          <w:bCs/>
        </w:rPr>
        <w:t>le temps perdu sera rajouté à la fin de l'épreuve.</w:t>
      </w:r>
    </w:p>
    <w:p w14:paraId="7A5FB635" w14:textId="34F33184" w:rsidR="0042339A" w:rsidRPr="00033C0B" w:rsidRDefault="00632910" w:rsidP="00654B16">
      <w:pPr>
        <w:pStyle w:val="Style2a"/>
        <w:rPr>
          <w:rFonts w:ascii="Helvetica Neue" w:hAnsi="Helvetica Neue"/>
          <w:b w:val="0"/>
          <w:bCs/>
        </w:rPr>
      </w:pPr>
      <w:r w:rsidRPr="00033C0B">
        <w:rPr>
          <w:rFonts w:ascii="Helvetica Neue" w:hAnsi="Helvetica Neue"/>
          <w:b w:val="0"/>
          <w:bCs/>
        </w:rPr>
        <w:t>Un tireur qui a un incident et dont l'arme reste chargée doit aller à cette table pour réparer</w:t>
      </w:r>
      <w:r w:rsidR="00430BA1" w:rsidRPr="00033C0B">
        <w:rPr>
          <w:rFonts w:ascii="Helvetica Neue" w:hAnsi="Helvetica Neue"/>
          <w:b w:val="0"/>
          <w:bCs/>
        </w:rPr>
        <w:t xml:space="preserve"> </w:t>
      </w:r>
      <w:r w:rsidRPr="00033C0B">
        <w:rPr>
          <w:rFonts w:ascii="Helvetica Neue" w:hAnsi="Helvetica Neue"/>
          <w:b w:val="0"/>
          <w:bCs/>
        </w:rPr>
        <w:t>son arme sous contrôle de l'arbitre. Le tireur qui utilise cette table ne sera pas autorisé à</w:t>
      </w:r>
      <w:r w:rsidR="00430BA1" w:rsidRPr="00033C0B">
        <w:rPr>
          <w:rFonts w:ascii="Helvetica Neue" w:hAnsi="Helvetica Neue"/>
          <w:b w:val="0"/>
          <w:bCs/>
        </w:rPr>
        <w:t xml:space="preserve"> </w:t>
      </w:r>
      <w:r w:rsidRPr="00033C0B">
        <w:rPr>
          <w:rFonts w:ascii="Helvetica Neue" w:hAnsi="Helvetica Neue"/>
          <w:b w:val="0"/>
          <w:bCs/>
        </w:rPr>
        <w:t>retourner à son poste de chargement avec son arme tant qu'elle ne sera pas sécurisée. Il</w:t>
      </w:r>
      <w:r w:rsidR="00430BA1" w:rsidRPr="00033C0B">
        <w:rPr>
          <w:rFonts w:ascii="Helvetica Neue" w:hAnsi="Helvetica Neue"/>
          <w:b w:val="0"/>
          <w:bCs/>
        </w:rPr>
        <w:t xml:space="preserve"> </w:t>
      </w:r>
      <w:r w:rsidRPr="00033C0B">
        <w:rPr>
          <w:rFonts w:ascii="Helvetica Neue" w:hAnsi="Helvetica Neue"/>
          <w:b w:val="0"/>
          <w:bCs/>
        </w:rPr>
        <w:t>pourra cependant aller y prendre des outils et ce dont il a besoin pour sécuriser son arme, en</w:t>
      </w:r>
      <w:r w:rsidR="00430BA1" w:rsidRPr="00033C0B">
        <w:rPr>
          <w:rFonts w:ascii="Helvetica Neue" w:hAnsi="Helvetica Neue"/>
          <w:b w:val="0"/>
          <w:bCs/>
        </w:rPr>
        <w:t xml:space="preserve"> </w:t>
      </w:r>
      <w:r w:rsidRPr="00033C0B">
        <w:rPr>
          <w:rFonts w:ascii="Helvetica Neue" w:hAnsi="Helvetica Neue"/>
          <w:b w:val="0"/>
          <w:bCs/>
        </w:rPr>
        <w:t>laissant si nécessaire son fusil entre les mains de l'arbitre.</w:t>
      </w:r>
    </w:p>
    <w:p w14:paraId="44DE020B" w14:textId="79C28228" w:rsidR="0042339A" w:rsidRPr="00033C0B" w:rsidRDefault="00632910" w:rsidP="00654B16">
      <w:pPr>
        <w:pStyle w:val="Style2a"/>
        <w:rPr>
          <w:rFonts w:ascii="Helvetica Neue" w:hAnsi="Helvetica Neue"/>
          <w:b w:val="0"/>
          <w:bCs/>
        </w:rPr>
      </w:pPr>
      <w:r w:rsidRPr="00033C0B">
        <w:rPr>
          <w:rFonts w:ascii="Helvetica Neue" w:hAnsi="Helvetica Neue"/>
          <w:b w:val="0"/>
          <w:bCs/>
        </w:rPr>
        <w:t>L'arbitre autorisera les autres tireurs à continuer le tir pendant que le concurrent réparera</w:t>
      </w:r>
      <w:r w:rsidR="00430BA1" w:rsidRPr="00033C0B">
        <w:rPr>
          <w:rFonts w:ascii="Helvetica Neue" w:hAnsi="Helvetica Neue"/>
          <w:b w:val="0"/>
          <w:bCs/>
        </w:rPr>
        <w:t xml:space="preserve"> </w:t>
      </w:r>
      <w:r w:rsidRPr="00033C0B">
        <w:rPr>
          <w:rFonts w:ascii="Helvetica Neue" w:hAnsi="Helvetica Neue"/>
          <w:b w:val="0"/>
          <w:bCs/>
        </w:rPr>
        <w:t>son arme.</w:t>
      </w:r>
    </w:p>
    <w:p w14:paraId="14014454"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lastRenderedPageBreak/>
        <w:t>Si l'arbitre arrête le tir, il ajoutera du temps additionnel à la fin de la série.</w:t>
      </w:r>
    </w:p>
    <w:p w14:paraId="0FA70650"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Un système sonore de lancement des plateaux sera utilisé chaque fois que possible.</w:t>
      </w:r>
    </w:p>
    <w:p w14:paraId="15A9DC98" w14:textId="5DA939A5" w:rsidR="0042339A" w:rsidRPr="00033C0B" w:rsidRDefault="00632910" w:rsidP="00654B16">
      <w:pPr>
        <w:pStyle w:val="Style2a"/>
        <w:rPr>
          <w:rFonts w:ascii="Helvetica Neue" w:hAnsi="Helvetica Neue"/>
          <w:b w:val="0"/>
          <w:bCs/>
        </w:rPr>
      </w:pPr>
      <w:r w:rsidRPr="00033C0B">
        <w:rPr>
          <w:rFonts w:ascii="Helvetica Neue" w:hAnsi="Helvetica Neue"/>
          <w:b w:val="0"/>
          <w:bCs/>
        </w:rPr>
        <w:t>(De fait seulement quand on utilise un pas de tir plateaux ATA). Tous les postes de tir pour</w:t>
      </w:r>
      <w:r w:rsidR="00430BA1" w:rsidRPr="00033C0B">
        <w:rPr>
          <w:rFonts w:ascii="Helvetica Neue" w:hAnsi="Helvetica Neue"/>
          <w:b w:val="0"/>
          <w:bCs/>
        </w:rPr>
        <w:t xml:space="preserve"> </w:t>
      </w:r>
      <w:r w:rsidRPr="00033C0B">
        <w:rPr>
          <w:rFonts w:ascii="Helvetica Neue" w:hAnsi="Helvetica Neue"/>
          <w:b w:val="0"/>
          <w:bCs/>
        </w:rPr>
        <w:t>le silex et la percussion doivent être au même niveau du poste 3 comme à l'ATA. (N.B. Cette</w:t>
      </w:r>
      <w:r w:rsidR="00430BA1" w:rsidRPr="00033C0B">
        <w:rPr>
          <w:rFonts w:ascii="Helvetica Neue" w:hAnsi="Helvetica Neue"/>
          <w:b w:val="0"/>
          <w:bCs/>
        </w:rPr>
        <w:t xml:space="preserve"> </w:t>
      </w:r>
      <w:r w:rsidRPr="00033C0B">
        <w:rPr>
          <w:rFonts w:ascii="Helvetica Neue" w:hAnsi="Helvetica Neue"/>
          <w:b w:val="0"/>
          <w:bCs/>
        </w:rPr>
        <w:t>règle place le tireur avec les pieds à la même hauteur que le lanceur).</w:t>
      </w:r>
    </w:p>
    <w:p w14:paraId="3080692B" w14:textId="1F182801" w:rsidR="0042339A" w:rsidRPr="00033C0B" w:rsidRDefault="00632910" w:rsidP="00430BA1">
      <w:pPr>
        <w:pStyle w:val="Titre5MLAIC"/>
        <w:rPr>
          <w:rFonts w:ascii="Helvetica Neue" w:hAnsi="Helvetica Neue"/>
        </w:rPr>
      </w:pPr>
      <w:bookmarkStart w:id="120" w:name="bookmark35"/>
      <w:bookmarkStart w:id="121" w:name="_Toc71193441"/>
      <w:bookmarkStart w:id="122" w:name="_Toc72325529"/>
      <w:r w:rsidRPr="00033C0B">
        <w:rPr>
          <w:rFonts w:ascii="Helvetica Neue" w:hAnsi="Helvetica Neue"/>
        </w:rPr>
        <w:t>Lanceur</w:t>
      </w:r>
      <w:bookmarkEnd w:id="120"/>
      <w:bookmarkEnd w:id="121"/>
      <w:bookmarkEnd w:id="122"/>
    </w:p>
    <w:p w14:paraId="494F6811" w14:textId="0B8792FA" w:rsidR="0042339A" w:rsidRPr="00033C0B" w:rsidRDefault="00632910" w:rsidP="009527B3">
      <w:pPr>
        <w:pStyle w:val="Style2a"/>
        <w:numPr>
          <w:ilvl w:val="0"/>
          <w:numId w:val="195"/>
        </w:numPr>
        <w:ind w:left="851" w:hanging="454"/>
        <w:rPr>
          <w:rFonts w:ascii="Helvetica Neue" w:hAnsi="Helvetica Neue"/>
          <w:b w:val="0"/>
          <w:bCs/>
        </w:rPr>
      </w:pPr>
      <w:r w:rsidRPr="00033C0B">
        <w:rPr>
          <w:rFonts w:ascii="Helvetica Neue" w:hAnsi="Helvetica Neue"/>
          <w:b w:val="0"/>
          <w:bCs/>
        </w:rPr>
        <w:t>Le point de sortie du plateau et la position approximative de son point de chute doivent</w:t>
      </w:r>
      <w:r w:rsidR="00430BA1" w:rsidRPr="00033C0B">
        <w:rPr>
          <w:rFonts w:ascii="Helvetica Neue" w:hAnsi="Helvetica Neue"/>
          <w:b w:val="0"/>
          <w:bCs/>
        </w:rPr>
        <w:t xml:space="preserve"> </w:t>
      </w:r>
      <w:r w:rsidRPr="00033C0B">
        <w:rPr>
          <w:rFonts w:ascii="Helvetica Neue" w:hAnsi="Helvetica Neue"/>
          <w:b w:val="0"/>
          <w:bCs/>
        </w:rPr>
        <w:t>être marqués, de façon à être visibles de tous les postes.</w:t>
      </w:r>
    </w:p>
    <w:p w14:paraId="06583F07" w14:textId="2522CD67" w:rsidR="0042339A" w:rsidRPr="00033C0B" w:rsidRDefault="00632910" w:rsidP="00654B16">
      <w:pPr>
        <w:pStyle w:val="Style2a"/>
        <w:rPr>
          <w:rFonts w:ascii="Helvetica Neue" w:hAnsi="Helvetica Neue"/>
          <w:b w:val="0"/>
          <w:bCs/>
        </w:rPr>
      </w:pPr>
      <w:r w:rsidRPr="00033C0B">
        <w:rPr>
          <w:rFonts w:ascii="Helvetica Neue" w:hAnsi="Helvetica Neue"/>
          <w:b w:val="0"/>
          <w:bCs/>
        </w:rPr>
        <w:t>Le lanceur doit être réglé pour une portée du plateau à 60 m (plus ou moins 5 mètres) du</w:t>
      </w:r>
      <w:r w:rsidR="00430BA1" w:rsidRPr="00033C0B">
        <w:rPr>
          <w:rFonts w:ascii="Helvetica Neue" w:hAnsi="Helvetica Neue"/>
          <w:b w:val="0"/>
          <w:bCs/>
        </w:rPr>
        <w:t xml:space="preserve"> </w:t>
      </w:r>
      <w:r w:rsidRPr="00033C0B">
        <w:rPr>
          <w:rFonts w:ascii="Helvetica Neue" w:hAnsi="Helvetica Neue"/>
          <w:b w:val="0"/>
          <w:bCs/>
        </w:rPr>
        <w:t>point d'intersection de la trajectoire du plateau avec le niveau du poste de tir. La hauteur du</w:t>
      </w:r>
      <w:r w:rsidR="00430BA1" w:rsidRPr="00033C0B">
        <w:rPr>
          <w:rFonts w:ascii="Helvetica Neue" w:hAnsi="Helvetica Neue"/>
          <w:b w:val="0"/>
          <w:bCs/>
        </w:rPr>
        <w:t xml:space="preserve"> </w:t>
      </w:r>
      <w:r w:rsidRPr="00033C0B">
        <w:rPr>
          <w:rFonts w:ascii="Helvetica Neue" w:hAnsi="Helvetica Neue"/>
          <w:b w:val="0"/>
          <w:bCs/>
        </w:rPr>
        <w:t>plateau doit être de 2 m au-dessus du niveau du stand à 10 m en avant de ce point</w:t>
      </w:r>
      <w:r w:rsidR="00430BA1" w:rsidRPr="00033C0B">
        <w:rPr>
          <w:rFonts w:ascii="Helvetica Neue" w:hAnsi="Helvetica Neue"/>
          <w:b w:val="0"/>
          <w:bCs/>
        </w:rPr>
        <w:t xml:space="preserve"> </w:t>
      </w:r>
      <w:r w:rsidRPr="00033C0B">
        <w:rPr>
          <w:rFonts w:ascii="Helvetica Neue" w:hAnsi="Helvetica Neue"/>
          <w:b w:val="0"/>
          <w:bCs/>
        </w:rPr>
        <w:t>d'intersection.</w:t>
      </w:r>
    </w:p>
    <w:p w14:paraId="0276A3C6" w14:textId="6F6CE2DC" w:rsidR="0042339A" w:rsidRPr="00033C0B" w:rsidRDefault="00632910" w:rsidP="00654B16">
      <w:pPr>
        <w:pStyle w:val="Style2a"/>
        <w:rPr>
          <w:rFonts w:ascii="Helvetica Neue" w:hAnsi="Helvetica Neue"/>
          <w:b w:val="0"/>
          <w:bCs/>
        </w:rPr>
      </w:pPr>
      <w:r w:rsidRPr="00033C0B">
        <w:rPr>
          <w:rFonts w:ascii="Helvetica Neue" w:hAnsi="Helvetica Neue"/>
          <w:b w:val="0"/>
          <w:bCs/>
        </w:rPr>
        <w:t>Un mauvais fonctionnement du lanceur sera signalé à l'arbitre de stand qui décidera de</w:t>
      </w:r>
      <w:r w:rsidR="00430BA1" w:rsidRPr="00033C0B">
        <w:rPr>
          <w:rFonts w:ascii="Helvetica Neue" w:hAnsi="Helvetica Neue"/>
          <w:b w:val="0"/>
          <w:bCs/>
        </w:rPr>
        <w:t xml:space="preserve"> </w:t>
      </w:r>
      <w:r w:rsidRPr="00033C0B">
        <w:rPr>
          <w:rFonts w:ascii="Helvetica Neue" w:hAnsi="Helvetica Neue"/>
          <w:b w:val="0"/>
          <w:bCs/>
        </w:rPr>
        <w:t>changer de lanceur, de continuer ou d'arrêter la série.</w:t>
      </w:r>
    </w:p>
    <w:p w14:paraId="1C758733" w14:textId="1107C934" w:rsidR="0042339A" w:rsidRPr="00033C0B" w:rsidRDefault="00632910" w:rsidP="00654B16">
      <w:pPr>
        <w:pStyle w:val="Style2a"/>
        <w:rPr>
          <w:rFonts w:ascii="Helvetica Neue" w:hAnsi="Helvetica Neue"/>
          <w:b w:val="0"/>
          <w:bCs/>
        </w:rPr>
      </w:pPr>
      <w:r w:rsidRPr="00033C0B">
        <w:rPr>
          <w:rFonts w:ascii="Helvetica Neue" w:hAnsi="Helvetica Neue"/>
          <w:b w:val="0"/>
          <w:bCs/>
        </w:rPr>
        <w:t>Dans le cas où la série est interrompue en raison du mauvais fonctionnement persistant</w:t>
      </w:r>
      <w:r w:rsidR="00430BA1" w:rsidRPr="00033C0B">
        <w:rPr>
          <w:rFonts w:ascii="Helvetica Neue" w:hAnsi="Helvetica Neue"/>
          <w:b w:val="0"/>
          <w:bCs/>
        </w:rPr>
        <w:t xml:space="preserve"> </w:t>
      </w:r>
      <w:r w:rsidRPr="00033C0B">
        <w:rPr>
          <w:rFonts w:ascii="Helvetica Neue" w:hAnsi="Helvetica Neue"/>
          <w:b w:val="0"/>
          <w:bCs/>
        </w:rPr>
        <w:t>d'un équipement technique, ou si le lanceur a été remplacé, le chronomètre sera arrêté, le</w:t>
      </w:r>
      <w:r w:rsidR="00430BA1" w:rsidRPr="00033C0B">
        <w:rPr>
          <w:rFonts w:ascii="Helvetica Neue" w:hAnsi="Helvetica Neue"/>
          <w:b w:val="0"/>
          <w:bCs/>
        </w:rPr>
        <w:t xml:space="preserve"> </w:t>
      </w:r>
      <w:r w:rsidRPr="00033C0B">
        <w:rPr>
          <w:rFonts w:ascii="Helvetica Neue" w:hAnsi="Helvetica Neue"/>
          <w:b w:val="0"/>
          <w:bCs/>
        </w:rPr>
        <w:t>temps écoulé et les résultats seront enregistrés. Une fois le problème résolu ou si le lanceur a</w:t>
      </w:r>
      <w:r w:rsidR="00430BA1" w:rsidRPr="00033C0B">
        <w:rPr>
          <w:rFonts w:ascii="Helvetica Neue" w:hAnsi="Helvetica Neue"/>
          <w:b w:val="0"/>
          <w:bCs/>
        </w:rPr>
        <w:t xml:space="preserve"> </w:t>
      </w:r>
      <w:r w:rsidRPr="00033C0B">
        <w:rPr>
          <w:rFonts w:ascii="Helvetica Neue" w:hAnsi="Helvetica Neue"/>
          <w:b w:val="0"/>
          <w:bCs/>
        </w:rPr>
        <w:t>été remplacé, le match reprendra où il s'était arrêté. Si l'arrêt est supérieur à 10 minutes, les</w:t>
      </w:r>
      <w:r w:rsidR="00430BA1" w:rsidRPr="00033C0B">
        <w:rPr>
          <w:rFonts w:ascii="Helvetica Neue" w:hAnsi="Helvetica Neue"/>
          <w:b w:val="0"/>
          <w:bCs/>
        </w:rPr>
        <w:t xml:space="preserve"> </w:t>
      </w:r>
      <w:r w:rsidRPr="00033C0B">
        <w:rPr>
          <w:rFonts w:ascii="Helvetica Neue" w:hAnsi="Helvetica Neue"/>
          <w:b w:val="0"/>
          <w:bCs/>
        </w:rPr>
        <w:t>tireurs peuvent vider leur arme avant la reprise de la série et un plateau d'essai peut être</w:t>
      </w:r>
      <w:r w:rsidR="00430BA1" w:rsidRPr="00033C0B">
        <w:rPr>
          <w:rFonts w:ascii="Helvetica Neue" w:hAnsi="Helvetica Neue"/>
          <w:b w:val="0"/>
          <w:bCs/>
        </w:rPr>
        <w:t xml:space="preserve"> </w:t>
      </w:r>
      <w:r w:rsidRPr="00033C0B">
        <w:rPr>
          <w:rFonts w:ascii="Helvetica Neue" w:hAnsi="Helvetica Neue"/>
          <w:b w:val="0"/>
          <w:bCs/>
        </w:rPr>
        <w:t>lancé. La série reprendra là où elle s'était arrêtée.</w:t>
      </w:r>
    </w:p>
    <w:p w14:paraId="63D05FB5" w14:textId="3ABEF709" w:rsidR="0042339A" w:rsidRPr="00033C0B" w:rsidRDefault="00632910" w:rsidP="00430BA1">
      <w:pPr>
        <w:pStyle w:val="Titre5MLAIC"/>
        <w:rPr>
          <w:rFonts w:ascii="Helvetica Neue" w:hAnsi="Helvetica Neue"/>
        </w:rPr>
      </w:pPr>
      <w:bookmarkStart w:id="123" w:name="bookmark36"/>
      <w:bookmarkStart w:id="124" w:name="_Toc71193442"/>
      <w:bookmarkStart w:id="125" w:name="_Toc72325530"/>
      <w:r w:rsidRPr="00033C0B">
        <w:rPr>
          <w:rFonts w:ascii="Helvetica Neue" w:hAnsi="Helvetica Neue"/>
        </w:rPr>
        <w:t>Plateaux</w:t>
      </w:r>
      <w:bookmarkEnd w:id="123"/>
      <w:bookmarkEnd w:id="124"/>
      <w:bookmarkEnd w:id="125"/>
    </w:p>
    <w:p w14:paraId="4BF48BBA" w14:textId="77777777" w:rsidR="0042339A" w:rsidRPr="00033C0B" w:rsidRDefault="00632910" w:rsidP="009527B3">
      <w:pPr>
        <w:pStyle w:val="Style2a"/>
        <w:numPr>
          <w:ilvl w:val="0"/>
          <w:numId w:val="243"/>
        </w:numPr>
        <w:ind w:left="851" w:hanging="454"/>
        <w:rPr>
          <w:rFonts w:ascii="Helvetica Neue" w:hAnsi="Helvetica Neue"/>
          <w:b w:val="0"/>
          <w:bCs/>
        </w:rPr>
      </w:pPr>
      <w:r w:rsidRPr="00033C0B">
        <w:rPr>
          <w:rFonts w:ascii="Helvetica Neue" w:hAnsi="Helvetica Neue"/>
          <w:b w:val="0"/>
          <w:bCs/>
        </w:rPr>
        <w:t>Les plateaux doivent être du modèle standard utilisé dans les disciplines olympiques.</w:t>
      </w:r>
    </w:p>
    <w:p w14:paraId="7FA14AC3" w14:textId="3424D640" w:rsidR="0042339A" w:rsidRPr="00033C0B" w:rsidRDefault="00141224" w:rsidP="0064266A">
      <w:pPr>
        <w:pStyle w:val="paragraphe"/>
        <w:rPr>
          <w:rFonts w:ascii="Helvetica Neue" w:hAnsi="Helvetica Neue"/>
        </w:rPr>
      </w:pPr>
      <w:r w:rsidRPr="00033C0B">
        <w:rPr>
          <w:rFonts w:ascii="Helvetica Neue" w:hAnsi="Helvetica Neue"/>
        </w:rPr>
        <w:t xml:space="preserve">En </w:t>
      </w:r>
      <w:r w:rsidR="00632910" w:rsidRPr="00033C0B">
        <w:rPr>
          <w:rFonts w:ascii="Helvetica Neue" w:hAnsi="Helvetica Neue"/>
        </w:rPr>
        <w:t>France des</w:t>
      </w:r>
      <w:r w:rsidRPr="00033C0B">
        <w:rPr>
          <w:rFonts w:ascii="Helvetica Neue" w:hAnsi="Helvetica Neue"/>
        </w:rPr>
        <w:t xml:space="preserve"> plat</w:t>
      </w:r>
      <w:r w:rsidR="00632910" w:rsidRPr="00033C0B">
        <w:rPr>
          <w:rFonts w:ascii="Helvetica Neue" w:hAnsi="Helvetica Neue"/>
        </w:rPr>
        <w:t>eaux « flash » pourront</w:t>
      </w:r>
      <w:r w:rsidR="00430BA1" w:rsidRPr="00033C0B">
        <w:rPr>
          <w:rFonts w:ascii="Helvetica Neue" w:hAnsi="Helvetica Neue"/>
        </w:rPr>
        <w:t xml:space="preserve"> </w:t>
      </w:r>
      <w:r w:rsidR="00632910" w:rsidRPr="00033C0B">
        <w:rPr>
          <w:rFonts w:ascii="Helvetica Neue" w:hAnsi="Helvetica Neue"/>
        </w:rPr>
        <w:t>être utilisés dans les</w:t>
      </w:r>
      <w:r w:rsidRPr="00033C0B">
        <w:rPr>
          <w:rFonts w:ascii="Helvetica Neue" w:hAnsi="Helvetica Neue"/>
        </w:rPr>
        <w:t xml:space="preserve"> finales</w:t>
      </w:r>
    </w:p>
    <w:p w14:paraId="69BE2621" w14:textId="77777777" w:rsidR="0042339A" w:rsidRPr="00033C0B" w:rsidRDefault="00632910" w:rsidP="00430BA1">
      <w:pPr>
        <w:pStyle w:val="Titre5MLAIC"/>
        <w:rPr>
          <w:rFonts w:ascii="Helvetica Neue" w:hAnsi="Helvetica Neue"/>
        </w:rPr>
      </w:pPr>
      <w:bookmarkStart w:id="126" w:name="bookmark37"/>
      <w:bookmarkStart w:id="127" w:name="_Toc71193443"/>
      <w:bookmarkStart w:id="128" w:name="_Toc72325531"/>
      <w:r w:rsidRPr="00033C0B">
        <w:rPr>
          <w:rFonts w:ascii="Helvetica Neue" w:hAnsi="Helvetica Neue"/>
        </w:rPr>
        <w:t>Spectateurs</w:t>
      </w:r>
      <w:bookmarkEnd w:id="126"/>
      <w:bookmarkEnd w:id="127"/>
      <w:bookmarkEnd w:id="128"/>
    </w:p>
    <w:p w14:paraId="3EC9B39A" w14:textId="77777777" w:rsidR="0042339A" w:rsidRPr="00033C0B" w:rsidRDefault="00632910" w:rsidP="009527B3">
      <w:pPr>
        <w:pStyle w:val="Style2a"/>
        <w:numPr>
          <w:ilvl w:val="0"/>
          <w:numId w:val="196"/>
        </w:numPr>
        <w:ind w:left="851" w:hanging="454"/>
        <w:rPr>
          <w:rFonts w:ascii="Helvetica Neue" w:hAnsi="Helvetica Neue"/>
          <w:b w:val="0"/>
          <w:bCs/>
        </w:rPr>
      </w:pPr>
      <w:r w:rsidRPr="00033C0B">
        <w:rPr>
          <w:rFonts w:ascii="Helvetica Neue" w:hAnsi="Helvetica Neue"/>
          <w:b w:val="0"/>
          <w:bCs/>
        </w:rPr>
        <w:t>Ils doivent être au moins à 3 m derrière les tables de chargement et rester silencieux.</w:t>
      </w:r>
    </w:p>
    <w:p w14:paraId="5AFBFF33"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Ils ne doivent pas parler aux tireurs ou les assister d'une quelconque manière.</w:t>
      </w:r>
    </w:p>
    <w:p w14:paraId="107A22B8" w14:textId="355B5D65" w:rsidR="00CD45CE" w:rsidRPr="00033C0B" w:rsidRDefault="00632910" w:rsidP="00654B16">
      <w:pPr>
        <w:pStyle w:val="Style2a"/>
        <w:rPr>
          <w:rFonts w:ascii="Helvetica Neue" w:hAnsi="Helvetica Neue"/>
          <w:b w:val="0"/>
          <w:bCs/>
        </w:rPr>
      </w:pPr>
      <w:r w:rsidRPr="00033C0B">
        <w:rPr>
          <w:rFonts w:ascii="Helvetica Neue" w:hAnsi="Helvetica Neue"/>
          <w:b w:val="0"/>
          <w:bCs/>
        </w:rPr>
        <w:t>Les téléphones mobiles seront coupés dans la zone de tir pendant le déroulement de la</w:t>
      </w:r>
      <w:r w:rsidR="00430BA1" w:rsidRPr="00033C0B">
        <w:rPr>
          <w:rFonts w:ascii="Helvetica Neue" w:hAnsi="Helvetica Neue"/>
          <w:b w:val="0"/>
          <w:bCs/>
        </w:rPr>
        <w:t xml:space="preserve"> </w:t>
      </w:r>
      <w:r w:rsidRPr="00033C0B">
        <w:rPr>
          <w:rFonts w:ascii="Helvetica Neue" w:hAnsi="Helvetica Neue"/>
          <w:b w:val="0"/>
          <w:bCs/>
        </w:rPr>
        <w:t>compétition.</w:t>
      </w:r>
    </w:p>
    <w:p w14:paraId="0D1AC768" w14:textId="3A4C22D1" w:rsidR="00CD45CE" w:rsidRPr="00033C0B" w:rsidRDefault="00CD45CE">
      <w:pPr>
        <w:rPr>
          <w:rFonts w:ascii="Helvetica Neue" w:hAnsi="Helvetica Neue"/>
          <w:bCs/>
          <w:sz w:val="22"/>
        </w:rPr>
      </w:pPr>
    </w:p>
    <w:p w14:paraId="3892A27E" w14:textId="6F677033" w:rsidR="0042339A" w:rsidRPr="00033C0B" w:rsidRDefault="00632910" w:rsidP="00430BA1">
      <w:pPr>
        <w:pStyle w:val="Titre5MLAIC"/>
        <w:rPr>
          <w:rFonts w:ascii="Helvetica Neue" w:hAnsi="Helvetica Neue"/>
        </w:rPr>
      </w:pPr>
      <w:bookmarkStart w:id="129" w:name="bookmark38"/>
      <w:bookmarkStart w:id="130" w:name="_Toc71193444"/>
      <w:bookmarkStart w:id="131" w:name="_Toc72325532"/>
      <w:r w:rsidRPr="00033C0B">
        <w:rPr>
          <w:rFonts w:ascii="Helvetica Neue" w:hAnsi="Helvetica Neue"/>
        </w:rPr>
        <w:t>Arbitre Principal et arbitres</w:t>
      </w:r>
      <w:bookmarkEnd w:id="129"/>
      <w:bookmarkEnd w:id="130"/>
      <w:bookmarkEnd w:id="131"/>
    </w:p>
    <w:p w14:paraId="6C7097B5" w14:textId="44B7AA53"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L'Arbitre Principal qui sera nommé par le Directeur de Match doit connaître les règles MLAIC</w:t>
      </w:r>
      <w:r w:rsidR="00430BA1" w:rsidRPr="00033C0B">
        <w:rPr>
          <w:rFonts w:ascii="Helvetica Neue" w:hAnsi="Helvetica Neue" w:cstheme="minorHAnsi"/>
          <w:sz w:val="22"/>
          <w:szCs w:val="22"/>
        </w:rPr>
        <w:t xml:space="preserve"> </w:t>
      </w:r>
      <w:r w:rsidRPr="00033C0B">
        <w:rPr>
          <w:rFonts w:ascii="Helvetica Neue" w:hAnsi="Helvetica Neue" w:cstheme="minorHAnsi"/>
          <w:sz w:val="22"/>
          <w:szCs w:val="22"/>
        </w:rPr>
        <w:t>applicables et, si possible, avoir une connaissance et une expérience des armes à feu se</w:t>
      </w:r>
      <w:r w:rsidR="00430BA1" w:rsidRPr="00033C0B">
        <w:rPr>
          <w:rFonts w:ascii="Helvetica Neue" w:hAnsi="Helvetica Neue" w:cstheme="minorHAnsi"/>
          <w:sz w:val="22"/>
          <w:szCs w:val="22"/>
        </w:rPr>
        <w:t xml:space="preserve"> </w:t>
      </w:r>
      <w:r w:rsidRPr="00033C0B">
        <w:rPr>
          <w:rFonts w:ascii="Helvetica Neue" w:hAnsi="Helvetica Neue" w:cstheme="minorHAnsi"/>
          <w:sz w:val="22"/>
          <w:szCs w:val="22"/>
        </w:rPr>
        <w:t>chargeant par la bouche ainsi que des compétitions MLAIC.</w:t>
      </w:r>
    </w:p>
    <w:p w14:paraId="3678F616" w14:textId="7FBB4F03" w:rsidR="0042339A" w:rsidRPr="00033C0B" w:rsidRDefault="00632910" w:rsidP="009527B3">
      <w:pPr>
        <w:pStyle w:val="Style2a"/>
        <w:numPr>
          <w:ilvl w:val="0"/>
          <w:numId w:val="197"/>
        </w:numPr>
        <w:ind w:left="851" w:hanging="454"/>
        <w:rPr>
          <w:rFonts w:ascii="Helvetica Neue" w:hAnsi="Helvetica Neue"/>
          <w:b w:val="0"/>
          <w:bCs/>
        </w:rPr>
      </w:pPr>
      <w:r w:rsidRPr="00033C0B">
        <w:rPr>
          <w:rFonts w:ascii="Helvetica Neue" w:hAnsi="Helvetica Neue"/>
          <w:b w:val="0"/>
          <w:bCs/>
        </w:rPr>
        <w:t>L'arbitre principal contrôle le tir avec l'aide de trois arbitres de comptage. Un arbitre</w:t>
      </w:r>
      <w:r w:rsidR="00430BA1" w:rsidRPr="00033C0B">
        <w:rPr>
          <w:rFonts w:ascii="Helvetica Neue" w:hAnsi="Helvetica Neue"/>
          <w:b w:val="0"/>
          <w:bCs/>
        </w:rPr>
        <w:t xml:space="preserve"> </w:t>
      </w:r>
      <w:r w:rsidRPr="00033C0B">
        <w:rPr>
          <w:rFonts w:ascii="Helvetica Neue" w:hAnsi="Helvetica Neue"/>
          <w:b w:val="0"/>
          <w:bCs/>
        </w:rPr>
        <w:t>supplémentaire chargé de la sécurité des armes à feu sera nommé pour superviser le</w:t>
      </w:r>
      <w:r w:rsidR="00430BA1" w:rsidRPr="00033C0B">
        <w:rPr>
          <w:rFonts w:ascii="Helvetica Neue" w:hAnsi="Helvetica Neue"/>
          <w:b w:val="0"/>
          <w:bCs/>
        </w:rPr>
        <w:t xml:space="preserve"> </w:t>
      </w:r>
      <w:r w:rsidRPr="00033C0B">
        <w:rPr>
          <w:rFonts w:ascii="Helvetica Neue" w:hAnsi="Helvetica Neue"/>
          <w:b w:val="0"/>
          <w:bCs/>
        </w:rPr>
        <w:t>déchargement et la réparation des armes à la table appropriée. Ces officiels sont les seules</w:t>
      </w:r>
      <w:r w:rsidR="00430BA1" w:rsidRPr="00033C0B">
        <w:rPr>
          <w:rFonts w:ascii="Helvetica Neue" w:hAnsi="Helvetica Neue"/>
          <w:b w:val="0"/>
          <w:bCs/>
        </w:rPr>
        <w:t xml:space="preserve"> </w:t>
      </w:r>
      <w:r w:rsidRPr="00033C0B">
        <w:rPr>
          <w:rFonts w:ascii="Helvetica Neue" w:hAnsi="Helvetica Neue"/>
          <w:b w:val="0"/>
          <w:bCs/>
        </w:rPr>
        <w:t>personnes autorisées à intervenir si un concurrent éprouve des difficultés.</w:t>
      </w:r>
    </w:p>
    <w:p w14:paraId="5985833B"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Les arbitres signalent chaque plateau manqué en levant un bras.</w:t>
      </w:r>
    </w:p>
    <w:p w14:paraId="72085515" w14:textId="7422E989" w:rsidR="0042339A" w:rsidRPr="00033C0B" w:rsidRDefault="00632910" w:rsidP="00654B16">
      <w:pPr>
        <w:pStyle w:val="Style2a"/>
        <w:rPr>
          <w:rFonts w:ascii="Helvetica Neue" w:hAnsi="Helvetica Neue"/>
          <w:b w:val="0"/>
          <w:bCs/>
        </w:rPr>
      </w:pPr>
      <w:r w:rsidRPr="00033C0B">
        <w:rPr>
          <w:rFonts w:ascii="Helvetica Neue" w:hAnsi="Helvetica Neue"/>
          <w:b w:val="0"/>
          <w:bCs/>
        </w:rPr>
        <w:t>L'Arbitre Principal observe les signes des autres arbitres et, en fonction de la majorité (en</w:t>
      </w:r>
      <w:r w:rsidR="00430BA1" w:rsidRPr="00033C0B">
        <w:rPr>
          <w:rFonts w:ascii="Helvetica Neue" w:hAnsi="Helvetica Neue"/>
          <w:b w:val="0"/>
          <w:bCs/>
        </w:rPr>
        <w:t xml:space="preserve"> </w:t>
      </w:r>
      <w:r w:rsidRPr="00033C0B">
        <w:rPr>
          <w:rFonts w:ascii="Helvetica Neue" w:hAnsi="Helvetica Neue"/>
          <w:b w:val="0"/>
          <w:bCs/>
        </w:rPr>
        <w:t>cas de désaccord), annonce clairement le résultat de façon à être entendu par tous.</w:t>
      </w:r>
    </w:p>
    <w:p w14:paraId="44B500FD" w14:textId="041255B4" w:rsidR="0042339A" w:rsidRPr="00033C0B" w:rsidRDefault="00632910" w:rsidP="00654B16">
      <w:pPr>
        <w:pStyle w:val="Style2a"/>
        <w:rPr>
          <w:rFonts w:ascii="Helvetica Neue" w:hAnsi="Helvetica Neue"/>
          <w:b w:val="0"/>
          <w:bCs/>
        </w:rPr>
      </w:pPr>
      <w:r w:rsidRPr="00033C0B">
        <w:rPr>
          <w:rFonts w:ascii="Helvetica Neue" w:hAnsi="Helvetica Neue"/>
          <w:b w:val="0"/>
          <w:bCs/>
        </w:rPr>
        <w:t>Si les officiels ne sont pas assez nombreux, un compétiteur expérimenté peut être appelé</w:t>
      </w:r>
      <w:r w:rsidR="00430BA1" w:rsidRPr="00033C0B">
        <w:rPr>
          <w:rFonts w:ascii="Helvetica Neue" w:hAnsi="Helvetica Neue"/>
          <w:b w:val="0"/>
          <w:bCs/>
        </w:rPr>
        <w:t xml:space="preserve"> </w:t>
      </w:r>
      <w:r w:rsidRPr="00033C0B">
        <w:rPr>
          <w:rFonts w:ascii="Helvetica Neue" w:hAnsi="Helvetica Neue"/>
          <w:b w:val="0"/>
          <w:bCs/>
        </w:rPr>
        <w:t>pour les assister à condition que cela soit compatible avec son tir ou n'ait pas d'effet sur la</w:t>
      </w:r>
      <w:r w:rsidR="00430BA1" w:rsidRPr="00033C0B">
        <w:rPr>
          <w:rFonts w:ascii="Helvetica Neue" w:hAnsi="Helvetica Neue"/>
          <w:b w:val="0"/>
          <w:bCs/>
        </w:rPr>
        <w:t xml:space="preserve"> </w:t>
      </w:r>
      <w:r w:rsidRPr="00033C0B">
        <w:rPr>
          <w:rFonts w:ascii="Helvetica Neue" w:hAnsi="Helvetica Neue"/>
          <w:b w:val="0"/>
          <w:bCs/>
        </w:rPr>
        <w:t>suite de la compétition.</w:t>
      </w:r>
    </w:p>
    <w:p w14:paraId="6EF3B536" w14:textId="496D09D3" w:rsidR="0042339A" w:rsidRPr="00033C0B" w:rsidRDefault="00632910" w:rsidP="00430BA1">
      <w:pPr>
        <w:pStyle w:val="Titre5MLAIC"/>
        <w:rPr>
          <w:rFonts w:ascii="Helvetica Neue" w:hAnsi="Helvetica Neue"/>
        </w:rPr>
      </w:pPr>
      <w:bookmarkStart w:id="132" w:name="bookmark39"/>
      <w:bookmarkStart w:id="133" w:name="_Toc71193445"/>
      <w:bookmarkStart w:id="134" w:name="_Toc72325533"/>
      <w:r w:rsidRPr="00033C0B">
        <w:rPr>
          <w:rFonts w:ascii="Helvetica Neue" w:hAnsi="Helvetica Neue"/>
        </w:rPr>
        <w:lastRenderedPageBreak/>
        <w:t>Séries de tir</w:t>
      </w:r>
      <w:bookmarkEnd w:id="132"/>
      <w:bookmarkEnd w:id="133"/>
      <w:bookmarkEnd w:id="134"/>
    </w:p>
    <w:p w14:paraId="167BC784" w14:textId="0489F533" w:rsidR="0042339A" w:rsidRPr="00033C0B" w:rsidRDefault="00632910" w:rsidP="009527B3">
      <w:pPr>
        <w:pStyle w:val="Style2a"/>
        <w:numPr>
          <w:ilvl w:val="0"/>
          <w:numId w:val="198"/>
        </w:numPr>
        <w:ind w:left="851" w:hanging="454"/>
        <w:rPr>
          <w:rFonts w:ascii="Helvetica Neue" w:hAnsi="Helvetica Neue"/>
          <w:b w:val="0"/>
          <w:bCs/>
        </w:rPr>
      </w:pPr>
      <w:r w:rsidRPr="00033C0B">
        <w:rPr>
          <w:rFonts w:ascii="Helvetica Neue" w:hAnsi="Helvetica Neue"/>
          <w:b w:val="0"/>
          <w:bCs/>
        </w:rPr>
        <w:t>Chaque série est composée de 25 plateaux par tireur en 60 minutes pour le Lorenzoni et 75</w:t>
      </w:r>
      <w:r w:rsidR="00430BA1" w:rsidRPr="00033C0B">
        <w:rPr>
          <w:rFonts w:ascii="Helvetica Neue" w:hAnsi="Helvetica Neue"/>
          <w:b w:val="0"/>
          <w:bCs/>
        </w:rPr>
        <w:t xml:space="preserve"> </w:t>
      </w:r>
      <w:r w:rsidRPr="00033C0B">
        <w:rPr>
          <w:rFonts w:ascii="Helvetica Neue" w:hAnsi="Helvetica Neue"/>
          <w:b w:val="0"/>
          <w:bCs/>
        </w:rPr>
        <w:t>minutes pour le Mantón.</w:t>
      </w:r>
    </w:p>
    <w:p w14:paraId="25A1BFD6" w14:textId="2D5CB9E5" w:rsidR="0042339A" w:rsidRPr="00033C0B" w:rsidRDefault="00632910" w:rsidP="00654B16">
      <w:pPr>
        <w:pStyle w:val="Style2a"/>
        <w:rPr>
          <w:rFonts w:ascii="Helvetica Neue" w:hAnsi="Helvetica Neue"/>
          <w:b w:val="0"/>
          <w:bCs/>
        </w:rPr>
      </w:pPr>
      <w:r w:rsidRPr="00033C0B">
        <w:rPr>
          <w:rFonts w:ascii="Helvetica Neue" w:hAnsi="Helvetica Neue"/>
          <w:b w:val="0"/>
          <w:bCs/>
        </w:rPr>
        <w:t>Un tir de flambage peut être réalisé dans la période de 5 minutes qui précède le lancement</w:t>
      </w:r>
      <w:r w:rsidR="00430BA1" w:rsidRPr="00033C0B">
        <w:rPr>
          <w:rFonts w:ascii="Helvetica Neue" w:hAnsi="Helvetica Neue"/>
          <w:b w:val="0"/>
          <w:bCs/>
        </w:rPr>
        <w:t xml:space="preserve"> </w:t>
      </w:r>
      <w:r w:rsidRPr="00033C0B">
        <w:rPr>
          <w:rFonts w:ascii="Helvetica Neue" w:hAnsi="Helvetica Neue"/>
          <w:b w:val="0"/>
          <w:bCs/>
        </w:rPr>
        <w:t>du plateau d'essai et sous la supervision du responsable d'arbitrage.</w:t>
      </w:r>
    </w:p>
    <w:p w14:paraId="49494703" w14:textId="15791EA2" w:rsidR="0042339A" w:rsidRPr="00033C0B" w:rsidRDefault="00632910" w:rsidP="009527B3">
      <w:pPr>
        <w:pStyle w:val="Style4"/>
        <w:numPr>
          <w:ilvl w:val="0"/>
          <w:numId w:val="97"/>
        </w:numPr>
        <w:ind w:left="1248" w:hanging="397"/>
        <w:rPr>
          <w:rFonts w:ascii="Helvetica Neue" w:hAnsi="Helvetica Neue"/>
        </w:rPr>
      </w:pPr>
      <w:r w:rsidRPr="00033C0B">
        <w:rPr>
          <w:rFonts w:ascii="Helvetica Neue" w:hAnsi="Helvetica Neue"/>
        </w:rPr>
        <w:t>Une fois que les armes sont vidées le tireur chargera et regagnera son poste avec</w:t>
      </w:r>
      <w:r w:rsidR="00430BA1" w:rsidRPr="00033C0B">
        <w:rPr>
          <w:rFonts w:ascii="Helvetica Neue" w:hAnsi="Helvetica Neue"/>
        </w:rPr>
        <w:t xml:space="preserve"> </w:t>
      </w:r>
      <w:r w:rsidRPr="00033C0B">
        <w:rPr>
          <w:rFonts w:ascii="Helvetica Neue" w:hAnsi="Helvetica Neue"/>
        </w:rPr>
        <w:t>son arme.</w:t>
      </w:r>
    </w:p>
    <w:p w14:paraId="1B3628DD" w14:textId="77777777" w:rsidR="0042339A" w:rsidRPr="00033C0B" w:rsidRDefault="00632910" w:rsidP="007B3111">
      <w:pPr>
        <w:pStyle w:val="Style4"/>
        <w:rPr>
          <w:rFonts w:ascii="Helvetica Neue" w:hAnsi="Helvetica Neue"/>
        </w:rPr>
      </w:pPr>
      <w:r w:rsidRPr="00033C0B">
        <w:rPr>
          <w:rFonts w:ascii="Helvetica Neue" w:hAnsi="Helvetica Neue"/>
        </w:rPr>
        <w:t>Un plateau d'essai sera lancé avant le début de chaque série.</w:t>
      </w:r>
    </w:p>
    <w:p w14:paraId="07CA79E9" w14:textId="77777777" w:rsidR="0042339A" w:rsidRPr="00033C0B" w:rsidRDefault="00632910" w:rsidP="007B3111">
      <w:pPr>
        <w:pStyle w:val="Style4"/>
        <w:rPr>
          <w:rFonts w:ascii="Helvetica Neue" w:hAnsi="Helvetica Neue"/>
        </w:rPr>
      </w:pPr>
      <w:r w:rsidRPr="00033C0B">
        <w:rPr>
          <w:rFonts w:ascii="Helvetica Neue" w:hAnsi="Helvetica Neue"/>
        </w:rPr>
        <w:t>Il est interdit de pointer ou viser le plateau d'essai.</w:t>
      </w:r>
    </w:p>
    <w:p w14:paraId="7DB38807" w14:textId="77777777" w:rsidR="0042339A" w:rsidRPr="00033C0B" w:rsidRDefault="00632910" w:rsidP="007B3111">
      <w:pPr>
        <w:pStyle w:val="Style4"/>
        <w:rPr>
          <w:rFonts w:ascii="Helvetica Neue" w:hAnsi="Helvetica Neue"/>
        </w:rPr>
      </w:pPr>
      <w:r w:rsidRPr="00033C0B">
        <w:rPr>
          <w:rFonts w:ascii="Helvetica Neue" w:hAnsi="Helvetica Neue"/>
        </w:rPr>
        <w:t>Le concurrent du 1er poste restera en place et commencera le match.</w:t>
      </w:r>
    </w:p>
    <w:p w14:paraId="6B767112" w14:textId="77777777" w:rsidR="0042339A" w:rsidRPr="00033C0B" w:rsidRDefault="00632910" w:rsidP="007B3111">
      <w:pPr>
        <w:pStyle w:val="Style4"/>
        <w:rPr>
          <w:rFonts w:ascii="Helvetica Neue" w:hAnsi="Helvetica Neue"/>
        </w:rPr>
      </w:pPr>
      <w:r w:rsidRPr="00033C0B">
        <w:rPr>
          <w:rFonts w:ascii="Helvetica Neue" w:hAnsi="Helvetica Neue"/>
        </w:rPr>
        <w:t>Les autres concurrents feront la queue dans l'ordre d'assignation des postes.</w:t>
      </w:r>
    </w:p>
    <w:p w14:paraId="39DCBB8C" w14:textId="77777777" w:rsidR="0042339A" w:rsidRPr="00033C0B" w:rsidRDefault="00632910" w:rsidP="007B3111">
      <w:pPr>
        <w:pStyle w:val="Style4"/>
        <w:rPr>
          <w:rFonts w:ascii="Helvetica Neue" w:hAnsi="Helvetica Neue"/>
        </w:rPr>
      </w:pPr>
      <w:r w:rsidRPr="00033C0B">
        <w:rPr>
          <w:rFonts w:ascii="Helvetica Neue" w:hAnsi="Helvetica Neue"/>
        </w:rPr>
        <w:t>Le temps de la série débute au lancer du 1er plateau de match.</w:t>
      </w:r>
    </w:p>
    <w:p w14:paraId="6413B503"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Il n'est permis de tirer qu'un seul coup par plateau.</w:t>
      </w:r>
    </w:p>
    <w:p w14:paraId="6314150C"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Les armes à 2 canons sont autorisées mais avec un seul canon chargé à la fois.</w:t>
      </w:r>
    </w:p>
    <w:p w14:paraId="147848DA" w14:textId="089B3429" w:rsidR="0042339A" w:rsidRPr="00033C0B" w:rsidRDefault="00632910" w:rsidP="00654B16">
      <w:pPr>
        <w:pStyle w:val="Style2a"/>
        <w:rPr>
          <w:rFonts w:ascii="Helvetica Neue" w:hAnsi="Helvetica Neue"/>
          <w:b w:val="0"/>
          <w:bCs/>
        </w:rPr>
      </w:pPr>
      <w:r w:rsidRPr="00033C0B">
        <w:rPr>
          <w:rFonts w:ascii="Helvetica Neue" w:hAnsi="Helvetica Neue"/>
          <w:b w:val="0"/>
          <w:bCs/>
        </w:rPr>
        <w:t>Un raté est l'échec de la charge principale à s'enflammer par un défaut du système</w:t>
      </w:r>
      <w:r w:rsidR="00430BA1" w:rsidRPr="00033C0B">
        <w:rPr>
          <w:rFonts w:ascii="Helvetica Neue" w:hAnsi="Helvetica Neue"/>
          <w:b w:val="0"/>
          <w:bCs/>
        </w:rPr>
        <w:t xml:space="preserve"> </w:t>
      </w:r>
      <w:r w:rsidRPr="00033C0B">
        <w:rPr>
          <w:rFonts w:ascii="Helvetica Neue" w:hAnsi="Helvetica Neue"/>
          <w:b w:val="0"/>
          <w:bCs/>
        </w:rPr>
        <w:t>d'allumage ou par la charge principale elle-même. Il peut être dû à une pierre ou une amorce</w:t>
      </w:r>
      <w:r w:rsidR="00430BA1" w:rsidRPr="00033C0B">
        <w:rPr>
          <w:rFonts w:ascii="Helvetica Neue" w:hAnsi="Helvetica Neue"/>
          <w:b w:val="0"/>
          <w:bCs/>
        </w:rPr>
        <w:t xml:space="preserve"> </w:t>
      </w:r>
      <w:r w:rsidRPr="00033C0B">
        <w:rPr>
          <w:rFonts w:ascii="Helvetica Neue" w:hAnsi="Helvetica Neue"/>
          <w:b w:val="0"/>
          <w:bCs/>
        </w:rPr>
        <w:t>défectueuse, à l'encrassement ou l'obstruction de la cheminée ou de la lumière, à la non-inflammation de la poudre d'amorçage due à l'humidité, la pluie ou sa perte à cause du vent</w:t>
      </w:r>
      <w:r w:rsidR="00430BA1" w:rsidRPr="00033C0B">
        <w:rPr>
          <w:rFonts w:ascii="Helvetica Neue" w:hAnsi="Helvetica Neue"/>
          <w:b w:val="0"/>
          <w:bCs/>
        </w:rPr>
        <w:t xml:space="preserve"> </w:t>
      </w:r>
      <w:r w:rsidRPr="00033C0B">
        <w:rPr>
          <w:rFonts w:ascii="Helvetica Neue" w:hAnsi="Helvetica Neue"/>
          <w:b w:val="0"/>
          <w:bCs/>
        </w:rPr>
        <w:t>violent.</w:t>
      </w:r>
    </w:p>
    <w:p w14:paraId="658F7E5A" w14:textId="77777777" w:rsidR="0042339A" w:rsidRPr="00033C0B" w:rsidRDefault="00632910" w:rsidP="0066200A">
      <w:pPr>
        <w:ind w:left="851"/>
        <w:jc w:val="both"/>
        <w:rPr>
          <w:rFonts w:ascii="Helvetica Neue" w:hAnsi="Helvetica Neue" w:cstheme="minorHAnsi"/>
          <w:sz w:val="22"/>
          <w:szCs w:val="22"/>
        </w:rPr>
      </w:pPr>
      <w:r w:rsidRPr="00033C0B">
        <w:rPr>
          <w:rFonts w:ascii="Helvetica Neue" w:hAnsi="Helvetica Neue" w:cstheme="minorHAnsi"/>
          <w:sz w:val="22"/>
          <w:szCs w:val="22"/>
        </w:rPr>
        <w:t>A chaque série, les ratés suivants sont acceptés sans pénalité :</w:t>
      </w:r>
    </w:p>
    <w:p w14:paraId="4CEF3483" w14:textId="7BFCEB41" w:rsidR="0042339A" w:rsidRPr="00033C0B" w:rsidRDefault="00632910" w:rsidP="009527B3">
      <w:pPr>
        <w:pStyle w:val="Style4"/>
        <w:numPr>
          <w:ilvl w:val="0"/>
          <w:numId w:val="98"/>
        </w:numPr>
        <w:ind w:left="1248" w:hanging="397"/>
        <w:rPr>
          <w:rFonts w:ascii="Helvetica Neue" w:hAnsi="Helvetica Neue"/>
        </w:rPr>
      </w:pPr>
      <w:r w:rsidRPr="00033C0B">
        <w:rPr>
          <w:rFonts w:ascii="Helvetica Neue" w:hAnsi="Helvetica Neue"/>
        </w:rPr>
        <w:t>3 ratés par série pour les armes à silex. Les 3 ratés suivant seront considérés comme</w:t>
      </w:r>
      <w:r w:rsidR="00430BA1" w:rsidRPr="00033C0B">
        <w:rPr>
          <w:rFonts w:ascii="Helvetica Neue" w:hAnsi="Helvetica Neue"/>
        </w:rPr>
        <w:t xml:space="preserve"> </w:t>
      </w:r>
      <w:r w:rsidRPr="00033C0B">
        <w:rPr>
          <w:rFonts w:ascii="Helvetica Neue" w:hAnsi="Helvetica Neue"/>
        </w:rPr>
        <w:t>des plateaux manqués. Un maximum de 6 ratés est accordé. Au 7ème raté le tireur devra quitter</w:t>
      </w:r>
      <w:r w:rsidR="00430BA1" w:rsidRPr="00033C0B">
        <w:rPr>
          <w:rFonts w:ascii="Helvetica Neue" w:hAnsi="Helvetica Neue"/>
        </w:rPr>
        <w:t xml:space="preserve"> </w:t>
      </w:r>
      <w:r w:rsidRPr="00033C0B">
        <w:rPr>
          <w:rFonts w:ascii="Helvetica Neue" w:hAnsi="Helvetica Neue"/>
        </w:rPr>
        <w:t>la série (pas la compétition).</w:t>
      </w:r>
    </w:p>
    <w:p w14:paraId="0FBE5C0F" w14:textId="166DC1D3" w:rsidR="0042339A" w:rsidRPr="00033C0B" w:rsidRDefault="00632910" w:rsidP="007B3111">
      <w:pPr>
        <w:pStyle w:val="Style4"/>
        <w:rPr>
          <w:rFonts w:ascii="Helvetica Neue" w:hAnsi="Helvetica Neue"/>
        </w:rPr>
      </w:pPr>
      <w:r w:rsidRPr="00033C0B">
        <w:rPr>
          <w:rFonts w:ascii="Helvetica Neue" w:hAnsi="Helvetica Neue"/>
        </w:rPr>
        <w:t>1 raté par série pour les armes à percussion. Les 5 ratés suivant seront considérés</w:t>
      </w:r>
      <w:r w:rsidR="00430BA1" w:rsidRPr="00033C0B">
        <w:rPr>
          <w:rFonts w:ascii="Helvetica Neue" w:hAnsi="Helvetica Neue"/>
        </w:rPr>
        <w:t xml:space="preserve"> </w:t>
      </w:r>
      <w:r w:rsidRPr="00033C0B">
        <w:rPr>
          <w:rFonts w:ascii="Helvetica Neue" w:hAnsi="Helvetica Neue"/>
        </w:rPr>
        <w:t>comme des plateaux manqués. Un maximum de 6 ratés est accordé. Au 7ème raté le tireur</w:t>
      </w:r>
      <w:r w:rsidR="00430BA1" w:rsidRPr="00033C0B">
        <w:rPr>
          <w:rFonts w:ascii="Helvetica Neue" w:hAnsi="Helvetica Neue"/>
        </w:rPr>
        <w:t xml:space="preserve"> </w:t>
      </w:r>
      <w:r w:rsidRPr="00033C0B">
        <w:rPr>
          <w:rFonts w:ascii="Helvetica Neue" w:hAnsi="Helvetica Neue"/>
        </w:rPr>
        <w:t>devra quitter la série (pas la compétition).</w:t>
      </w:r>
    </w:p>
    <w:p w14:paraId="14DE7675" w14:textId="77777777" w:rsidR="0042339A" w:rsidRPr="00033C0B" w:rsidRDefault="00632910" w:rsidP="007B3111">
      <w:pPr>
        <w:pStyle w:val="Style4"/>
        <w:rPr>
          <w:rFonts w:ascii="Helvetica Neue" w:hAnsi="Helvetica Neue"/>
        </w:rPr>
      </w:pPr>
      <w:r w:rsidRPr="00033C0B">
        <w:rPr>
          <w:rFonts w:ascii="Helvetica Neue" w:hAnsi="Helvetica Neue"/>
        </w:rPr>
        <w:t>Un raté par barrage.</w:t>
      </w:r>
    </w:p>
    <w:p w14:paraId="3573132A" w14:textId="30CA791E" w:rsidR="0042339A" w:rsidRPr="00033C0B" w:rsidRDefault="00632910" w:rsidP="00654B16">
      <w:pPr>
        <w:pStyle w:val="Style2a"/>
        <w:rPr>
          <w:rFonts w:ascii="Helvetica Neue" w:hAnsi="Helvetica Neue"/>
          <w:b w:val="0"/>
          <w:bCs/>
        </w:rPr>
      </w:pPr>
      <w:r w:rsidRPr="00033C0B">
        <w:rPr>
          <w:rFonts w:ascii="Helvetica Neue" w:hAnsi="Helvetica Neue"/>
          <w:b w:val="0"/>
          <w:bCs/>
        </w:rPr>
        <w:t>Pour chaque raté accordé sans pénalité, un plateau supplémentaire sera lancé du même</w:t>
      </w:r>
      <w:r w:rsidR="00430BA1" w:rsidRPr="00033C0B">
        <w:rPr>
          <w:rFonts w:ascii="Helvetica Neue" w:hAnsi="Helvetica Neue"/>
          <w:b w:val="0"/>
          <w:bCs/>
        </w:rPr>
        <w:t xml:space="preserve"> </w:t>
      </w:r>
      <w:r w:rsidRPr="00033C0B">
        <w:rPr>
          <w:rFonts w:ascii="Helvetica Neue" w:hAnsi="Helvetica Neue"/>
          <w:b w:val="0"/>
          <w:bCs/>
        </w:rPr>
        <w:t>poste.</w:t>
      </w:r>
    </w:p>
    <w:p w14:paraId="1AB2EFA0" w14:textId="08131B56" w:rsidR="0042339A" w:rsidRPr="00033C0B" w:rsidRDefault="00632910" w:rsidP="00654B16">
      <w:pPr>
        <w:pStyle w:val="Style2a"/>
        <w:rPr>
          <w:rFonts w:ascii="Helvetica Neue" w:hAnsi="Helvetica Neue"/>
          <w:b w:val="0"/>
          <w:bCs/>
        </w:rPr>
      </w:pPr>
      <w:r w:rsidRPr="00033C0B">
        <w:rPr>
          <w:rFonts w:ascii="Helvetica Neue" w:hAnsi="Helvetica Neue"/>
          <w:b w:val="0"/>
          <w:bCs/>
        </w:rPr>
        <w:t>Si le raté est dû à une défaillance mécanique de l'arme (autre que la mise à feu), il sera</w:t>
      </w:r>
      <w:r w:rsidR="00430BA1" w:rsidRPr="00033C0B">
        <w:rPr>
          <w:rFonts w:ascii="Helvetica Neue" w:hAnsi="Helvetica Neue"/>
          <w:b w:val="0"/>
          <w:bCs/>
        </w:rPr>
        <w:t xml:space="preserve"> </w:t>
      </w:r>
      <w:r w:rsidRPr="00033C0B">
        <w:rPr>
          <w:rFonts w:ascii="Helvetica Neue" w:hAnsi="Helvetica Neue"/>
          <w:b w:val="0"/>
          <w:bCs/>
        </w:rPr>
        <w:t>accordé un raté supplémentaire. A la prochaine défaillance mécanique, le plateau sera compté</w:t>
      </w:r>
      <w:r w:rsidR="00430BA1" w:rsidRPr="00033C0B">
        <w:rPr>
          <w:rFonts w:ascii="Helvetica Neue" w:hAnsi="Helvetica Neue"/>
          <w:b w:val="0"/>
          <w:bCs/>
        </w:rPr>
        <w:t xml:space="preserve"> </w:t>
      </w:r>
      <w:r w:rsidRPr="00033C0B">
        <w:rPr>
          <w:rFonts w:ascii="Helvetica Neue" w:hAnsi="Helvetica Neue"/>
          <w:b w:val="0"/>
          <w:bCs/>
        </w:rPr>
        <w:t>manqué.</w:t>
      </w:r>
    </w:p>
    <w:p w14:paraId="5D9F9DE5"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Tout plateau tiré avant le commandement « Pull » sera compté manqué.</w:t>
      </w:r>
    </w:p>
    <w:p w14:paraId="4F79530D"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Si le lanceur est réparé ou remplacé, un plateau d'essai sera lancé.</w:t>
      </w:r>
    </w:p>
    <w:p w14:paraId="7C73F309" w14:textId="0C9802C2" w:rsidR="0042339A" w:rsidRPr="00033C0B" w:rsidRDefault="00632910" w:rsidP="00654B16">
      <w:pPr>
        <w:pStyle w:val="Style2a"/>
        <w:rPr>
          <w:rFonts w:ascii="Helvetica Neue" w:hAnsi="Helvetica Neue"/>
          <w:b w:val="0"/>
          <w:bCs/>
        </w:rPr>
      </w:pPr>
      <w:r w:rsidRPr="00033C0B">
        <w:rPr>
          <w:rFonts w:ascii="Helvetica Neue" w:hAnsi="Helvetica Neue"/>
          <w:b w:val="0"/>
          <w:bCs/>
        </w:rPr>
        <w:t>Un tireur peut refuser de tirer un plateau qui n'est pas lancé immédiatement après le</w:t>
      </w:r>
      <w:r w:rsidR="00430BA1" w:rsidRPr="00033C0B">
        <w:rPr>
          <w:rFonts w:ascii="Helvetica Neue" w:hAnsi="Helvetica Neue"/>
          <w:b w:val="0"/>
          <w:bCs/>
        </w:rPr>
        <w:t xml:space="preserve"> </w:t>
      </w:r>
      <w:r w:rsidRPr="00033C0B">
        <w:rPr>
          <w:rFonts w:ascii="Helvetica Neue" w:hAnsi="Helvetica Neue"/>
          <w:b w:val="0"/>
          <w:bCs/>
        </w:rPr>
        <w:t>commandement « Pull » sans encourir de pénalité, mais il doit le manifester clairement en</w:t>
      </w:r>
      <w:r w:rsidR="00430BA1" w:rsidRPr="00033C0B">
        <w:rPr>
          <w:rFonts w:ascii="Helvetica Neue" w:hAnsi="Helvetica Neue"/>
          <w:b w:val="0"/>
          <w:bCs/>
        </w:rPr>
        <w:t xml:space="preserve"> </w:t>
      </w:r>
      <w:r w:rsidRPr="00033C0B">
        <w:rPr>
          <w:rFonts w:ascii="Helvetica Neue" w:hAnsi="Helvetica Neue"/>
          <w:b w:val="0"/>
          <w:bCs/>
        </w:rPr>
        <w:t>levant l'arme.</w:t>
      </w:r>
    </w:p>
    <w:p w14:paraId="073F8DE5"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L'attribution des postes est effectuée par les statisticiens officiels.</w:t>
      </w:r>
    </w:p>
    <w:p w14:paraId="2C3333C7" w14:textId="15C80B82" w:rsidR="0042339A" w:rsidRPr="00033C0B" w:rsidRDefault="00632910" w:rsidP="00654B16">
      <w:pPr>
        <w:pStyle w:val="Style2a"/>
        <w:rPr>
          <w:rFonts w:ascii="Helvetica Neue" w:hAnsi="Helvetica Neue"/>
          <w:b w:val="0"/>
          <w:bCs/>
        </w:rPr>
      </w:pPr>
      <w:r w:rsidRPr="00033C0B">
        <w:rPr>
          <w:rFonts w:ascii="Helvetica Neue" w:hAnsi="Helvetica Neue"/>
          <w:b w:val="0"/>
          <w:bCs/>
        </w:rPr>
        <w:t>Chaque compétiteur doit tirer son premier coup au poste alloué, mais ensuite dans</w:t>
      </w:r>
      <w:r w:rsidR="00430BA1" w:rsidRPr="00033C0B">
        <w:rPr>
          <w:rFonts w:ascii="Helvetica Neue" w:hAnsi="Helvetica Neue"/>
          <w:b w:val="0"/>
          <w:bCs/>
        </w:rPr>
        <w:t xml:space="preserve"> </w:t>
      </w:r>
      <w:r w:rsidRPr="00033C0B">
        <w:rPr>
          <w:rFonts w:ascii="Helvetica Neue" w:hAnsi="Helvetica Neue"/>
          <w:b w:val="0"/>
          <w:bCs/>
        </w:rPr>
        <w:t>n'importe quel ordre dès qu'il est prêt. A ce moment il doit attendre son tour au poste</w:t>
      </w:r>
      <w:r w:rsidR="00430BA1" w:rsidRPr="00033C0B">
        <w:rPr>
          <w:rFonts w:ascii="Helvetica Neue" w:hAnsi="Helvetica Neue"/>
          <w:b w:val="0"/>
          <w:bCs/>
        </w:rPr>
        <w:t xml:space="preserve"> </w:t>
      </w:r>
      <w:r w:rsidRPr="00033C0B">
        <w:rPr>
          <w:rFonts w:ascii="Helvetica Neue" w:hAnsi="Helvetica Neue"/>
          <w:b w:val="0"/>
          <w:bCs/>
        </w:rPr>
        <w:t>d'attente. Ce poste doit être décentré et à au moins 3 mètres du poste 3. Si le 1er concurrent</w:t>
      </w:r>
      <w:r w:rsidR="00430BA1" w:rsidRPr="00033C0B">
        <w:rPr>
          <w:rFonts w:ascii="Helvetica Neue" w:hAnsi="Helvetica Neue"/>
          <w:b w:val="0"/>
          <w:bCs/>
        </w:rPr>
        <w:t xml:space="preserve"> </w:t>
      </w:r>
      <w:r w:rsidRPr="00033C0B">
        <w:rPr>
          <w:rFonts w:ascii="Helvetica Neue" w:hAnsi="Helvetica Neue"/>
          <w:b w:val="0"/>
          <w:bCs/>
        </w:rPr>
        <w:t>a un raté ou une panne mécanique, le responsable d'arbitrage autorisera le 2ème tireur à</w:t>
      </w:r>
      <w:r w:rsidR="00430BA1" w:rsidRPr="00033C0B">
        <w:rPr>
          <w:rFonts w:ascii="Helvetica Neue" w:hAnsi="Helvetica Neue"/>
          <w:b w:val="0"/>
          <w:bCs/>
        </w:rPr>
        <w:t xml:space="preserve"> </w:t>
      </w:r>
      <w:r w:rsidRPr="00033C0B">
        <w:rPr>
          <w:rFonts w:ascii="Helvetica Neue" w:hAnsi="Helvetica Neue"/>
          <w:b w:val="0"/>
          <w:bCs/>
        </w:rPr>
        <w:t>poursuivre sans délais à condition que la sécurité soit assurée.</w:t>
      </w:r>
    </w:p>
    <w:p w14:paraId="43562BDD" w14:textId="3FCD2DAC" w:rsidR="0042339A" w:rsidRPr="00033C0B" w:rsidRDefault="00632910" w:rsidP="00654B16">
      <w:pPr>
        <w:pStyle w:val="Style2a"/>
        <w:rPr>
          <w:rFonts w:ascii="Helvetica Neue" w:hAnsi="Helvetica Neue"/>
          <w:b w:val="0"/>
          <w:bCs/>
        </w:rPr>
      </w:pPr>
      <w:r w:rsidRPr="00033C0B">
        <w:rPr>
          <w:rFonts w:ascii="Helvetica Neue" w:hAnsi="Helvetica Neue"/>
          <w:b w:val="0"/>
          <w:bCs/>
        </w:rPr>
        <w:t>Après chaque tir les concurrents se déplaceront au poste suivant dans le sens contraire des</w:t>
      </w:r>
      <w:r w:rsidR="00430BA1" w:rsidRPr="00033C0B">
        <w:rPr>
          <w:rFonts w:ascii="Helvetica Neue" w:hAnsi="Helvetica Neue"/>
          <w:b w:val="0"/>
          <w:bCs/>
        </w:rPr>
        <w:t xml:space="preserve"> </w:t>
      </w:r>
      <w:r w:rsidRPr="00033C0B">
        <w:rPr>
          <w:rFonts w:ascii="Helvetica Neue" w:hAnsi="Helvetica Neue"/>
          <w:b w:val="0"/>
          <w:bCs/>
        </w:rPr>
        <w:t>aiguilles d'une montre.</w:t>
      </w:r>
    </w:p>
    <w:p w14:paraId="5BDD9D91" w14:textId="5977B3B8" w:rsidR="0042339A" w:rsidRPr="00033C0B" w:rsidRDefault="00632910" w:rsidP="00654B16">
      <w:pPr>
        <w:pStyle w:val="Style2a"/>
        <w:rPr>
          <w:rFonts w:ascii="Helvetica Neue" w:hAnsi="Helvetica Neue"/>
          <w:b w:val="0"/>
          <w:bCs/>
        </w:rPr>
      </w:pPr>
      <w:r w:rsidRPr="00033C0B">
        <w:rPr>
          <w:rFonts w:ascii="Helvetica Neue" w:hAnsi="Helvetica Neue"/>
          <w:b w:val="0"/>
          <w:bCs/>
        </w:rPr>
        <w:t>Les tireurs doivent être autorisés par l'arbitre pour annoncer « Pull ». Si le tireur n'est pas</w:t>
      </w:r>
      <w:r w:rsidR="00430BA1" w:rsidRPr="00033C0B">
        <w:rPr>
          <w:rFonts w:ascii="Helvetica Neue" w:hAnsi="Helvetica Neue"/>
          <w:b w:val="0"/>
          <w:bCs/>
        </w:rPr>
        <w:t xml:space="preserve"> </w:t>
      </w:r>
      <w:r w:rsidRPr="00033C0B">
        <w:rPr>
          <w:rFonts w:ascii="Helvetica Neue" w:hAnsi="Helvetica Neue"/>
          <w:b w:val="0"/>
          <w:bCs/>
        </w:rPr>
        <w:t>sûr de son prochain poste de tir, il peut en faire la demande aux arbitres.</w:t>
      </w:r>
    </w:p>
    <w:p w14:paraId="5FF2AD2C"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Si un tir n'est pas effectué au bon poste, le plateau sera considéré manqué.</w:t>
      </w:r>
    </w:p>
    <w:p w14:paraId="7BEA6798" w14:textId="265C7717" w:rsidR="0042339A" w:rsidRPr="00033C0B" w:rsidRDefault="00632910" w:rsidP="00654B16">
      <w:pPr>
        <w:pStyle w:val="Style2a"/>
        <w:rPr>
          <w:rFonts w:ascii="Helvetica Neue" w:hAnsi="Helvetica Neue"/>
          <w:b w:val="0"/>
          <w:bCs/>
        </w:rPr>
      </w:pPr>
      <w:r w:rsidRPr="00033C0B">
        <w:rPr>
          <w:rFonts w:ascii="Helvetica Neue" w:hAnsi="Helvetica Neue"/>
          <w:b w:val="0"/>
          <w:bCs/>
        </w:rPr>
        <w:t>Les tireurs doivent procéder sans interruption à moins qu'ils soient perturbés par des</w:t>
      </w:r>
      <w:r w:rsidR="00430BA1" w:rsidRPr="00033C0B">
        <w:rPr>
          <w:rFonts w:ascii="Helvetica Neue" w:hAnsi="Helvetica Neue"/>
          <w:b w:val="0"/>
          <w:bCs/>
        </w:rPr>
        <w:t xml:space="preserve"> </w:t>
      </w:r>
      <w:r w:rsidRPr="00033C0B">
        <w:rPr>
          <w:rFonts w:ascii="Helvetica Neue" w:hAnsi="Helvetica Neue"/>
          <w:b w:val="0"/>
          <w:bCs/>
        </w:rPr>
        <w:t>difficultés techniques.</w:t>
      </w:r>
    </w:p>
    <w:p w14:paraId="6A9520A9" w14:textId="0375009A" w:rsidR="0042339A" w:rsidRPr="00033C0B" w:rsidRDefault="00632910" w:rsidP="00654B16">
      <w:pPr>
        <w:pStyle w:val="Style2a"/>
        <w:rPr>
          <w:rFonts w:ascii="Helvetica Neue" w:hAnsi="Helvetica Neue"/>
          <w:b w:val="0"/>
          <w:bCs/>
        </w:rPr>
      </w:pPr>
      <w:r w:rsidRPr="00033C0B">
        <w:rPr>
          <w:rFonts w:ascii="Helvetica Neue" w:hAnsi="Helvetica Neue"/>
          <w:b w:val="0"/>
          <w:bCs/>
        </w:rPr>
        <w:t>Le responsable d'arbitrage peut arrêter le tir en raison des intempéries et le reprendre</w:t>
      </w:r>
      <w:r w:rsidR="00430BA1" w:rsidRPr="00033C0B">
        <w:rPr>
          <w:rFonts w:ascii="Helvetica Neue" w:hAnsi="Helvetica Neue"/>
          <w:b w:val="0"/>
          <w:bCs/>
        </w:rPr>
        <w:t xml:space="preserve"> </w:t>
      </w:r>
      <w:r w:rsidRPr="00033C0B">
        <w:rPr>
          <w:rFonts w:ascii="Helvetica Neue" w:hAnsi="Helvetica Neue"/>
          <w:b w:val="0"/>
          <w:bCs/>
        </w:rPr>
        <w:t>ultérieurement au moment de l'arrêt :</w:t>
      </w:r>
    </w:p>
    <w:p w14:paraId="7612E9B4" w14:textId="608E745E" w:rsidR="0042339A" w:rsidRPr="00033C0B" w:rsidRDefault="00632910" w:rsidP="009527B3">
      <w:pPr>
        <w:pStyle w:val="Style4"/>
        <w:numPr>
          <w:ilvl w:val="0"/>
          <w:numId w:val="99"/>
        </w:numPr>
        <w:ind w:left="1248" w:hanging="397"/>
        <w:rPr>
          <w:rFonts w:ascii="Helvetica Neue" w:hAnsi="Helvetica Neue"/>
        </w:rPr>
      </w:pPr>
      <w:r w:rsidRPr="00033C0B">
        <w:rPr>
          <w:rFonts w:ascii="Helvetica Neue" w:hAnsi="Helvetica Neue"/>
        </w:rPr>
        <w:lastRenderedPageBreak/>
        <w:t>Le chronomètre sera arrêté, le temps enregistré et la série reprendra dès que les</w:t>
      </w:r>
      <w:r w:rsidR="00430BA1" w:rsidRPr="00033C0B">
        <w:rPr>
          <w:rFonts w:ascii="Helvetica Neue" w:hAnsi="Helvetica Neue"/>
        </w:rPr>
        <w:t xml:space="preserve"> </w:t>
      </w:r>
      <w:r w:rsidRPr="00033C0B">
        <w:rPr>
          <w:rFonts w:ascii="Helvetica Neue" w:hAnsi="Helvetica Neue"/>
        </w:rPr>
        <w:t>conditions climatiques le permettront ou que les difficultés techniques seront résolues.</w:t>
      </w:r>
    </w:p>
    <w:p w14:paraId="4E9C9753" w14:textId="7D76859C" w:rsidR="0042339A" w:rsidRPr="00033C0B" w:rsidRDefault="00632910" w:rsidP="007B3111">
      <w:pPr>
        <w:pStyle w:val="Style4"/>
        <w:rPr>
          <w:rFonts w:ascii="Helvetica Neue" w:hAnsi="Helvetica Neue"/>
        </w:rPr>
      </w:pPr>
      <w:r w:rsidRPr="00033C0B">
        <w:rPr>
          <w:rFonts w:ascii="Helvetica Neue" w:hAnsi="Helvetica Neue"/>
        </w:rPr>
        <w:t>La décision d'arrêter le tir à cause du mauvais temps peut être prise par le jury ou</w:t>
      </w:r>
      <w:r w:rsidR="00430BA1" w:rsidRPr="00033C0B">
        <w:rPr>
          <w:rFonts w:ascii="Helvetica Neue" w:hAnsi="Helvetica Neue"/>
        </w:rPr>
        <w:t xml:space="preserve"> </w:t>
      </w:r>
      <w:r w:rsidRPr="00033C0B">
        <w:rPr>
          <w:rFonts w:ascii="Helvetica Neue" w:hAnsi="Helvetica Neue"/>
        </w:rPr>
        <w:t>bien par la majorité des tireurs de la série.</w:t>
      </w:r>
    </w:p>
    <w:p w14:paraId="68662B95" w14:textId="77777777" w:rsidR="0042339A" w:rsidRPr="00033C0B" w:rsidRDefault="00632910" w:rsidP="007B3111">
      <w:pPr>
        <w:pStyle w:val="Style4"/>
        <w:rPr>
          <w:rFonts w:ascii="Helvetica Neue" w:hAnsi="Helvetica Neue"/>
        </w:rPr>
      </w:pPr>
      <w:r w:rsidRPr="00033C0B">
        <w:rPr>
          <w:rFonts w:ascii="Helvetica Neue" w:hAnsi="Helvetica Neue"/>
        </w:rPr>
        <w:t>Tout arrêt de plus de 10 minutes occasionnera le lancer d'un plateau d'essai.</w:t>
      </w:r>
    </w:p>
    <w:p w14:paraId="32A2EA91" w14:textId="1A77750A" w:rsidR="0042339A" w:rsidRPr="00033C0B" w:rsidRDefault="00632910" w:rsidP="00654B16">
      <w:pPr>
        <w:pStyle w:val="Style2a"/>
        <w:rPr>
          <w:rFonts w:ascii="Helvetica Neue" w:hAnsi="Helvetica Neue"/>
          <w:b w:val="0"/>
          <w:bCs/>
        </w:rPr>
      </w:pPr>
      <w:r w:rsidRPr="00033C0B">
        <w:rPr>
          <w:rFonts w:ascii="Helvetica Neue" w:hAnsi="Helvetica Neue"/>
          <w:b w:val="0"/>
          <w:bCs/>
        </w:rPr>
        <w:t>Les compétiteurs doivent être présents au moins 15 minutes avant le début de la</w:t>
      </w:r>
      <w:r w:rsidR="00430BA1" w:rsidRPr="00033C0B">
        <w:rPr>
          <w:rFonts w:ascii="Helvetica Neue" w:hAnsi="Helvetica Neue"/>
          <w:b w:val="0"/>
          <w:bCs/>
        </w:rPr>
        <w:t xml:space="preserve"> </w:t>
      </w:r>
      <w:r w:rsidRPr="00033C0B">
        <w:rPr>
          <w:rFonts w:ascii="Helvetica Neue" w:hAnsi="Helvetica Neue"/>
          <w:b w:val="0"/>
          <w:bCs/>
        </w:rPr>
        <w:t>compétition ou du barrage.</w:t>
      </w:r>
    </w:p>
    <w:p w14:paraId="2F0D84AF" w14:textId="1CA04A10" w:rsidR="0042339A" w:rsidRPr="00033C0B" w:rsidRDefault="00632910" w:rsidP="00654B16">
      <w:pPr>
        <w:pStyle w:val="Style2a"/>
        <w:rPr>
          <w:rFonts w:ascii="Helvetica Neue" w:hAnsi="Helvetica Neue"/>
          <w:b w:val="0"/>
          <w:bCs/>
        </w:rPr>
      </w:pPr>
      <w:r w:rsidRPr="00033C0B">
        <w:rPr>
          <w:rFonts w:ascii="Helvetica Neue" w:hAnsi="Helvetica Neue"/>
          <w:b w:val="0"/>
          <w:bCs/>
        </w:rPr>
        <w:t>Si un tireur n'est pas présent à l'appel de son nom avant le début de la série, l'Arbitre</w:t>
      </w:r>
      <w:r w:rsidR="00430BA1" w:rsidRPr="00033C0B">
        <w:rPr>
          <w:rFonts w:ascii="Helvetica Neue" w:hAnsi="Helvetica Neue"/>
          <w:b w:val="0"/>
          <w:bCs/>
        </w:rPr>
        <w:t xml:space="preserve"> </w:t>
      </w:r>
      <w:r w:rsidRPr="00033C0B">
        <w:rPr>
          <w:rFonts w:ascii="Helvetica Neue" w:hAnsi="Helvetica Neue"/>
          <w:b w:val="0"/>
          <w:bCs/>
        </w:rPr>
        <w:t>Principal appellera le tireur par son nom trois fois en une minute. S'il n'y a pas de réponse, la</w:t>
      </w:r>
      <w:r w:rsidR="00430BA1" w:rsidRPr="00033C0B">
        <w:rPr>
          <w:rFonts w:ascii="Helvetica Neue" w:hAnsi="Helvetica Neue"/>
          <w:b w:val="0"/>
          <w:bCs/>
        </w:rPr>
        <w:t xml:space="preserve"> </w:t>
      </w:r>
      <w:r w:rsidRPr="00033C0B">
        <w:rPr>
          <w:rFonts w:ascii="Helvetica Neue" w:hAnsi="Helvetica Neue"/>
          <w:b w:val="0"/>
          <w:bCs/>
        </w:rPr>
        <w:t>série commencera sans lui et il ne sera autorisé à tirer par la suite dans une série ultérieure</w:t>
      </w:r>
      <w:r w:rsidR="00430BA1" w:rsidRPr="00033C0B">
        <w:rPr>
          <w:rFonts w:ascii="Helvetica Neue" w:hAnsi="Helvetica Neue"/>
          <w:b w:val="0"/>
          <w:bCs/>
        </w:rPr>
        <w:t xml:space="preserve"> </w:t>
      </w:r>
      <w:r w:rsidRPr="00033C0B">
        <w:rPr>
          <w:rFonts w:ascii="Helvetica Neue" w:hAnsi="Helvetica Neue"/>
          <w:b w:val="0"/>
          <w:bCs/>
        </w:rPr>
        <w:t>que si une place est disponible.</w:t>
      </w:r>
    </w:p>
    <w:p w14:paraId="34A7F668" w14:textId="3AE3B6E4" w:rsidR="0042339A" w:rsidRPr="00033C0B" w:rsidRDefault="00632910" w:rsidP="00654B16">
      <w:pPr>
        <w:pStyle w:val="Style2a"/>
        <w:rPr>
          <w:rFonts w:ascii="Helvetica Neue" w:hAnsi="Helvetica Neue"/>
          <w:b w:val="0"/>
          <w:bCs/>
        </w:rPr>
      </w:pPr>
      <w:r w:rsidRPr="00033C0B">
        <w:rPr>
          <w:rFonts w:ascii="Helvetica Neue" w:hAnsi="Helvetica Neue"/>
          <w:b w:val="0"/>
          <w:bCs/>
        </w:rPr>
        <w:t>Dans le cas d'une panne mécanique importante d'une arme, autre qu'un raté, ne pouvant</w:t>
      </w:r>
      <w:r w:rsidR="00430BA1" w:rsidRPr="00033C0B">
        <w:rPr>
          <w:rFonts w:ascii="Helvetica Neue" w:hAnsi="Helvetica Neue"/>
          <w:b w:val="0"/>
          <w:bCs/>
        </w:rPr>
        <w:t xml:space="preserve"> </w:t>
      </w:r>
      <w:r w:rsidRPr="00033C0B">
        <w:rPr>
          <w:rFonts w:ascii="Helvetica Neue" w:hAnsi="Helvetica Neue"/>
          <w:b w:val="0"/>
          <w:bCs/>
        </w:rPr>
        <w:t>être rapidement réparée, le tireur doit quitter la série et sera seulement autorisé à compléter</w:t>
      </w:r>
      <w:r w:rsidR="00430BA1" w:rsidRPr="00033C0B">
        <w:rPr>
          <w:rFonts w:ascii="Helvetica Neue" w:hAnsi="Helvetica Neue"/>
          <w:b w:val="0"/>
          <w:bCs/>
        </w:rPr>
        <w:t xml:space="preserve"> </w:t>
      </w:r>
      <w:r w:rsidRPr="00033C0B">
        <w:rPr>
          <w:rFonts w:ascii="Helvetica Neue" w:hAnsi="Helvetica Neue"/>
          <w:b w:val="0"/>
          <w:bCs/>
        </w:rPr>
        <w:t>son tir si une place est disponible dans une série ultérieure. Si son arme est réparée avant la</w:t>
      </w:r>
      <w:r w:rsidR="00430BA1" w:rsidRPr="00033C0B">
        <w:rPr>
          <w:rFonts w:ascii="Helvetica Neue" w:hAnsi="Helvetica Neue"/>
          <w:b w:val="0"/>
          <w:bCs/>
        </w:rPr>
        <w:t xml:space="preserve"> </w:t>
      </w:r>
      <w:r w:rsidRPr="00033C0B">
        <w:rPr>
          <w:rFonts w:ascii="Helvetica Neue" w:hAnsi="Helvetica Neue"/>
          <w:b w:val="0"/>
          <w:bCs/>
        </w:rPr>
        <w:t>fin de la série, le tireur peut reprendre le tir avec la permission de l'Arbitre Principal mais</w:t>
      </w:r>
      <w:r w:rsidR="00430BA1" w:rsidRPr="00033C0B">
        <w:rPr>
          <w:rFonts w:ascii="Helvetica Neue" w:hAnsi="Helvetica Neue"/>
          <w:b w:val="0"/>
          <w:bCs/>
        </w:rPr>
        <w:t xml:space="preserve"> </w:t>
      </w:r>
      <w:r w:rsidRPr="00033C0B">
        <w:rPr>
          <w:rFonts w:ascii="Helvetica Neue" w:hAnsi="Helvetica Neue"/>
          <w:b w:val="0"/>
          <w:bCs/>
        </w:rPr>
        <w:t>perdra les coups non tirés à l'intérieur du temps imparti à la série. Après un raté l'arme peut</w:t>
      </w:r>
      <w:r w:rsidR="00430BA1" w:rsidRPr="00033C0B">
        <w:rPr>
          <w:rFonts w:ascii="Helvetica Neue" w:hAnsi="Helvetica Neue"/>
          <w:b w:val="0"/>
          <w:bCs/>
        </w:rPr>
        <w:t xml:space="preserve"> </w:t>
      </w:r>
      <w:r w:rsidRPr="00033C0B">
        <w:rPr>
          <w:rFonts w:ascii="Helvetica Neue" w:hAnsi="Helvetica Neue"/>
          <w:b w:val="0"/>
          <w:bCs/>
        </w:rPr>
        <w:t>être vidée ou tirée après autorisation de l'arbitre.</w:t>
      </w:r>
    </w:p>
    <w:p w14:paraId="2AA4BC8A" w14:textId="46D1C9FE" w:rsidR="0042339A" w:rsidRPr="00033C0B" w:rsidRDefault="00632910" w:rsidP="00654B16">
      <w:pPr>
        <w:pStyle w:val="Style2a"/>
        <w:rPr>
          <w:rFonts w:ascii="Helvetica Neue" w:hAnsi="Helvetica Neue"/>
          <w:b w:val="0"/>
          <w:bCs/>
        </w:rPr>
      </w:pPr>
      <w:r w:rsidRPr="00033C0B">
        <w:rPr>
          <w:rFonts w:ascii="Helvetica Neue" w:hAnsi="Helvetica Neue"/>
          <w:b w:val="0"/>
          <w:bCs/>
        </w:rPr>
        <w:t>Pour l'épreuve n° 21 (Mantón), le nombre maximum de tireurs par série est de 5.</w:t>
      </w:r>
    </w:p>
    <w:p w14:paraId="0CE1BBEC" w14:textId="1A178A81" w:rsidR="0042339A" w:rsidRPr="00033C0B" w:rsidRDefault="00632910" w:rsidP="00654B16">
      <w:pPr>
        <w:pStyle w:val="Style2a"/>
        <w:rPr>
          <w:rFonts w:ascii="Helvetica Neue" w:hAnsi="Helvetica Neue"/>
          <w:b w:val="0"/>
          <w:bCs/>
        </w:rPr>
      </w:pPr>
      <w:r w:rsidRPr="00033C0B">
        <w:rPr>
          <w:rFonts w:ascii="Helvetica Neue" w:hAnsi="Helvetica Neue"/>
          <w:b w:val="0"/>
          <w:bCs/>
        </w:rPr>
        <w:t>Pour l'épreuve n° 22 (Lorenzoni), le nombre de tireurs par série est de 5. Si nécessaire, il</w:t>
      </w:r>
      <w:r w:rsidR="00430BA1" w:rsidRPr="00033C0B">
        <w:rPr>
          <w:rFonts w:ascii="Helvetica Neue" w:hAnsi="Helvetica Neue"/>
          <w:b w:val="0"/>
          <w:bCs/>
        </w:rPr>
        <w:t xml:space="preserve"> </w:t>
      </w:r>
      <w:r w:rsidRPr="00033C0B">
        <w:rPr>
          <w:rFonts w:ascii="Helvetica Neue" w:hAnsi="Helvetica Neue"/>
          <w:b w:val="0"/>
          <w:bCs/>
        </w:rPr>
        <w:t>peut être porté à 6 avec augmentation du temps de 10 minutes.</w:t>
      </w:r>
    </w:p>
    <w:p w14:paraId="4AF312A4" w14:textId="41E0D3F2" w:rsidR="0042339A" w:rsidRPr="00033C0B" w:rsidRDefault="00632910" w:rsidP="00654B16">
      <w:pPr>
        <w:pStyle w:val="Style2a"/>
        <w:rPr>
          <w:rFonts w:ascii="Helvetica Neue" w:hAnsi="Helvetica Neue"/>
          <w:b w:val="0"/>
          <w:bCs/>
        </w:rPr>
      </w:pPr>
      <w:r w:rsidRPr="00033C0B">
        <w:rPr>
          <w:rFonts w:ascii="Helvetica Neue" w:hAnsi="Helvetica Neue"/>
          <w:b w:val="0"/>
          <w:bCs/>
        </w:rPr>
        <w:t>L'arbitre principal n'autorisera pas un tireur à causer délibérément du retard à la série, ce</w:t>
      </w:r>
      <w:r w:rsidR="00430BA1" w:rsidRPr="00033C0B">
        <w:rPr>
          <w:rFonts w:ascii="Helvetica Neue" w:hAnsi="Helvetica Neue"/>
          <w:b w:val="0"/>
          <w:bCs/>
        </w:rPr>
        <w:t xml:space="preserve"> </w:t>
      </w:r>
      <w:r w:rsidRPr="00033C0B">
        <w:rPr>
          <w:rFonts w:ascii="Helvetica Neue" w:hAnsi="Helvetica Neue"/>
          <w:b w:val="0"/>
          <w:bCs/>
        </w:rPr>
        <w:t>qui affecterait les autres tireurs. Si ces retards sont constatés, le tireur sera averti. S'il réitère</w:t>
      </w:r>
      <w:r w:rsidR="00430BA1" w:rsidRPr="00033C0B">
        <w:rPr>
          <w:rFonts w:ascii="Helvetica Neue" w:hAnsi="Helvetica Neue"/>
          <w:b w:val="0"/>
          <w:bCs/>
        </w:rPr>
        <w:t xml:space="preserve"> </w:t>
      </w:r>
      <w:r w:rsidRPr="00033C0B">
        <w:rPr>
          <w:rFonts w:ascii="Helvetica Neue" w:hAnsi="Helvetica Neue"/>
          <w:b w:val="0"/>
          <w:bCs/>
        </w:rPr>
        <w:t>l'arbitre le disqualifiera de la compétition.</w:t>
      </w:r>
    </w:p>
    <w:p w14:paraId="6A1F0979" w14:textId="04C347A3" w:rsidR="0042339A" w:rsidRPr="00033C0B" w:rsidRDefault="00632910" w:rsidP="00E132C1">
      <w:pPr>
        <w:pStyle w:val="Titre5MLAIC"/>
        <w:rPr>
          <w:rFonts w:ascii="Helvetica Neue" w:hAnsi="Helvetica Neue"/>
        </w:rPr>
      </w:pPr>
      <w:bookmarkStart w:id="135" w:name="bookmark40"/>
      <w:bookmarkStart w:id="136" w:name="_Toc71193446"/>
      <w:bookmarkStart w:id="137" w:name="_Toc72325534"/>
      <w:r w:rsidRPr="00033C0B">
        <w:rPr>
          <w:rFonts w:ascii="Helvetica Neue" w:hAnsi="Helvetica Neue"/>
        </w:rPr>
        <w:t>Barrages</w:t>
      </w:r>
      <w:bookmarkEnd w:id="135"/>
      <w:bookmarkEnd w:id="136"/>
      <w:bookmarkEnd w:id="137"/>
    </w:p>
    <w:p w14:paraId="43BB5660" w14:textId="753528B3" w:rsidR="0042339A" w:rsidRPr="00033C0B" w:rsidRDefault="00632910" w:rsidP="009527B3">
      <w:pPr>
        <w:pStyle w:val="Style2a"/>
        <w:numPr>
          <w:ilvl w:val="0"/>
          <w:numId w:val="199"/>
        </w:numPr>
        <w:ind w:left="851" w:hanging="454"/>
        <w:rPr>
          <w:rFonts w:ascii="Helvetica Neue" w:hAnsi="Helvetica Neue"/>
          <w:b w:val="0"/>
          <w:bCs/>
        </w:rPr>
      </w:pPr>
      <w:r w:rsidRPr="00033C0B">
        <w:rPr>
          <w:rFonts w:ascii="Helvetica Neue" w:hAnsi="Helvetica Neue"/>
          <w:b w:val="0"/>
          <w:bCs/>
        </w:rPr>
        <w:t>En cas d'égalités pour les six premières places individuelles, des barrages seront tirés sur</w:t>
      </w:r>
      <w:r w:rsidR="00430BA1" w:rsidRPr="00033C0B">
        <w:rPr>
          <w:rFonts w:ascii="Helvetica Neue" w:hAnsi="Helvetica Neue"/>
          <w:b w:val="0"/>
          <w:bCs/>
        </w:rPr>
        <w:t xml:space="preserve"> </w:t>
      </w:r>
      <w:r w:rsidRPr="00033C0B">
        <w:rPr>
          <w:rFonts w:ascii="Helvetica Neue" w:hAnsi="Helvetica Neue"/>
          <w:b w:val="0"/>
          <w:bCs/>
        </w:rPr>
        <w:t>cinq plateaux. Les dates et heures des barrages seront publiés dans la mesure du possible sur</w:t>
      </w:r>
      <w:r w:rsidR="00430BA1" w:rsidRPr="00033C0B">
        <w:rPr>
          <w:rFonts w:ascii="Helvetica Neue" w:hAnsi="Helvetica Neue"/>
          <w:b w:val="0"/>
          <w:bCs/>
        </w:rPr>
        <w:t xml:space="preserve"> </w:t>
      </w:r>
      <w:r w:rsidRPr="00033C0B">
        <w:rPr>
          <w:rFonts w:ascii="Helvetica Neue" w:hAnsi="Helvetica Neue"/>
          <w:b w:val="0"/>
          <w:bCs/>
        </w:rPr>
        <w:t>le panneau officiel d'affichage et des notes individuelles seront déposées dans la boîte à lettre</w:t>
      </w:r>
      <w:r w:rsidR="00430BA1" w:rsidRPr="00033C0B">
        <w:rPr>
          <w:rFonts w:ascii="Helvetica Neue" w:hAnsi="Helvetica Neue"/>
          <w:b w:val="0"/>
          <w:bCs/>
        </w:rPr>
        <w:t xml:space="preserve"> </w:t>
      </w:r>
      <w:r w:rsidRPr="00033C0B">
        <w:rPr>
          <w:rFonts w:ascii="Helvetica Neue" w:hAnsi="Helvetica Neue"/>
          <w:b w:val="0"/>
          <w:bCs/>
        </w:rPr>
        <w:t>des nations, si le temps est limité le Directeur du tir fera tous les efforts pour informer par</w:t>
      </w:r>
      <w:r w:rsidR="00430BA1" w:rsidRPr="00033C0B">
        <w:rPr>
          <w:rFonts w:ascii="Helvetica Neue" w:hAnsi="Helvetica Neue"/>
          <w:b w:val="0"/>
          <w:bCs/>
        </w:rPr>
        <w:t xml:space="preserve"> </w:t>
      </w:r>
      <w:r w:rsidRPr="00033C0B">
        <w:rPr>
          <w:rFonts w:ascii="Helvetica Neue" w:hAnsi="Helvetica Neue"/>
          <w:b w:val="0"/>
          <w:bCs/>
        </w:rPr>
        <w:t>d'autres moyens le capitaine d'équipe et tous les compétiteurs concernés par le barrage.</w:t>
      </w:r>
      <w:r w:rsidR="00430BA1" w:rsidRPr="00033C0B">
        <w:rPr>
          <w:rFonts w:ascii="Helvetica Neue" w:hAnsi="Helvetica Neue"/>
          <w:b w:val="0"/>
          <w:bCs/>
        </w:rPr>
        <w:t xml:space="preserve"> </w:t>
      </w:r>
      <w:r w:rsidRPr="00033C0B">
        <w:rPr>
          <w:rFonts w:ascii="Helvetica Neue" w:hAnsi="Helvetica Neue"/>
          <w:b w:val="0"/>
          <w:bCs/>
        </w:rPr>
        <w:t>Déroulement du barrage :</w:t>
      </w:r>
    </w:p>
    <w:p w14:paraId="04ED7E8A" w14:textId="4F8F6B04" w:rsidR="00CD45CE" w:rsidRPr="00033C0B" w:rsidRDefault="00632910" w:rsidP="009527B3">
      <w:pPr>
        <w:pStyle w:val="Style4"/>
        <w:numPr>
          <w:ilvl w:val="0"/>
          <w:numId w:val="100"/>
        </w:numPr>
        <w:ind w:left="1248" w:hanging="397"/>
        <w:rPr>
          <w:rFonts w:ascii="Helvetica Neue" w:hAnsi="Helvetica Neue"/>
        </w:rPr>
      </w:pPr>
      <w:r w:rsidRPr="00033C0B">
        <w:rPr>
          <w:rFonts w:ascii="Helvetica Neue" w:hAnsi="Helvetica Neue"/>
        </w:rPr>
        <w:t>Silex et percussion : Chaque compétiteur tire un plateau de chaque poste.</w:t>
      </w:r>
    </w:p>
    <w:p w14:paraId="261C298F" w14:textId="7F6E74D0" w:rsidR="0042339A" w:rsidRPr="00033C0B" w:rsidRDefault="00632910" w:rsidP="007B3111">
      <w:pPr>
        <w:pStyle w:val="Style4"/>
        <w:rPr>
          <w:rFonts w:ascii="Helvetica Neue" w:hAnsi="Helvetica Neue"/>
        </w:rPr>
      </w:pPr>
      <w:r w:rsidRPr="00033C0B">
        <w:rPr>
          <w:rFonts w:ascii="Helvetica Neue" w:hAnsi="Helvetica Neue"/>
        </w:rPr>
        <w:t>Si le plateau est manqué le barrage se poursuit au poste suivant. Si l'égalité persiste</w:t>
      </w:r>
      <w:r w:rsidR="00430BA1" w:rsidRPr="00033C0B">
        <w:rPr>
          <w:rFonts w:ascii="Helvetica Neue" w:hAnsi="Helvetica Neue"/>
        </w:rPr>
        <w:t xml:space="preserve"> </w:t>
      </w:r>
      <w:r w:rsidRPr="00033C0B">
        <w:rPr>
          <w:rFonts w:ascii="Helvetica Neue" w:hAnsi="Helvetica Neue"/>
        </w:rPr>
        <w:t>après 5 plateaux, le tir continuera jusqu'au prochain manqué qui déterminera le perdant.</w:t>
      </w:r>
    </w:p>
    <w:p w14:paraId="217319FC" w14:textId="77777777" w:rsidR="0042339A" w:rsidRPr="00033C0B" w:rsidRDefault="00632910" w:rsidP="007B3111">
      <w:pPr>
        <w:pStyle w:val="Style4"/>
        <w:rPr>
          <w:rFonts w:ascii="Helvetica Neue" w:hAnsi="Helvetica Neue"/>
        </w:rPr>
      </w:pPr>
      <w:r w:rsidRPr="00033C0B">
        <w:rPr>
          <w:rFonts w:ascii="Helvetica Neue" w:hAnsi="Helvetica Neue"/>
        </w:rPr>
        <w:t>Si le barrage se poursuit au-delà de 25 plateaux, 1 raté supplémentaire sera accordé.</w:t>
      </w:r>
    </w:p>
    <w:p w14:paraId="57B89384" w14:textId="77777777" w:rsidR="0042339A" w:rsidRPr="00033C0B" w:rsidRDefault="00632910" w:rsidP="007B3111">
      <w:pPr>
        <w:pStyle w:val="Style4"/>
        <w:rPr>
          <w:rFonts w:ascii="Helvetica Neue" w:hAnsi="Helvetica Neue"/>
        </w:rPr>
      </w:pPr>
      <w:r w:rsidRPr="00033C0B">
        <w:rPr>
          <w:rFonts w:ascii="Helvetica Neue" w:hAnsi="Helvetica Neue"/>
        </w:rPr>
        <w:t>Les tireurs doivent avoir un nombre de charges suffisant pour assumer un barrage.</w:t>
      </w:r>
    </w:p>
    <w:p w14:paraId="5F0006EB" w14:textId="4189A618" w:rsidR="0042339A" w:rsidRPr="00033C0B" w:rsidRDefault="00632910" w:rsidP="0064266A">
      <w:pPr>
        <w:pStyle w:val="Style2a"/>
        <w:widowControl/>
        <w:rPr>
          <w:rFonts w:ascii="Helvetica Neue" w:hAnsi="Helvetica Neue"/>
          <w:b w:val="0"/>
          <w:bCs/>
        </w:rPr>
      </w:pPr>
      <w:r w:rsidRPr="00033C0B">
        <w:rPr>
          <w:rFonts w:ascii="Helvetica Neue" w:hAnsi="Helvetica Neue"/>
          <w:b w:val="0"/>
          <w:bCs/>
        </w:rPr>
        <w:t>Dans le cas d'un barrage par équipes, le classement par équipes sera résolu en remontant</w:t>
      </w:r>
      <w:r w:rsidR="00DB2282" w:rsidRPr="00033C0B">
        <w:rPr>
          <w:rFonts w:ascii="Helvetica Neue" w:hAnsi="Helvetica Neue"/>
          <w:b w:val="0"/>
          <w:bCs/>
        </w:rPr>
        <w:t xml:space="preserve"> </w:t>
      </w:r>
      <w:r w:rsidRPr="00033C0B">
        <w:rPr>
          <w:rFonts w:ascii="Helvetica Neue" w:hAnsi="Helvetica Neue"/>
          <w:b w:val="0"/>
          <w:bCs/>
        </w:rPr>
        <w:t>les planches de la dernière série. L'équipe gagnante sera celle qui aura la série ininterrompue</w:t>
      </w:r>
      <w:r w:rsidR="0066200A" w:rsidRPr="00033C0B">
        <w:rPr>
          <w:rFonts w:ascii="Helvetica Neue" w:hAnsi="Helvetica Neue"/>
          <w:b w:val="0"/>
          <w:bCs/>
        </w:rPr>
        <w:t xml:space="preserve"> </w:t>
      </w:r>
      <w:r w:rsidRPr="00033C0B">
        <w:rPr>
          <w:rFonts w:ascii="Helvetica Neue" w:hAnsi="Helvetica Neue"/>
          <w:b w:val="0"/>
          <w:bCs/>
        </w:rPr>
        <w:t>la plus longue en partant de la fin, de l'un quelconque des 3 tireurs de l'équipe.</w:t>
      </w:r>
    </w:p>
    <w:p w14:paraId="1F1648A7" w14:textId="0003B124" w:rsidR="0042339A" w:rsidRPr="00033C0B" w:rsidRDefault="00632910" w:rsidP="00DB2282">
      <w:pPr>
        <w:pStyle w:val="Titre5MLAIC"/>
        <w:rPr>
          <w:rFonts w:ascii="Helvetica Neue" w:hAnsi="Helvetica Neue"/>
        </w:rPr>
      </w:pPr>
      <w:bookmarkStart w:id="138" w:name="bookmark41"/>
      <w:bookmarkStart w:id="139" w:name="_Toc71193447"/>
      <w:bookmarkStart w:id="140" w:name="_Toc72325535"/>
      <w:r w:rsidRPr="00033C0B">
        <w:rPr>
          <w:rFonts w:ascii="Helvetica Neue" w:hAnsi="Helvetica Neue"/>
        </w:rPr>
        <w:t>Armes</w:t>
      </w:r>
      <w:bookmarkEnd w:id="138"/>
      <w:bookmarkEnd w:id="139"/>
      <w:bookmarkEnd w:id="140"/>
    </w:p>
    <w:p w14:paraId="34EDFBFF" w14:textId="5BB7ACA9" w:rsidR="0042339A" w:rsidRPr="00033C0B" w:rsidRDefault="00632910" w:rsidP="009527B3">
      <w:pPr>
        <w:pStyle w:val="Style2a"/>
        <w:numPr>
          <w:ilvl w:val="0"/>
          <w:numId w:val="200"/>
        </w:numPr>
        <w:ind w:left="851" w:hanging="454"/>
        <w:rPr>
          <w:rFonts w:ascii="Helvetica Neue" w:hAnsi="Helvetica Neue"/>
          <w:b w:val="0"/>
          <w:bCs/>
        </w:rPr>
      </w:pPr>
      <w:r w:rsidRPr="00033C0B">
        <w:rPr>
          <w:rFonts w:ascii="Helvetica Neue" w:hAnsi="Helvetica Neue"/>
          <w:b w:val="0"/>
          <w:bCs/>
        </w:rPr>
        <w:t>Les armes peuvent être des fusils à percussion ou à silex, réglementaires ou civils, simple</w:t>
      </w:r>
      <w:r w:rsidR="0066200A" w:rsidRPr="00033C0B">
        <w:rPr>
          <w:rFonts w:ascii="Helvetica Neue" w:hAnsi="Helvetica Neue"/>
          <w:b w:val="0"/>
          <w:bCs/>
        </w:rPr>
        <w:t xml:space="preserve"> </w:t>
      </w:r>
      <w:r w:rsidRPr="00033C0B">
        <w:rPr>
          <w:rFonts w:ascii="Helvetica Neue" w:hAnsi="Helvetica Neue"/>
          <w:b w:val="0"/>
          <w:bCs/>
        </w:rPr>
        <w:t>ou double canon, canon lisse, et de tous calibres. Les répliques comportant un « choke » sont</w:t>
      </w:r>
      <w:r w:rsidR="0066200A" w:rsidRPr="00033C0B">
        <w:rPr>
          <w:rFonts w:ascii="Helvetica Neue" w:hAnsi="Helvetica Neue"/>
          <w:b w:val="0"/>
          <w:bCs/>
        </w:rPr>
        <w:t xml:space="preserve"> </w:t>
      </w:r>
      <w:r w:rsidRPr="00033C0B">
        <w:rPr>
          <w:rFonts w:ascii="Helvetica Neue" w:hAnsi="Helvetica Neue"/>
          <w:b w:val="0"/>
          <w:bCs/>
        </w:rPr>
        <w:t>interdites.</w:t>
      </w:r>
    </w:p>
    <w:p w14:paraId="28E92A7F" w14:textId="72E064DB" w:rsidR="0042339A" w:rsidRPr="00033C0B" w:rsidRDefault="00632910" w:rsidP="00654B16">
      <w:pPr>
        <w:pStyle w:val="Style2a"/>
        <w:rPr>
          <w:rFonts w:ascii="Helvetica Neue" w:hAnsi="Helvetica Neue"/>
          <w:b w:val="0"/>
          <w:bCs/>
        </w:rPr>
      </w:pPr>
      <w:r w:rsidRPr="00033C0B">
        <w:rPr>
          <w:rFonts w:ascii="Helvetica Neue" w:hAnsi="Helvetica Neue"/>
          <w:b w:val="0"/>
          <w:bCs/>
        </w:rPr>
        <w:t>Les sabots de crosse faits en cuir ou autre matériau d'époque (mais non de caoutchouc)</w:t>
      </w:r>
      <w:r w:rsidR="00DB2282" w:rsidRPr="00033C0B">
        <w:rPr>
          <w:rFonts w:ascii="Helvetica Neue" w:hAnsi="Helvetica Neue"/>
          <w:b w:val="0"/>
          <w:bCs/>
        </w:rPr>
        <w:t xml:space="preserve"> </w:t>
      </w:r>
      <w:r w:rsidRPr="00033C0B">
        <w:rPr>
          <w:rFonts w:ascii="Helvetica Neue" w:hAnsi="Helvetica Neue"/>
          <w:b w:val="0"/>
          <w:bCs/>
        </w:rPr>
        <w:t>sont autorisés. Tout autre ajout à la crosse est interdit.</w:t>
      </w:r>
    </w:p>
    <w:p w14:paraId="14102135" w14:textId="3CF1DCF4" w:rsidR="0042339A" w:rsidRPr="00033C0B" w:rsidRDefault="00632910" w:rsidP="00654B16">
      <w:pPr>
        <w:pStyle w:val="Style2a"/>
        <w:rPr>
          <w:rFonts w:ascii="Helvetica Neue" w:hAnsi="Helvetica Neue"/>
          <w:b w:val="0"/>
          <w:bCs/>
        </w:rPr>
      </w:pPr>
      <w:r w:rsidRPr="00033C0B">
        <w:rPr>
          <w:rFonts w:ascii="Helvetica Neue" w:hAnsi="Helvetica Neue"/>
          <w:b w:val="0"/>
          <w:bCs/>
        </w:rPr>
        <w:lastRenderedPageBreak/>
        <w:t>Des rehausseurs-appui joues en cuir ou autre matériau d'époque (mais pas en caoutchouc)</w:t>
      </w:r>
      <w:r w:rsidR="00DB2282" w:rsidRPr="00033C0B">
        <w:rPr>
          <w:rFonts w:ascii="Helvetica Neue" w:hAnsi="Helvetica Neue"/>
          <w:b w:val="0"/>
          <w:bCs/>
        </w:rPr>
        <w:t xml:space="preserve"> </w:t>
      </w:r>
      <w:r w:rsidRPr="00033C0B">
        <w:rPr>
          <w:rFonts w:ascii="Helvetica Neue" w:hAnsi="Helvetica Neue"/>
          <w:b w:val="0"/>
          <w:bCs/>
        </w:rPr>
        <w:t>sont autorisés.</w:t>
      </w:r>
    </w:p>
    <w:p w14:paraId="49D6A447" w14:textId="772876CC" w:rsidR="0042339A" w:rsidRPr="00033C0B" w:rsidRDefault="00632910" w:rsidP="00DB2282">
      <w:pPr>
        <w:pStyle w:val="Titre5MLAIC"/>
        <w:rPr>
          <w:rFonts w:ascii="Helvetica Neue" w:hAnsi="Helvetica Neue"/>
        </w:rPr>
      </w:pPr>
      <w:bookmarkStart w:id="141" w:name="bookmark42"/>
      <w:bookmarkStart w:id="142" w:name="_Toc71193448"/>
      <w:bookmarkStart w:id="143" w:name="_Toc72325536"/>
      <w:r w:rsidRPr="00033C0B">
        <w:rPr>
          <w:rFonts w:ascii="Helvetica Neue" w:hAnsi="Helvetica Neue"/>
        </w:rPr>
        <w:t>Chargement</w:t>
      </w:r>
      <w:bookmarkEnd w:id="141"/>
      <w:bookmarkEnd w:id="142"/>
      <w:bookmarkEnd w:id="143"/>
    </w:p>
    <w:p w14:paraId="4A691035" w14:textId="77777777" w:rsidR="0042339A" w:rsidRPr="00033C0B" w:rsidRDefault="00632910" w:rsidP="009527B3">
      <w:pPr>
        <w:pStyle w:val="Style2a"/>
        <w:numPr>
          <w:ilvl w:val="0"/>
          <w:numId w:val="201"/>
        </w:numPr>
        <w:ind w:left="851" w:hanging="454"/>
        <w:rPr>
          <w:rFonts w:ascii="Helvetica Neue" w:hAnsi="Helvetica Neue"/>
          <w:b w:val="0"/>
          <w:bCs/>
        </w:rPr>
      </w:pPr>
      <w:r w:rsidRPr="00033C0B">
        <w:rPr>
          <w:rFonts w:ascii="Helvetica Neue" w:hAnsi="Helvetica Neue"/>
          <w:b w:val="0"/>
          <w:bCs/>
        </w:rPr>
        <w:t>Seule la poudre noire industrielle est autorisée.</w:t>
      </w:r>
    </w:p>
    <w:p w14:paraId="3B9FA7FB" w14:textId="5E76E5FC" w:rsidR="0042339A" w:rsidRPr="00033C0B" w:rsidRDefault="00632910" w:rsidP="00654B16">
      <w:pPr>
        <w:pStyle w:val="Style2a"/>
        <w:rPr>
          <w:rFonts w:ascii="Helvetica Neue" w:hAnsi="Helvetica Neue"/>
          <w:b w:val="0"/>
          <w:bCs/>
        </w:rPr>
      </w:pPr>
      <w:r w:rsidRPr="00033C0B">
        <w:rPr>
          <w:rFonts w:ascii="Helvetica Neue" w:hAnsi="Helvetica Neue"/>
          <w:b w:val="0"/>
          <w:bCs/>
        </w:rPr>
        <w:t>Les plombs (ou un substitut au plomb par un métal non toxique et sans alliage) ne doivent</w:t>
      </w:r>
      <w:r w:rsidR="00DB2282" w:rsidRPr="00033C0B">
        <w:rPr>
          <w:rFonts w:ascii="Helvetica Neue" w:hAnsi="Helvetica Neue"/>
          <w:b w:val="0"/>
          <w:bCs/>
        </w:rPr>
        <w:t xml:space="preserve"> </w:t>
      </w:r>
      <w:r w:rsidRPr="00033C0B">
        <w:rPr>
          <w:rFonts w:ascii="Helvetica Neue" w:hAnsi="Helvetica Neue"/>
          <w:b w:val="0"/>
          <w:bCs/>
        </w:rPr>
        <w:t>pas excéder 2,6 mm de diamètre. Ils ne doivent pas être contenus dans une jupe.</w:t>
      </w:r>
    </w:p>
    <w:p w14:paraId="76FC2325" w14:textId="01B4ED66" w:rsidR="0042339A" w:rsidRPr="00033C0B" w:rsidRDefault="00632910" w:rsidP="00654B16">
      <w:pPr>
        <w:pStyle w:val="Style2a"/>
        <w:rPr>
          <w:rFonts w:ascii="Helvetica Neue" w:hAnsi="Helvetica Neue"/>
          <w:b w:val="0"/>
          <w:bCs/>
        </w:rPr>
      </w:pPr>
      <w:r w:rsidRPr="00033C0B">
        <w:rPr>
          <w:rFonts w:ascii="Helvetica Neue" w:hAnsi="Helvetica Neue"/>
          <w:b w:val="0"/>
          <w:bCs/>
        </w:rPr>
        <w:t>Les charges ne doivent pas dépasser les valeurs normales prévues par les tables pour le</w:t>
      </w:r>
      <w:r w:rsidR="00DB2282" w:rsidRPr="00033C0B">
        <w:rPr>
          <w:rFonts w:ascii="Helvetica Neue" w:hAnsi="Helvetica Neue"/>
          <w:b w:val="0"/>
          <w:bCs/>
        </w:rPr>
        <w:t xml:space="preserve"> </w:t>
      </w:r>
      <w:r w:rsidRPr="00033C0B">
        <w:rPr>
          <w:rFonts w:ascii="Helvetica Neue" w:hAnsi="Helvetica Neue"/>
          <w:b w:val="0"/>
          <w:bCs/>
        </w:rPr>
        <w:t>calibre de l'arme avec un maximum de 6,2 g. de poudre noire (3,5 drams) et 35 g. de plombs</w:t>
      </w:r>
      <w:r w:rsidR="00DB2282" w:rsidRPr="00033C0B">
        <w:rPr>
          <w:rFonts w:ascii="Helvetica Neue" w:hAnsi="Helvetica Neue"/>
          <w:b w:val="0"/>
          <w:bCs/>
        </w:rPr>
        <w:t xml:space="preserve"> </w:t>
      </w:r>
      <w:r w:rsidRPr="00033C0B">
        <w:rPr>
          <w:rFonts w:ascii="Helvetica Neue" w:hAnsi="Helvetica Neue"/>
          <w:b w:val="0"/>
          <w:bCs/>
        </w:rPr>
        <w:t>(1.25 oz.).</w:t>
      </w:r>
    </w:p>
    <w:p w14:paraId="41DD2FE9" w14:textId="5A786009" w:rsidR="0042339A" w:rsidRPr="00033C0B" w:rsidRDefault="00632910" w:rsidP="00654B16">
      <w:pPr>
        <w:pStyle w:val="Style2a"/>
        <w:rPr>
          <w:rFonts w:ascii="Helvetica Neue" w:hAnsi="Helvetica Neue"/>
          <w:b w:val="0"/>
          <w:bCs/>
        </w:rPr>
      </w:pPr>
      <w:r w:rsidRPr="00033C0B">
        <w:rPr>
          <w:rFonts w:ascii="Helvetica Neue" w:hAnsi="Helvetica Neue"/>
          <w:b w:val="0"/>
          <w:bCs/>
        </w:rPr>
        <w:t>Les charges de poudre doivent être conditionnées individuellement dans des conteneurs</w:t>
      </w:r>
      <w:r w:rsidR="00DB2282" w:rsidRPr="00033C0B">
        <w:rPr>
          <w:rFonts w:ascii="Helvetica Neue" w:hAnsi="Helvetica Neue"/>
          <w:b w:val="0"/>
          <w:bCs/>
        </w:rPr>
        <w:t xml:space="preserve"> </w:t>
      </w:r>
      <w:r w:rsidRPr="00033C0B">
        <w:rPr>
          <w:rFonts w:ascii="Helvetica Neue" w:hAnsi="Helvetica Neue"/>
          <w:b w:val="0"/>
          <w:bCs/>
        </w:rPr>
        <w:t>séparés.</w:t>
      </w:r>
    </w:p>
    <w:p w14:paraId="5D83E605"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Poires à poudre d'amorçage : voir article 3.5</w:t>
      </w:r>
    </w:p>
    <w:p w14:paraId="281C28A2" w14:textId="11D2EEFC" w:rsidR="0042339A" w:rsidRPr="00033C0B" w:rsidRDefault="00632910" w:rsidP="00654B16">
      <w:pPr>
        <w:pStyle w:val="Style2a"/>
        <w:rPr>
          <w:rFonts w:ascii="Helvetica Neue" w:hAnsi="Helvetica Neue"/>
          <w:b w:val="0"/>
          <w:bCs/>
        </w:rPr>
      </w:pPr>
      <w:r w:rsidRPr="00033C0B">
        <w:rPr>
          <w:rFonts w:ascii="Helvetica Neue" w:hAnsi="Helvetica Neue"/>
          <w:b w:val="0"/>
          <w:bCs/>
        </w:rPr>
        <w:t>Les charges de plombs (ou des substituts de plomb non toxiques d'un seul métal) doivent</w:t>
      </w:r>
      <w:r w:rsidR="00DB2282" w:rsidRPr="00033C0B">
        <w:rPr>
          <w:rFonts w:ascii="Helvetica Neue" w:hAnsi="Helvetica Neue"/>
          <w:b w:val="0"/>
          <w:bCs/>
        </w:rPr>
        <w:t xml:space="preserve"> </w:t>
      </w:r>
      <w:r w:rsidRPr="00033C0B">
        <w:rPr>
          <w:rFonts w:ascii="Helvetica Neue" w:hAnsi="Helvetica Neue"/>
          <w:b w:val="0"/>
          <w:bCs/>
        </w:rPr>
        <w:t>être préparées dans des conteneurs individuels.</w:t>
      </w:r>
    </w:p>
    <w:p w14:paraId="637DABDA" w14:textId="77777777" w:rsidR="00DB2282" w:rsidRPr="00033C0B" w:rsidRDefault="00632910" w:rsidP="00654B16">
      <w:pPr>
        <w:pStyle w:val="Style2a"/>
        <w:rPr>
          <w:rFonts w:ascii="Helvetica Neue" w:hAnsi="Helvetica Neue"/>
          <w:b w:val="0"/>
          <w:bCs/>
        </w:rPr>
      </w:pPr>
      <w:r w:rsidRPr="00033C0B">
        <w:rPr>
          <w:rFonts w:ascii="Helvetica Neue" w:hAnsi="Helvetica Neue"/>
          <w:b w:val="0"/>
          <w:bCs/>
        </w:rPr>
        <w:t>Le chargement doit être conforme aux méthodes et matériels d'époque. Les bourres</w:t>
      </w:r>
      <w:r w:rsidR="00DB2282" w:rsidRPr="00033C0B">
        <w:rPr>
          <w:rFonts w:ascii="Helvetica Neue" w:hAnsi="Helvetica Neue"/>
          <w:b w:val="0"/>
          <w:bCs/>
        </w:rPr>
        <w:t xml:space="preserve"> </w:t>
      </w:r>
      <w:r w:rsidRPr="00033C0B">
        <w:rPr>
          <w:rFonts w:ascii="Helvetica Neue" w:hAnsi="Helvetica Neue"/>
          <w:b w:val="0"/>
          <w:bCs/>
        </w:rPr>
        <w:t>plastiques sont interdites.</w:t>
      </w:r>
    </w:p>
    <w:p w14:paraId="1522185D" w14:textId="51E9B0BB" w:rsidR="0042339A" w:rsidRPr="00033C0B" w:rsidRDefault="00632910" w:rsidP="00DB2282">
      <w:pPr>
        <w:pStyle w:val="Titre5MLAIC"/>
        <w:rPr>
          <w:rFonts w:ascii="Helvetica Neue" w:hAnsi="Helvetica Neue"/>
        </w:rPr>
      </w:pPr>
      <w:bookmarkStart w:id="144" w:name="bookmark43"/>
      <w:bookmarkStart w:id="145" w:name="_Toc71193449"/>
      <w:bookmarkStart w:id="146" w:name="_Toc72325537"/>
      <w:r w:rsidRPr="00033C0B">
        <w:rPr>
          <w:rFonts w:ascii="Helvetica Neue" w:hAnsi="Helvetica Neue"/>
        </w:rPr>
        <w:t>Règles de tir</w:t>
      </w:r>
      <w:bookmarkEnd w:id="144"/>
      <w:bookmarkEnd w:id="145"/>
      <w:bookmarkEnd w:id="146"/>
    </w:p>
    <w:p w14:paraId="580D5484" w14:textId="77777777" w:rsidR="0042339A" w:rsidRPr="00033C0B" w:rsidRDefault="00632910" w:rsidP="009527B3">
      <w:pPr>
        <w:pStyle w:val="Style2a"/>
        <w:numPr>
          <w:ilvl w:val="0"/>
          <w:numId w:val="202"/>
        </w:numPr>
        <w:ind w:left="851" w:hanging="454"/>
        <w:rPr>
          <w:rFonts w:ascii="Helvetica Neue" w:hAnsi="Helvetica Neue"/>
          <w:b w:val="0"/>
          <w:bCs/>
        </w:rPr>
      </w:pPr>
      <w:r w:rsidRPr="00033C0B">
        <w:rPr>
          <w:rFonts w:ascii="Helvetica Neue" w:hAnsi="Helvetica Neue"/>
          <w:b w:val="0"/>
          <w:bCs/>
        </w:rPr>
        <w:t>Le chargement n'est possible qu'aux tables de chargement.</w:t>
      </w:r>
    </w:p>
    <w:p w14:paraId="127036A7" w14:textId="270AD8EC" w:rsidR="0042339A" w:rsidRPr="00033C0B" w:rsidRDefault="00632910" w:rsidP="00654B16">
      <w:pPr>
        <w:pStyle w:val="Style2a"/>
        <w:rPr>
          <w:rFonts w:ascii="Helvetica Neue" w:hAnsi="Helvetica Neue"/>
          <w:b w:val="0"/>
          <w:bCs/>
        </w:rPr>
      </w:pPr>
      <w:r w:rsidRPr="00033C0B">
        <w:rPr>
          <w:rFonts w:ascii="Helvetica Neue" w:hAnsi="Helvetica Neue"/>
          <w:b w:val="0"/>
          <w:bCs/>
        </w:rPr>
        <w:t>Lors des allers et retours entre la table de chargement et les postes de tir, les tireurs doivent</w:t>
      </w:r>
      <w:r w:rsidR="00DB2282" w:rsidRPr="00033C0B">
        <w:rPr>
          <w:rFonts w:ascii="Helvetica Neue" w:hAnsi="Helvetica Neue"/>
          <w:b w:val="0"/>
          <w:bCs/>
        </w:rPr>
        <w:t xml:space="preserve"> </w:t>
      </w:r>
      <w:r w:rsidRPr="00033C0B">
        <w:rPr>
          <w:rFonts w:ascii="Helvetica Neue" w:hAnsi="Helvetica Neue"/>
          <w:b w:val="0"/>
          <w:bCs/>
        </w:rPr>
        <w:t>tenir l'arme avec le canon dirigé vers le ciel et au dessus de leur tête.</w:t>
      </w:r>
    </w:p>
    <w:p w14:paraId="75ED7151"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 tireur suivant regagnera son poste dès que le tireur précédent l'aura quitté.</w:t>
      </w:r>
    </w:p>
    <w:p w14:paraId="312129A9" w14:textId="729EC529" w:rsidR="0042339A" w:rsidRPr="00033C0B" w:rsidRDefault="00632910" w:rsidP="00654B16">
      <w:pPr>
        <w:pStyle w:val="Style2a"/>
        <w:rPr>
          <w:rFonts w:ascii="Helvetica Neue" w:hAnsi="Helvetica Neue"/>
          <w:b w:val="0"/>
          <w:bCs/>
        </w:rPr>
      </w:pPr>
      <w:r w:rsidRPr="00033C0B">
        <w:rPr>
          <w:rFonts w:ascii="Helvetica Neue" w:hAnsi="Helvetica Neue"/>
          <w:b w:val="0"/>
          <w:bCs/>
        </w:rPr>
        <w:t>Après avoir tiré, le tireur peut regagner directement la zone de chargement à condition qu'il</w:t>
      </w:r>
      <w:r w:rsidR="00DB2282" w:rsidRPr="00033C0B">
        <w:rPr>
          <w:rFonts w:ascii="Helvetica Neue" w:hAnsi="Helvetica Neue"/>
          <w:b w:val="0"/>
          <w:bCs/>
        </w:rPr>
        <w:t xml:space="preserve"> </w:t>
      </w:r>
      <w:r w:rsidRPr="00033C0B">
        <w:rPr>
          <w:rFonts w:ascii="Helvetica Neue" w:hAnsi="Helvetica Neue"/>
          <w:b w:val="0"/>
          <w:bCs/>
        </w:rPr>
        <w:t>ne croise pas le chemin du tireur suivant ou qu'il ne le gêne pas.</w:t>
      </w:r>
    </w:p>
    <w:p w14:paraId="60480E56" w14:textId="789FBA35" w:rsidR="0042339A" w:rsidRPr="00033C0B" w:rsidRDefault="00632910" w:rsidP="00654B16">
      <w:pPr>
        <w:pStyle w:val="Style2a"/>
        <w:rPr>
          <w:rFonts w:ascii="Helvetica Neue" w:hAnsi="Helvetica Neue"/>
          <w:b w:val="0"/>
          <w:bCs/>
        </w:rPr>
      </w:pPr>
      <w:r w:rsidRPr="00033C0B">
        <w:rPr>
          <w:rFonts w:ascii="Helvetica Neue" w:hAnsi="Helvetica Neue"/>
          <w:b w:val="0"/>
          <w:bCs/>
        </w:rPr>
        <w:t>L'amorçage à amorce ou pulvérin est permis uniquement au poste de tir avec le canon dirigé</w:t>
      </w:r>
      <w:r w:rsidR="00DB2282" w:rsidRPr="00033C0B">
        <w:rPr>
          <w:rFonts w:ascii="Helvetica Neue" w:hAnsi="Helvetica Neue"/>
          <w:b w:val="0"/>
          <w:bCs/>
        </w:rPr>
        <w:t xml:space="preserve"> </w:t>
      </w:r>
      <w:r w:rsidRPr="00033C0B">
        <w:rPr>
          <w:rFonts w:ascii="Helvetica Neue" w:hAnsi="Helvetica Neue"/>
          <w:b w:val="0"/>
          <w:bCs/>
        </w:rPr>
        <w:t>vers le sol, dans une direction sûre.</w:t>
      </w:r>
    </w:p>
    <w:p w14:paraId="475AE032"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 distributeur d'amorces est recommandé pour les armes à percussion.</w:t>
      </w:r>
    </w:p>
    <w:p w14:paraId="0457A7AC"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Les fusils seront armés, uniquement au poste de tir, lorsque le tireur est prêt à tirer.</w:t>
      </w:r>
    </w:p>
    <w:p w14:paraId="31C82C3B"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L'utilisation de bretelles est interdite.</w:t>
      </w:r>
    </w:p>
    <w:p w14:paraId="6755967E"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A tout instant, les armes doivent être manipulées avec le plus grand soin.</w:t>
      </w:r>
    </w:p>
    <w:p w14:paraId="597B4F6A" w14:textId="73102A48" w:rsidR="0042339A" w:rsidRPr="00033C0B" w:rsidRDefault="00632910" w:rsidP="00654B16">
      <w:pPr>
        <w:pStyle w:val="Style2a"/>
        <w:rPr>
          <w:rFonts w:ascii="Helvetica Neue" w:hAnsi="Helvetica Neue"/>
          <w:b w:val="0"/>
          <w:bCs/>
        </w:rPr>
      </w:pPr>
      <w:r w:rsidRPr="00033C0B">
        <w:rPr>
          <w:rFonts w:ascii="Helvetica Neue" w:hAnsi="Helvetica Neue"/>
          <w:b w:val="0"/>
          <w:bCs/>
        </w:rPr>
        <w:t>Quand une arme n'est pas utilisée elle doit être placée au râtelier et ne doit pas être touchée</w:t>
      </w:r>
      <w:r w:rsidR="00DB2282" w:rsidRPr="00033C0B">
        <w:rPr>
          <w:rFonts w:ascii="Helvetica Neue" w:hAnsi="Helvetica Neue"/>
          <w:b w:val="0"/>
          <w:bCs/>
        </w:rPr>
        <w:t xml:space="preserve"> </w:t>
      </w:r>
      <w:r w:rsidRPr="00033C0B">
        <w:rPr>
          <w:rFonts w:ascii="Helvetica Neue" w:hAnsi="Helvetica Neue"/>
          <w:b w:val="0"/>
          <w:bCs/>
        </w:rPr>
        <w:t>sans l'autorisation du propriétaire.</w:t>
      </w:r>
    </w:p>
    <w:p w14:paraId="6AA28812"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 tireur ne peut tirer qu'à son tour et qu'après le lancement du plateau.</w:t>
      </w:r>
    </w:p>
    <w:p w14:paraId="784B1053"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Viser ou tirer le plateau d'un autre tireur est interdit.</w:t>
      </w:r>
    </w:p>
    <w:p w14:paraId="72BE2EAB"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 tireur peut épauler ou non son fusil, selon sa préférence, avant d'annoncer « Pull ».</w:t>
      </w:r>
    </w:p>
    <w:p w14:paraId="05115355"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Pendant le tir, le tireur doit être à l'intérieur des limites du poste de tir.</w:t>
      </w:r>
    </w:p>
    <w:p w14:paraId="04B68513"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Les protections oculaire et auditive sont obligatoires pendant le tir.</w:t>
      </w:r>
    </w:p>
    <w:p w14:paraId="691BEF49"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Quand le tireur est prêt, il peut, avec l'autorisation du chef de stand, donner l'ordre « Pull ».</w:t>
      </w:r>
    </w:p>
    <w:p w14:paraId="6FB7A500" w14:textId="17E991AF" w:rsidR="0042339A" w:rsidRPr="00033C0B" w:rsidRDefault="00632910" w:rsidP="00654B16">
      <w:pPr>
        <w:pStyle w:val="Style2a"/>
        <w:rPr>
          <w:rFonts w:ascii="Helvetica Neue" w:hAnsi="Helvetica Neue"/>
          <w:b w:val="0"/>
          <w:bCs/>
        </w:rPr>
      </w:pPr>
      <w:r w:rsidRPr="00033C0B">
        <w:rPr>
          <w:rFonts w:ascii="Helvetica Neue" w:hAnsi="Helvetica Neue"/>
          <w:b w:val="0"/>
          <w:bCs/>
        </w:rPr>
        <w:t>Un plateau est déclaré touché quand, après avoir été correctement lancé et tiré selon les</w:t>
      </w:r>
      <w:r w:rsidR="00DB2282" w:rsidRPr="00033C0B">
        <w:rPr>
          <w:rFonts w:ascii="Helvetica Neue" w:hAnsi="Helvetica Neue"/>
          <w:b w:val="0"/>
          <w:bCs/>
        </w:rPr>
        <w:t xml:space="preserve"> </w:t>
      </w:r>
      <w:r w:rsidRPr="00033C0B">
        <w:rPr>
          <w:rFonts w:ascii="Helvetica Neue" w:hAnsi="Helvetica Neue"/>
          <w:b w:val="0"/>
          <w:bCs/>
        </w:rPr>
        <w:t>règles, au moins un morceau visible s'en détache.</w:t>
      </w:r>
    </w:p>
    <w:p w14:paraId="7341D6E6"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Un plateau est déclaré manqué et compté zéro si :</w:t>
      </w:r>
    </w:p>
    <w:p w14:paraId="3FDE36F5" w14:textId="77777777" w:rsidR="0042339A" w:rsidRPr="00033C0B" w:rsidRDefault="00632910" w:rsidP="009527B3">
      <w:pPr>
        <w:pStyle w:val="Style4"/>
        <w:numPr>
          <w:ilvl w:val="0"/>
          <w:numId w:val="101"/>
        </w:numPr>
        <w:ind w:left="1248" w:hanging="397"/>
        <w:rPr>
          <w:rFonts w:ascii="Helvetica Neue" w:hAnsi="Helvetica Neue"/>
        </w:rPr>
      </w:pPr>
      <w:r w:rsidRPr="00033C0B">
        <w:rPr>
          <w:rFonts w:ascii="Helvetica Neue" w:hAnsi="Helvetica Neue"/>
        </w:rPr>
        <w:t>Il n'est pas touché pendant son vol.</w:t>
      </w:r>
    </w:p>
    <w:p w14:paraId="4AEF2327" w14:textId="77777777" w:rsidR="0042339A" w:rsidRPr="00033C0B" w:rsidRDefault="00632910" w:rsidP="007B3111">
      <w:pPr>
        <w:pStyle w:val="Style4"/>
        <w:rPr>
          <w:rFonts w:ascii="Helvetica Neue" w:hAnsi="Helvetica Neue"/>
        </w:rPr>
      </w:pPr>
      <w:r w:rsidRPr="00033C0B">
        <w:rPr>
          <w:rFonts w:ascii="Helvetica Neue" w:hAnsi="Helvetica Neue"/>
        </w:rPr>
        <w:t>Le tireur n'a pas tiré pour la raison suivante :</w:t>
      </w:r>
    </w:p>
    <w:p w14:paraId="53247A51" w14:textId="77777777" w:rsidR="0042339A" w:rsidRPr="00033C0B" w:rsidRDefault="00632910" w:rsidP="009527B3">
      <w:pPr>
        <w:pStyle w:val="Paragraphedeliste"/>
        <w:numPr>
          <w:ilvl w:val="0"/>
          <w:numId w:val="102"/>
        </w:numPr>
        <w:ind w:left="1985"/>
        <w:jc w:val="both"/>
        <w:rPr>
          <w:rFonts w:ascii="Helvetica Neue" w:hAnsi="Helvetica Neue" w:cstheme="minorHAnsi"/>
          <w:sz w:val="22"/>
          <w:szCs w:val="22"/>
        </w:rPr>
      </w:pPr>
      <w:r w:rsidRPr="00033C0B">
        <w:rPr>
          <w:rFonts w:ascii="Helvetica Neue" w:hAnsi="Helvetica Neue" w:cstheme="minorHAnsi"/>
          <w:sz w:val="22"/>
          <w:szCs w:val="22"/>
        </w:rPr>
        <w:t>l'arme a la sûreté ou est au cran de demi-armé,</w:t>
      </w:r>
    </w:p>
    <w:p w14:paraId="39754586" w14:textId="77777777" w:rsidR="0042339A" w:rsidRPr="00033C0B" w:rsidRDefault="00632910" w:rsidP="009527B3">
      <w:pPr>
        <w:pStyle w:val="Paragraphedeliste"/>
        <w:numPr>
          <w:ilvl w:val="0"/>
          <w:numId w:val="102"/>
        </w:numPr>
        <w:ind w:left="1985"/>
        <w:jc w:val="both"/>
        <w:rPr>
          <w:rFonts w:ascii="Helvetica Neue" w:hAnsi="Helvetica Neue" w:cstheme="minorHAnsi"/>
          <w:sz w:val="22"/>
          <w:szCs w:val="22"/>
        </w:rPr>
      </w:pPr>
      <w:r w:rsidRPr="00033C0B">
        <w:rPr>
          <w:rFonts w:ascii="Helvetica Neue" w:hAnsi="Helvetica Neue" w:cstheme="minorHAnsi"/>
          <w:sz w:val="22"/>
          <w:szCs w:val="22"/>
        </w:rPr>
        <w:t>oubli de charger, d'amorce, de pulvérin ou d'armer complètement l'arme,</w:t>
      </w:r>
    </w:p>
    <w:p w14:paraId="62F9062F" w14:textId="77777777" w:rsidR="0042339A" w:rsidRPr="00033C0B" w:rsidRDefault="00632910" w:rsidP="009527B3">
      <w:pPr>
        <w:pStyle w:val="Paragraphedeliste"/>
        <w:numPr>
          <w:ilvl w:val="0"/>
          <w:numId w:val="102"/>
        </w:numPr>
        <w:ind w:left="1985"/>
        <w:jc w:val="both"/>
        <w:rPr>
          <w:rFonts w:ascii="Helvetica Neue" w:hAnsi="Helvetica Neue" w:cstheme="minorHAnsi"/>
          <w:sz w:val="22"/>
          <w:szCs w:val="22"/>
        </w:rPr>
      </w:pPr>
      <w:r w:rsidRPr="00033C0B">
        <w:rPr>
          <w:rFonts w:ascii="Helvetica Neue" w:hAnsi="Helvetica Neue" w:cstheme="minorHAnsi"/>
          <w:sz w:val="22"/>
          <w:szCs w:val="22"/>
        </w:rPr>
        <w:t>perte du pulvérin ou de l'amorce,</w:t>
      </w:r>
    </w:p>
    <w:p w14:paraId="066F377B" w14:textId="77777777" w:rsidR="0042339A" w:rsidRPr="00033C0B" w:rsidRDefault="00632910" w:rsidP="009527B3">
      <w:pPr>
        <w:pStyle w:val="Paragraphedeliste"/>
        <w:numPr>
          <w:ilvl w:val="0"/>
          <w:numId w:val="102"/>
        </w:numPr>
        <w:ind w:left="1985"/>
        <w:jc w:val="both"/>
        <w:rPr>
          <w:rFonts w:ascii="Helvetica Neue" w:hAnsi="Helvetica Neue" w:cstheme="minorHAnsi"/>
          <w:sz w:val="22"/>
          <w:szCs w:val="22"/>
        </w:rPr>
      </w:pPr>
      <w:r w:rsidRPr="00033C0B">
        <w:rPr>
          <w:rFonts w:ascii="Helvetica Neue" w:hAnsi="Helvetica Neue" w:cstheme="minorHAnsi"/>
          <w:sz w:val="22"/>
          <w:szCs w:val="22"/>
        </w:rPr>
        <w:t>plateau non vu,</w:t>
      </w:r>
    </w:p>
    <w:p w14:paraId="73B02D91" w14:textId="77777777" w:rsidR="0042339A" w:rsidRPr="00033C0B" w:rsidRDefault="00632910" w:rsidP="009527B3">
      <w:pPr>
        <w:pStyle w:val="Paragraphedeliste"/>
        <w:numPr>
          <w:ilvl w:val="0"/>
          <w:numId w:val="102"/>
        </w:numPr>
        <w:ind w:left="1985"/>
        <w:jc w:val="both"/>
        <w:rPr>
          <w:rFonts w:ascii="Helvetica Neue" w:hAnsi="Helvetica Neue" w:cstheme="minorHAnsi"/>
          <w:sz w:val="22"/>
          <w:szCs w:val="22"/>
        </w:rPr>
      </w:pPr>
      <w:r w:rsidRPr="00033C0B">
        <w:rPr>
          <w:rFonts w:ascii="Helvetica Neue" w:hAnsi="Helvetica Neue" w:cstheme="minorHAnsi"/>
          <w:sz w:val="22"/>
          <w:szCs w:val="22"/>
        </w:rPr>
        <w:t>raté de tir en excédant le nombre autorisé,</w:t>
      </w:r>
    </w:p>
    <w:p w14:paraId="48D1033E" w14:textId="2906A5E6" w:rsidR="0042339A" w:rsidRPr="00033C0B" w:rsidRDefault="00632910" w:rsidP="009527B3">
      <w:pPr>
        <w:pStyle w:val="Paragraphedeliste"/>
        <w:numPr>
          <w:ilvl w:val="0"/>
          <w:numId w:val="102"/>
        </w:numPr>
        <w:ind w:left="1985"/>
        <w:jc w:val="both"/>
        <w:rPr>
          <w:rFonts w:ascii="Helvetica Neue" w:hAnsi="Helvetica Neue" w:cstheme="minorHAnsi"/>
          <w:sz w:val="22"/>
          <w:szCs w:val="22"/>
        </w:rPr>
      </w:pPr>
      <w:r w:rsidRPr="00033C0B">
        <w:rPr>
          <w:rFonts w:ascii="Helvetica Neue" w:hAnsi="Helvetica Neue" w:cstheme="minorHAnsi"/>
          <w:sz w:val="22"/>
          <w:szCs w:val="22"/>
        </w:rPr>
        <w:lastRenderedPageBreak/>
        <w:t>le tireur a touché la platine avant l'inspection de l'Arbitre Principal après</w:t>
      </w:r>
      <w:r w:rsidR="00DB2282" w:rsidRPr="00033C0B">
        <w:rPr>
          <w:rFonts w:ascii="Helvetica Neue" w:hAnsi="Helvetica Neue" w:cstheme="minorHAnsi"/>
          <w:sz w:val="22"/>
          <w:szCs w:val="22"/>
        </w:rPr>
        <w:t xml:space="preserve"> </w:t>
      </w:r>
      <w:r w:rsidRPr="00033C0B">
        <w:rPr>
          <w:rFonts w:ascii="Helvetica Neue" w:hAnsi="Helvetica Neue" w:cstheme="minorHAnsi"/>
          <w:sz w:val="22"/>
          <w:szCs w:val="22"/>
        </w:rPr>
        <w:t>un raté de tir ou un incident technique.</w:t>
      </w:r>
    </w:p>
    <w:p w14:paraId="15764D33" w14:textId="7461648A" w:rsidR="0042339A" w:rsidRPr="00033C0B" w:rsidRDefault="00632910" w:rsidP="00654B16">
      <w:pPr>
        <w:pStyle w:val="Style2a"/>
        <w:rPr>
          <w:rFonts w:ascii="Helvetica Neue" w:hAnsi="Helvetica Neue"/>
          <w:b w:val="0"/>
          <w:bCs/>
        </w:rPr>
      </w:pPr>
      <w:r w:rsidRPr="00033C0B">
        <w:rPr>
          <w:rFonts w:ascii="Helvetica Neue" w:hAnsi="Helvetica Neue"/>
          <w:b w:val="0"/>
          <w:bCs/>
        </w:rPr>
        <w:t>Un plateau sera déclaré « no bird » et un autre plateau sera accordé au tireur qu'il l'ait tiré</w:t>
      </w:r>
      <w:r w:rsidR="00DB2282" w:rsidRPr="00033C0B">
        <w:rPr>
          <w:rFonts w:ascii="Helvetica Neue" w:hAnsi="Helvetica Neue"/>
          <w:b w:val="0"/>
          <w:bCs/>
        </w:rPr>
        <w:t xml:space="preserve"> </w:t>
      </w:r>
      <w:r w:rsidRPr="00033C0B">
        <w:rPr>
          <w:rFonts w:ascii="Helvetica Neue" w:hAnsi="Helvetica Neue"/>
          <w:b w:val="0"/>
          <w:bCs/>
        </w:rPr>
        <w:t>ou non, si</w:t>
      </w:r>
      <w:r w:rsidR="00DB2282" w:rsidRPr="00033C0B">
        <w:rPr>
          <w:rFonts w:ascii="Helvetica Neue" w:hAnsi="Helvetica Neue"/>
          <w:b w:val="0"/>
          <w:bCs/>
        </w:rPr>
        <w:t> :</w:t>
      </w:r>
    </w:p>
    <w:p w14:paraId="767C51AD" w14:textId="77777777" w:rsidR="0042339A" w:rsidRPr="00033C0B" w:rsidRDefault="00632910" w:rsidP="009527B3">
      <w:pPr>
        <w:pStyle w:val="Style4"/>
        <w:numPr>
          <w:ilvl w:val="0"/>
          <w:numId w:val="103"/>
        </w:numPr>
        <w:ind w:left="1248" w:hanging="397"/>
        <w:rPr>
          <w:rFonts w:ascii="Helvetica Neue" w:hAnsi="Helvetica Neue"/>
        </w:rPr>
      </w:pPr>
      <w:r w:rsidRPr="00033C0B">
        <w:rPr>
          <w:rFonts w:ascii="Helvetica Neue" w:hAnsi="Helvetica Neue"/>
        </w:rPr>
        <w:t>Le plateau se casse au lancement,</w:t>
      </w:r>
    </w:p>
    <w:p w14:paraId="1A5643E0" w14:textId="77777777" w:rsidR="0042339A" w:rsidRPr="00033C0B" w:rsidRDefault="00632910" w:rsidP="007B3111">
      <w:pPr>
        <w:pStyle w:val="Style4"/>
        <w:rPr>
          <w:rFonts w:ascii="Helvetica Neue" w:hAnsi="Helvetica Neue"/>
        </w:rPr>
      </w:pPr>
      <w:r w:rsidRPr="00033C0B">
        <w:rPr>
          <w:rFonts w:ascii="Helvetica Neue" w:hAnsi="Helvetica Neue"/>
        </w:rPr>
        <w:t>Le vol n'est pas droit, est irrégulier ou trop lent,</w:t>
      </w:r>
    </w:p>
    <w:p w14:paraId="7A769CBF" w14:textId="77777777" w:rsidR="0042339A" w:rsidRPr="00033C0B" w:rsidRDefault="00632910" w:rsidP="007B3111">
      <w:pPr>
        <w:pStyle w:val="Style4"/>
        <w:rPr>
          <w:rFonts w:ascii="Helvetica Neue" w:hAnsi="Helvetica Neue"/>
        </w:rPr>
      </w:pPr>
      <w:r w:rsidRPr="00033C0B">
        <w:rPr>
          <w:rFonts w:ascii="Helvetica Neue" w:hAnsi="Helvetica Neue"/>
        </w:rPr>
        <w:t>Deux plateaux ou plus sont lancés ensemble,</w:t>
      </w:r>
    </w:p>
    <w:p w14:paraId="33684A51" w14:textId="77777777" w:rsidR="0042339A" w:rsidRPr="00033C0B" w:rsidRDefault="00632910" w:rsidP="007B3111">
      <w:pPr>
        <w:pStyle w:val="Style4"/>
        <w:rPr>
          <w:rFonts w:ascii="Helvetica Neue" w:hAnsi="Helvetica Neue"/>
        </w:rPr>
      </w:pPr>
      <w:r w:rsidRPr="00033C0B">
        <w:rPr>
          <w:rFonts w:ascii="Helvetica Neue" w:hAnsi="Helvetica Neue"/>
        </w:rPr>
        <w:t>Le plateau est d'une couleur différente du précédent,</w:t>
      </w:r>
    </w:p>
    <w:p w14:paraId="42F7D3E0" w14:textId="77777777" w:rsidR="0042339A" w:rsidRPr="00033C0B" w:rsidRDefault="00632910" w:rsidP="007B3111">
      <w:pPr>
        <w:pStyle w:val="Style4"/>
        <w:rPr>
          <w:rFonts w:ascii="Helvetica Neue" w:hAnsi="Helvetica Neue"/>
        </w:rPr>
      </w:pPr>
      <w:r w:rsidRPr="00033C0B">
        <w:rPr>
          <w:rFonts w:ascii="Helvetica Neue" w:hAnsi="Helvetica Neue"/>
        </w:rPr>
        <w:t>Le plateau est lancé avant l'ordre « Pull »,</w:t>
      </w:r>
    </w:p>
    <w:p w14:paraId="38881909" w14:textId="711486AB" w:rsidR="0042339A" w:rsidRPr="00033C0B" w:rsidRDefault="00632910" w:rsidP="007B3111">
      <w:pPr>
        <w:pStyle w:val="Style4"/>
        <w:rPr>
          <w:rFonts w:ascii="Helvetica Neue" w:hAnsi="Helvetica Neue"/>
        </w:rPr>
      </w:pPr>
      <w:r w:rsidRPr="00033C0B">
        <w:rPr>
          <w:rFonts w:ascii="Helvetica Neue" w:hAnsi="Helvetica Neue"/>
        </w:rPr>
        <w:t>Le plateau n'est pas lancé immédiatement après l'ordre « Pull » à condition que le</w:t>
      </w:r>
      <w:r w:rsidR="00DB2282" w:rsidRPr="00033C0B">
        <w:rPr>
          <w:rFonts w:ascii="Helvetica Neue" w:hAnsi="Helvetica Neue"/>
        </w:rPr>
        <w:t xml:space="preserve"> </w:t>
      </w:r>
      <w:r w:rsidRPr="00033C0B">
        <w:rPr>
          <w:rFonts w:ascii="Helvetica Neue" w:hAnsi="Helvetica Neue"/>
        </w:rPr>
        <w:t>tireur lève son arme pour refuser le tir,</w:t>
      </w:r>
    </w:p>
    <w:p w14:paraId="58352DE2" w14:textId="3B618E8B" w:rsidR="0042339A" w:rsidRPr="00033C0B" w:rsidRDefault="00632910" w:rsidP="007B3111">
      <w:pPr>
        <w:pStyle w:val="Style4"/>
        <w:rPr>
          <w:rFonts w:ascii="Helvetica Neue" w:hAnsi="Helvetica Neue"/>
        </w:rPr>
      </w:pPr>
      <w:r w:rsidRPr="00033C0B">
        <w:rPr>
          <w:rFonts w:ascii="Helvetica Neue" w:hAnsi="Helvetica Neue"/>
        </w:rPr>
        <w:t>Si un raté de tir ou un incident est dû à l'avarie de l'arme, de la platine ou du chien.</w:t>
      </w:r>
      <w:r w:rsidR="00DB2282" w:rsidRPr="00033C0B">
        <w:rPr>
          <w:rFonts w:ascii="Helvetica Neue" w:hAnsi="Helvetica Neue"/>
        </w:rPr>
        <w:t xml:space="preserve"> </w:t>
      </w:r>
      <w:r w:rsidRPr="00033C0B">
        <w:rPr>
          <w:rFonts w:ascii="Helvetica Neue" w:hAnsi="Helvetica Neue"/>
        </w:rPr>
        <w:t>Une défaillance mécanique est définie comme suit :</w:t>
      </w:r>
    </w:p>
    <w:p w14:paraId="0B2E191C" w14:textId="77777777" w:rsidR="0042339A" w:rsidRPr="00033C0B" w:rsidRDefault="00632910" w:rsidP="009527B3">
      <w:pPr>
        <w:pStyle w:val="Paragraphedeliste"/>
        <w:numPr>
          <w:ilvl w:val="0"/>
          <w:numId w:val="104"/>
        </w:numPr>
        <w:ind w:left="1985"/>
        <w:jc w:val="both"/>
        <w:rPr>
          <w:rFonts w:ascii="Helvetica Neue" w:hAnsi="Helvetica Neue" w:cstheme="minorHAnsi"/>
          <w:sz w:val="22"/>
          <w:szCs w:val="22"/>
        </w:rPr>
      </w:pPr>
      <w:r w:rsidRPr="00033C0B">
        <w:rPr>
          <w:rFonts w:ascii="Helvetica Neue" w:hAnsi="Helvetica Neue" w:cstheme="minorHAnsi"/>
          <w:sz w:val="22"/>
          <w:szCs w:val="22"/>
        </w:rPr>
        <w:t>Platine cassée ou l'une de ses pièces.</w:t>
      </w:r>
    </w:p>
    <w:p w14:paraId="02861121" w14:textId="19295CE1" w:rsidR="0042339A" w:rsidRPr="00033C0B" w:rsidRDefault="00632910" w:rsidP="009527B3">
      <w:pPr>
        <w:pStyle w:val="Paragraphedeliste"/>
        <w:numPr>
          <w:ilvl w:val="0"/>
          <w:numId w:val="104"/>
        </w:numPr>
        <w:ind w:left="1985"/>
        <w:jc w:val="both"/>
        <w:rPr>
          <w:rFonts w:ascii="Helvetica Neue" w:hAnsi="Helvetica Neue" w:cstheme="minorHAnsi"/>
          <w:sz w:val="22"/>
          <w:szCs w:val="22"/>
        </w:rPr>
      </w:pPr>
      <w:r w:rsidRPr="00033C0B">
        <w:rPr>
          <w:rFonts w:ascii="Helvetica Neue" w:hAnsi="Helvetica Neue" w:cstheme="minorHAnsi"/>
          <w:sz w:val="22"/>
          <w:szCs w:val="22"/>
        </w:rPr>
        <w:t>Crosse cassée ou très fendue pénalisant le tireur.</w:t>
      </w:r>
    </w:p>
    <w:p w14:paraId="6C4BDD2D" w14:textId="0EDA5A6F" w:rsidR="0042339A" w:rsidRPr="00033C0B" w:rsidRDefault="00632910" w:rsidP="009527B3">
      <w:pPr>
        <w:pStyle w:val="Paragraphedeliste"/>
        <w:numPr>
          <w:ilvl w:val="0"/>
          <w:numId w:val="104"/>
        </w:numPr>
        <w:ind w:left="1985"/>
        <w:jc w:val="both"/>
        <w:rPr>
          <w:rFonts w:ascii="Helvetica Neue" w:hAnsi="Helvetica Neue" w:cstheme="minorHAnsi"/>
          <w:sz w:val="22"/>
          <w:szCs w:val="22"/>
        </w:rPr>
      </w:pPr>
      <w:r w:rsidRPr="00033C0B">
        <w:rPr>
          <w:rFonts w:ascii="Helvetica Neue" w:hAnsi="Helvetica Neue" w:cstheme="minorHAnsi"/>
          <w:sz w:val="22"/>
          <w:szCs w:val="22"/>
        </w:rPr>
        <w:t>Chien/serre-pierre/détente cassés (pas le pontet sauf s'il fait partie intégrante</w:t>
      </w:r>
      <w:r w:rsidR="00DB2282" w:rsidRPr="00033C0B">
        <w:rPr>
          <w:rFonts w:ascii="Helvetica Neue" w:hAnsi="Helvetica Neue" w:cstheme="minorHAnsi"/>
          <w:sz w:val="22"/>
          <w:szCs w:val="22"/>
        </w:rPr>
        <w:t xml:space="preserve"> </w:t>
      </w:r>
      <w:r w:rsidRPr="00033C0B">
        <w:rPr>
          <w:rFonts w:ascii="Helvetica Neue" w:hAnsi="Helvetica Neue" w:cstheme="minorHAnsi"/>
          <w:sz w:val="22"/>
          <w:szCs w:val="22"/>
        </w:rPr>
        <w:t>du mécanisme de détente).</w:t>
      </w:r>
    </w:p>
    <w:p w14:paraId="3570FE69" w14:textId="463C37EA" w:rsidR="0042339A" w:rsidRPr="00033C0B" w:rsidRDefault="00632910" w:rsidP="00CD45CE">
      <w:pPr>
        <w:ind w:left="1276"/>
        <w:jc w:val="both"/>
        <w:rPr>
          <w:rFonts w:ascii="Helvetica Neue" w:hAnsi="Helvetica Neue" w:cstheme="minorHAnsi"/>
          <w:sz w:val="22"/>
          <w:szCs w:val="22"/>
        </w:rPr>
      </w:pPr>
      <w:r w:rsidRPr="00033C0B">
        <w:rPr>
          <w:rFonts w:ascii="Helvetica Neue" w:hAnsi="Helvetica Neue" w:cstheme="minorHAnsi"/>
          <w:sz w:val="22"/>
          <w:szCs w:val="22"/>
        </w:rPr>
        <w:t>Une panne mécanique n'inclut pas une bande de visée se séparant partiellement ou</w:t>
      </w:r>
      <w:r w:rsidR="00DB2282" w:rsidRPr="00033C0B">
        <w:rPr>
          <w:rFonts w:ascii="Helvetica Neue" w:hAnsi="Helvetica Neue" w:cstheme="minorHAnsi"/>
          <w:sz w:val="22"/>
          <w:szCs w:val="22"/>
        </w:rPr>
        <w:t xml:space="preserve"> </w:t>
      </w:r>
      <w:r w:rsidRPr="00033C0B">
        <w:rPr>
          <w:rFonts w:ascii="Helvetica Neue" w:hAnsi="Helvetica Neue" w:cstheme="minorHAnsi"/>
          <w:sz w:val="22"/>
          <w:szCs w:val="22"/>
        </w:rPr>
        <w:t>totalement du canon ; une rupture de baguette de chargement (baguette d'origine ou</w:t>
      </w:r>
      <w:r w:rsidR="00DB2282" w:rsidRPr="00033C0B">
        <w:rPr>
          <w:rFonts w:ascii="Helvetica Neue" w:hAnsi="Helvetica Neue" w:cstheme="minorHAnsi"/>
          <w:sz w:val="22"/>
          <w:szCs w:val="22"/>
        </w:rPr>
        <w:t xml:space="preserve"> </w:t>
      </w:r>
      <w:r w:rsidRPr="00033C0B">
        <w:rPr>
          <w:rFonts w:ascii="Helvetica Neue" w:hAnsi="Helvetica Neue" w:cstheme="minorHAnsi"/>
          <w:sz w:val="22"/>
          <w:szCs w:val="22"/>
        </w:rPr>
        <w:t>autre baguette utilisée pour le chargement) ; un support de baguette de chargement</w:t>
      </w:r>
      <w:r w:rsidR="00DB2282" w:rsidRPr="00033C0B">
        <w:rPr>
          <w:rFonts w:ascii="Helvetica Neue" w:hAnsi="Helvetica Neue" w:cstheme="minorHAnsi"/>
          <w:sz w:val="22"/>
          <w:szCs w:val="22"/>
        </w:rPr>
        <w:t xml:space="preserve"> </w:t>
      </w:r>
      <w:r w:rsidRPr="00033C0B">
        <w:rPr>
          <w:rFonts w:ascii="Helvetica Neue" w:hAnsi="Helvetica Neue" w:cstheme="minorHAnsi"/>
          <w:sz w:val="22"/>
          <w:szCs w:val="22"/>
        </w:rPr>
        <w:t>qui n'est plus fermement fixé au canon ou qui s'en sépare ; la perte du grain d'orge ;</w:t>
      </w:r>
      <w:r w:rsidR="00DB2282" w:rsidRPr="00033C0B">
        <w:rPr>
          <w:rFonts w:ascii="Helvetica Neue" w:hAnsi="Helvetica Neue" w:cstheme="minorHAnsi"/>
          <w:sz w:val="22"/>
          <w:szCs w:val="22"/>
        </w:rPr>
        <w:t xml:space="preserve"> </w:t>
      </w:r>
      <w:r w:rsidRPr="00033C0B">
        <w:rPr>
          <w:rFonts w:ascii="Helvetica Neue" w:hAnsi="Helvetica Neue" w:cstheme="minorHAnsi"/>
          <w:sz w:val="22"/>
          <w:szCs w:val="22"/>
        </w:rPr>
        <w:t>la plaque de couche qui se desserre de la crosse ou qui s'en sépare.</w:t>
      </w:r>
    </w:p>
    <w:p w14:paraId="4ADCE4AD" w14:textId="134EA446" w:rsidR="0042339A" w:rsidRPr="00033C0B" w:rsidRDefault="00632910" w:rsidP="007B3111">
      <w:pPr>
        <w:pStyle w:val="Style4"/>
        <w:rPr>
          <w:rFonts w:ascii="Helvetica Neue" w:hAnsi="Helvetica Neue"/>
        </w:rPr>
      </w:pPr>
      <w:r w:rsidRPr="00033C0B">
        <w:rPr>
          <w:rFonts w:ascii="Helvetica Neue" w:hAnsi="Helvetica Neue"/>
        </w:rPr>
        <w:t>Le concurrent estime qu'il a été dérangé par un tiers, il doit lever son arme</w:t>
      </w:r>
      <w:r w:rsidR="00DB2282" w:rsidRPr="00033C0B">
        <w:rPr>
          <w:rFonts w:ascii="Helvetica Neue" w:hAnsi="Helvetica Neue"/>
        </w:rPr>
        <w:t xml:space="preserve"> </w:t>
      </w:r>
      <w:r w:rsidRPr="00033C0B">
        <w:rPr>
          <w:rFonts w:ascii="Helvetica Neue" w:hAnsi="Helvetica Neue"/>
        </w:rPr>
        <w:t>immédiatement et parler à l'Arbitre Principal qui arrêtera le tir, consultera le jury « plateaux »</w:t>
      </w:r>
      <w:r w:rsidR="00DB2282" w:rsidRPr="00033C0B">
        <w:rPr>
          <w:rFonts w:ascii="Helvetica Neue" w:hAnsi="Helvetica Neue"/>
        </w:rPr>
        <w:t xml:space="preserve"> </w:t>
      </w:r>
      <w:r w:rsidRPr="00033C0B">
        <w:rPr>
          <w:rFonts w:ascii="Helvetica Neue" w:hAnsi="Helvetica Neue"/>
        </w:rPr>
        <w:t>et donnera une décision finale. La réclamation sera inscrite dans le rapport du stand. A ce</w:t>
      </w:r>
      <w:r w:rsidR="00DB2282" w:rsidRPr="00033C0B">
        <w:rPr>
          <w:rFonts w:ascii="Helvetica Neue" w:hAnsi="Helvetica Neue"/>
        </w:rPr>
        <w:t xml:space="preserve"> </w:t>
      </w:r>
      <w:r w:rsidRPr="00033C0B">
        <w:rPr>
          <w:rFonts w:ascii="Helvetica Neue" w:hAnsi="Helvetica Neue"/>
        </w:rPr>
        <w:t>moment le chronomètre sera arrêté, le temps écoulé et les résultats seront enregistrés. Le</w:t>
      </w:r>
      <w:r w:rsidR="00DB2282" w:rsidRPr="00033C0B">
        <w:rPr>
          <w:rFonts w:ascii="Helvetica Neue" w:hAnsi="Helvetica Neue"/>
        </w:rPr>
        <w:t xml:space="preserve"> </w:t>
      </w:r>
      <w:r w:rsidRPr="00033C0B">
        <w:rPr>
          <w:rFonts w:ascii="Helvetica Neue" w:hAnsi="Helvetica Neue"/>
        </w:rPr>
        <w:t>match reprendra où il s'était arrêté. Si le temps d'arrêt dépasse 10 minutes, les tireurs peuvent</w:t>
      </w:r>
      <w:r w:rsidR="00DB2282" w:rsidRPr="00033C0B">
        <w:rPr>
          <w:rFonts w:ascii="Helvetica Neue" w:hAnsi="Helvetica Neue"/>
        </w:rPr>
        <w:t xml:space="preserve"> </w:t>
      </w:r>
      <w:r w:rsidRPr="00033C0B">
        <w:rPr>
          <w:rFonts w:ascii="Helvetica Neue" w:hAnsi="Helvetica Neue"/>
        </w:rPr>
        <w:t>vider leur arme avant la reprise et un plateau d'essai peut être lancé. La série ne sera pas</w:t>
      </w:r>
      <w:r w:rsidR="00DB2282" w:rsidRPr="00033C0B">
        <w:rPr>
          <w:rFonts w:ascii="Helvetica Neue" w:hAnsi="Helvetica Neue"/>
        </w:rPr>
        <w:t xml:space="preserve"> </w:t>
      </w:r>
      <w:r w:rsidRPr="00033C0B">
        <w:rPr>
          <w:rFonts w:ascii="Helvetica Neue" w:hAnsi="Helvetica Neue"/>
        </w:rPr>
        <w:t>reprise au début.</w:t>
      </w:r>
    </w:p>
    <w:p w14:paraId="173D9538" w14:textId="46EFD983" w:rsidR="0042339A" w:rsidRPr="00033C0B" w:rsidRDefault="00632910" w:rsidP="00654B16">
      <w:pPr>
        <w:pStyle w:val="Style2a"/>
        <w:rPr>
          <w:rFonts w:ascii="Helvetica Neue" w:hAnsi="Helvetica Neue"/>
          <w:b w:val="0"/>
          <w:bCs/>
        </w:rPr>
      </w:pPr>
      <w:r w:rsidRPr="00033C0B">
        <w:rPr>
          <w:rFonts w:ascii="Helvetica Neue" w:hAnsi="Helvetica Neue"/>
          <w:b w:val="0"/>
          <w:bCs/>
        </w:rPr>
        <w:t>Avec l'autorisation préalable du pays d'accueil et en fonction des circonstances atténuantes,</w:t>
      </w:r>
      <w:r w:rsidR="00DB2282" w:rsidRPr="00033C0B">
        <w:rPr>
          <w:rFonts w:ascii="Helvetica Neue" w:hAnsi="Helvetica Neue"/>
          <w:b w:val="0"/>
          <w:bCs/>
        </w:rPr>
        <w:t xml:space="preserve"> </w:t>
      </w:r>
      <w:r w:rsidRPr="00033C0B">
        <w:rPr>
          <w:rFonts w:ascii="Helvetica Neue" w:hAnsi="Helvetica Neue"/>
          <w:b w:val="0"/>
          <w:bCs/>
        </w:rPr>
        <w:t>un tireur handicapé pourra se faire assister par un porteur d'arme. Il ne doit pas être aidé ni</w:t>
      </w:r>
      <w:r w:rsidR="00DB2282" w:rsidRPr="00033C0B">
        <w:rPr>
          <w:rFonts w:ascii="Helvetica Neue" w:hAnsi="Helvetica Neue"/>
          <w:b w:val="0"/>
          <w:bCs/>
        </w:rPr>
        <w:t xml:space="preserve"> </w:t>
      </w:r>
      <w:r w:rsidRPr="00033C0B">
        <w:rPr>
          <w:rFonts w:ascii="Helvetica Neue" w:hAnsi="Helvetica Neue"/>
          <w:b w:val="0"/>
          <w:bCs/>
        </w:rPr>
        <w:t>pour le chargement, ni pour le tir. Sur le stand, le porteur doit faire face au tireur. Il ne doit</w:t>
      </w:r>
      <w:r w:rsidR="00DB2282" w:rsidRPr="00033C0B">
        <w:rPr>
          <w:rFonts w:ascii="Helvetica Neue" w:hAnsi="Helvetica Neue"/>
          <w:b w:val="0"/>
          <w:bCs/>
        </w:rPr>
        <w:t xml:space="preserve"> </w:t>
      </w:r>
      <w:r w:rsidRPr="00033C0B">
        <w:rPr>
          <w:rFonts w:ascii="Helvetica Neue" w:hAnsi="Helvetica Neue"/>
          <w:b w:val="0"/>
          <w:bCs/>
        </w:rPr>
        <w:t>pas gêner ou parler aux autres compétiteurs ou aux spectateurs pendant le match. Le tireur</w:t>
      </w:r>
      <w:r w:rsidR="00DB2282" w:rsidRPr="00033C0B">
        <w:rPr>
          <w:rFonts w:ascii="Helvetica Neue" w:hAnsi="Helvetica Neue"/>
          <w:b w:val="0"/>
          <w:bCs/>
        </w:rPr>
        <w:t xml:space="preserve"> </w:t>
      </w:r>
      <w:r w:rsidRPr="00033C0B">
        <w:rPr>
          <w:rFonts w:ascii="Helvetica Neue" w:hAnsi="Helvetica Neue"/>
          <w:b w:val="0"/>
          <w:bCs/>
        </w:rPr>
        <w:t>handicapé doit se conformer à toutes les règles de la compétition et il ne lui sera pas accordé</w:t>
      </w:r>
      <w:r w:rsidR="00DB2282" w:rsidRPr="00033C0B">
        <w:rPr>
          <w:rFonts w:ascii="Helvetica Neue" w:hAnsi="Helvetica Neue"/>
          <w:b w:val="0"/>
          <w:bCs/>
        </w:rPr>
        <w:t xml:space="preserve"> </w:t>
      </w:r>
      <w:r w:rsidRPr="00033C0B">
        <w:rPr>
          <w:rFonts w:ascii="Helvetica Neue" w:hAnsi="Helvetica Neue"/>
          <w:b w:val="0"/>
          <w:bCs/>
        </w:rPr>
        <w:t>de temps supplémentaire.</w:t>
      </w:r>
    </w:p>
    <w:p w14:paraId="30924D0D" w14:textId="2DBD8BFE" w:rsidR="0042339A" w:rsidRPr="00033C0B" w:rsidRDefault="00632910" w:rsidP="00DB2282">
      <w:pPr>
        <w:pStyle w:val="Titre5MLAIC"/>
        <w:rPr>
          <w:rFonts w:ascii="Helvetica Neue" w:hAnsi="Helvetica Neue"/>
        </w:rPr>
      </w:pPr>
      <w:bookmarkStart w:id="147" w:name="bookmark44"/>
      <w:bookmarkStart w:id="148" w:name="_Toc71193450"/>
      <w:bookmarkStart w:id="149" w:name="_Toc72325538"/>
      <w:r w:rsidRPr="00033C0B">
        <w:rPr>
          <w:rFonts w:ascii="Helvetica Neue" w:hAnsi="Helvetica Neue"/>
        </w:rPr>
        <w:t>Réclamations</w:t>
      </w:r>
      <w:bookmarkEnd w:id="147"/>
      <w:bookmarkEnd w:id="148"/>
      <w:bookmarkEnd w:id="149"/>
    </w:p>
    <w:p w14:paraId="77A2BF0A" w14:textId="31339CAD" w:rsidR="0042339A" w:rsidRPr="00033C0B" w:rsidRDefault="00632910" w:rsidP="009527B3">
      <w:pPr>
        <w:pStyle w:val="Style2a"/>
        <w:numPr>
          <w:ilvl w:val="0"/>
          <w:numId w:val="203"/>
        </w:numPr>
        <w:ind w:left="851" w:hanging="454"/>
        <w:rPr>
          <w:rFonts w:ascii="Helvetica Neue" w:hAnsi="Helvetica Neue"/>
          <w:b w:val="0"/>
          <w:bCs/>
        </w:rPr>
      </w:pPr>
      <w:r w:rsidRPr="00033C0B">
        <w:rPr>
          <w:rFonts w:ascii="Helvetica Neue" w:hAnsi="Helvetica Neue"/>
          <w:b w:val="0"/>
          <w:bCs/>
        </w:rPr>
        <w:t>Si le tireur ou son Capitaine d'équipe n'est pas d'accord avec l'Arbitre Principal sur un</w:t>
      </w:r>
      <w:r w:rsidR="00DB2282" w:rsidRPr="00033C0B">
        <w:rPr>
          <w:rFonts w:ascii="Helvetica Neue" w:hAnsi="Helvetica Neue"/>
          <w:b w:val="0"/>
          <w:bCs/>
        </w:rPr>
        <w:t xml:space="preserve"> </w:t>
      </w:r>
      <w:r w:rsidRPr="00033C0B">
        <w:rPr>
          <w:rFonts w:ascii="Helvetica Neue" w:hAnsi="Helvetica Neue"/>
          <w:b w:val="0"/>
          <w:bCs/>
        </w:rPr>
        <w:t>plateau déclaré manqué, l'un des deux doit immédiatement réclamer en levant un bras et en</w:t>
      </w:r>
      <w:r w:rsidR="00DB2282" w:rsidRPr="00033C0B">
        <w:rPr>
          <w:rFonts w:ascii="Helvetica Neue" w:hAnsi="Helvetica Neue"/>
          <w:b w:val="0"/>
          <w:bCs/>
        </w:rPr>
        <w:t xml:space="preserve"> </w:t>
      </w:r>
      <w:r w:rsidRPr="00033C0B">
        <w:rPr>
          <w:rFonts w:ascii="Helvetica Neue" w:hAnsi="Helvetica Neue"/>
          <w:b w:val="0"/>
          <w:bCs/>
        </w:rPr>
        <w:t>criant « réclamation ». L'Arbitre Principal suspendra alors le tir et arrêtera le chronomètre</w:t>
      </w:r>
      <w:r w:rsidR="00DB2282" w:rsidRPr="00033C0B">
        <w:rPr>
          <w:rFonts w:ascii="Helvetica Neue" w:hAnsi="Helvetica Neue"/>
          <w:b w:val="0"/>
          <w:bCs/>
        </w:rPr>
        <w:t xml:space="preserve"> </w:t>
      </w:r>
      <w:r w:rsidRPr="00033C0B">
        <w:rPr>
          <w:rFonts w:ascii="Helvetica Neue" w:hAnsi="Helvetica Neue"/>
          <w:b w:val="0"/>
          <w:bCs/>
        </w:rPr>
        <w:t>jusqu'à ce que la question soit résolue ou renvoyée au Jury Plateau pour décision finale, le</w:t>
      </w:r>
      <w:r w:rsidR="00DB2282" w:rsidRPr="00033C0B">
        <w:rPr>
          <w:rFonts w:ascii="Helvetica Neue" w:hAnsi="Helvetica Neue"/>
          <w:b w:val="0"/>
          <w:bCs/>
        </w:rPr>
        <w:t xml:space="preserve"> </w:t>
      </w:r>
      <w:r w:rsidRPr="00033C0B">
        <w:rPr>
          <w:rFonts w:ascii="Helvetica Neue" w:hAnsi="Helvetica Neue"/>
          <w:b w:val="0"/>
          <w:bCs/>
        </w:rPr>
        <w:t>temps perdu sera rajouté à la fin de la série. La réclamation sera inscrite dans le rapport</w:t>
      </w:r>
      <w:r w:rsidR="00DB2282" w:rsidRPr="00033C0B">
        <w:rPr>
          <w:rFonts w:ascii="Helvetica Neue" w:hAnsi="Helvetica Neue"/>
          <w:b w:val="0"/>
          <w:bCs/>
        </w:rPr>
        <w:t xml:space="preserve"> </w:t>
      </w:r>
      <w:r w:rsidRPr="00033C0B">
        <w:rPr>
          <w:rFonts w:ascii="Helvetica Neue" w:hAnsi="Helvetica Neue"/>
          <w:b w:val="0"/>
          <w:bCs/>
        </w:rPr>
        <w:t>d'arbitrage.</w:t>
      </w:r>
    </w:p>
    <w:p w14:paraId="3987E23D"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Il n'est pas permis de récupérer un plateau pour vérifier s'il a été ou non touché.</w:t>
      </w:r>
    </w:p>
    <w:p w14:paraId="2CFEFE86" w14:textId="248EEA67" w:rsidR="0042339A" w:rsidRPr="00033C0B" w:rsidRDefault="00632910" w:rsidP="00654B16">
      <w:pPr>
        <w:pStyle w:val="Style2a"/>
        <w:rPr>
          <w:rFonts w:ascii="Helvetica Neue" w:hAnsi="Helvetica Neue"/>
          <w:b w:val="0"/>
          <w:bCs/>
        </w:rPr>
      </w:pPr>
      <w:r w:rsidRPr="00033C0B">
        <w:rPr>
          <w:rFonts w:ascii="Helvetica Neue" w:hAnsi="Helvetica Neue"/>
          <w:b w:val="0"/>
          <w:bCs/>
        </w:rPr>
        <w:t>Si un tireur ou son Capitaine d'équipe n'est pas d'accord avec son résultat, l'un des deux</w:t>
      </w:r>
      <w:r w:rsidR="00DB2282" w:rsidRPr="00033C0B">
        <w:rPr>
          <w:rFonts w:ascii="Helvetica Neue" w:hAnsi="Helvetica Neue"/>
          <w:b w:val="0"/>
          <w:bCs/>
        </w:rPr>
        <w:t xml:space="preserve"> </w:t>
      </w:r>
      <w:r w:rsidRPr="00033C0B">
        <w:rPr>
          <w:rFonts w:ascii="Helvetica Neue" w:hAnsi="Helvetica Neue"/>
          <w:b w:val="0"/>
          <w:bCs/>
        </w:rPr>
        <w:t>doit immédiatement déposer une réclamation auprès de l'Arbitre Principal qui consultera les</w:t>
      </w:r>
      <w:r w:rsidR="00DB2282" w:rsidRPr="00033C0B">
        <w:rPr>
          <w:rFonts w:ascii="Helvetica Neue" w:hAnsi="Helvetica Neue"/>
          <w:b w:val="0"/>
          <w:bCs/>
        </w:rPr>
        <w:t xml:space="preserve"> </w:t>
      </w:r>
      <w:r w:rsidRPr="00033C0B">
        <w:rPr>
          <w:rFonts w:ascii="Helvetica Neue" w:hAnsi="Helvetica Neue"/>
          <w:b w:val="0"/>
          <w:bCs/>
        </w:rPr>
        <w:t>arbitres et donnera ensuite la décision définitive.</w:t>
      </w:r>
    </w:p>
    <w:p w14:paraId="4D7735A4" w14:textId="5C6E899A" w:rsidR="0042339A" w:rsidRPr="00033C0B" w:rsidRDefault="00632910" w:rsidP="00654B16">
      <w:pPr>
        <w:pStyle w:val="Style2a"/>
        <w:rPr>
          <w:rFonts w:ascii="Helvetica Neue" w:hAnsi="Helvetica Neue"/>
          <w:b w:val="0"/>
          <w:bCs/>
        </w:rPr>
      </w:pPr>
      <w:r w:rsidRPr="00033C0B">
        <w:rPr>
          <w:rFonts w:ascii="Helvetica Neue" w:hAnsi="Helvetica Neue"/>
          <w:b w:val="0"/>
          <w:bCs/>
        </w:rPr>
        <w:t>Un appel contre la décision de l'arbitre principal peut être déposé par écrit auprès du Jury,</w:t>
      </w:r>
      <w:r w:rsidR="00DB2282" w:rsidRPr="00033C0B">
        <w:rPr>
          <w:rFonts w:ascii="Helvetica Neue" w:hAnsi="Helvetica Neue"/>
          <w:b w:val="0"/>
          <w:bCs/>
        </w:rPr>
        <w:t xml:space="preserve"> </w:t>
      </w:r>
      <w:r w:rsidRPr="00033C0B">
        <w:rPr>
          <w:rFonts w:ascii="Helvetica Neue" w:hAnsi="Helvetica Neue"/>
          <w:b w:val="0"/>
          <w:bCs/>
        </w:rPr>
        <w:t>mais cet appel ne pourra en aucun cas concerner le fait qu'un plateau soit cassé ou non, la</w:t>
      </w:r>
      <w:r w:rsidR="00DB2282" w:rsidRPr="00033C0B">
        <w:rPr>
          <w:rFonts w:ascii="Helvetica Neue" w:hAnsi="Helvetica Neue"/>
          <w:b w:val="0"/>
          <w:bCs/>
        </w:rPr>
        <w:t xml:space="preserve"> </w:t>
      </w:r>
      <w:r w:rsidRPr="00033C0B">
        <w:rPr>
          <w:rFonts w:ascii="Helvetica Neue" w:hAnsi="Helvetica Neue"/>
          <w:b w:val="0"/>
          <w:bCs/>
        </w:rPr>
        <w:t>décision de l'Arbitre Principal étant irrévocable.</w:t>
      </w:r>
    </w:p>
    <w:p w14:paraId="7151C20C" w14:textId="5BF62E41" w:rsidR="0042339A" w:rsidRPr="00033C0B" w:rsidRDefault="00632910" w:rsidP="00654B16">
      <w:pPr>
        <w:pStyle w:val="Style2a"/>
        <w:rPr>
          <w:rFonts w:ascii="Helvetica Neue" w:hAnsi="Helvetica Neue"/>
          <w:b w:val="0"/>
          <w:bCs/>
        </w:rPr>
      </w:pPr>
      <w:r w:rsidRPr="00033C0B">
        <w:rPr>
          <w:rFonts w:ascii="Helvetica Neue" w:hAnsi="Helvetica Neue"/>
          <w:b w:val="0"/>
          <w:bCs/>
        </w:rPr>
        <w:lastRenderedPageBreak/>
        <w:t>Si un tireur, un Capitaine d'équipe ou un officiel remarque quelque chose de contraire au</w:t>
      </w:r>
      <w:r w:rsidR="00DB2282" w:rsidRPr="00033C0B">
        <w:rPr>
          <w:rFonts w:ascii="Helvetica Neue" w:hAnsi="Helvetica Neue"/>
          <w:b w:val="0"/>
          <w:bCs/>
        </w:rPr>
        <w:t xml:space="preserve"> </w:t>
      </w:r>
      <w:r w:rsidRPr="00033C0B">
        <w:rPr>
          <w:rFonts w:ascii="Helvetica Neue" w:hAnsi="Helvetica Neue"/>
          <w:b w:val="0"/>
          <w:bCs/>
        </w:rPr>
        <w:t>règlement il doit en avertir immédiatement l'Arbitre Principal qui prendra immédiatement les</w:t>
      </w:r>
      <w:r w:rsidR="00DB2282" w:rsidRPr="00033C0B">
        <w:rPr>
          <w:rFonts w:ascii="Helvetica Neue" w:hAnsi="Helvetica Neue"/>
          <w:b w:val="0"/>
          <w:bCs/>
        </w:rPr>
        <w:t xml:space="preserve"> </w:t>
      </w:r>
      <w:r w:rsidRPr="00033C0B">
        <w:rPr>
          <w:rFonts w:ascii="Helvetica Neue" w:hAnsi="Helvetica Neue"/>
          <w:b w:val="0"/>
          <w:bCs/>
        </w:rPr>
        <w:t>mesures nécessaires pour remédier à la violation des règles. Si cela n'est pas possible, une</w:t>
      </w:r>
      <w:r w:rsidR="00DB2282" w:rsidRPr="00033C0B">
        <w:rPr>
          <w:rFonts w:ascii="Helvetica Neue" w:hAnsi="Helvetica Neue"/>
          <w:b w:val="0"/>
          <w:bCs/>
        </w:rPr>
        <w:t xml:space="preserve"> </w:t>
      </w:r>
      <w:r w:rsidRPr="00033C0B">
        <w:rPr>
          <w:rFonts w:ascii="Helvetica Neue" w:hAnsi="Helvetica Neue"/>
          <w:b w:val="0"/>
          <w:bCs/>
        </w:rPr>
        <w:t>réclamation peut être déposée comme ci-dessus.</w:t>
      </w:r>
    </w:p>
    <w:p w14:paraId="688E2EA8" w14:textId="12567451" w:rsidR="0042339A" w:rsidRPr="00033C0B" w:rsidRDefault="00632910" w:rsidP="00654B16">
      <w:pPr>
        <w:pStyle w:val="Style2a"/>
        <w:rPr>
          <w:rFonts w:ascii="Helvetica Neue" w:hAnsi="Helvetica Neue"/>
          <w:b w:val="0"/>
          <w:bCs/>
        </w:rPr>
      </w:pPr>
      <w:r w:rsidRPr="00033C0B">
        <w:rPr>
          <w:rFonts w:ascii="Helvetica Neue" w:hAnsi="Helvetica Neue"/>
          <w:b w:val="0"/>
          <w:bCs/>
        </w:rPr>
        <w:t>Toutes réclamations et protestations ainsi que les mesures prises seront consignées dans le</w:t>
      </w:r>
      <w:r w:rsidR="00DB2282" w:rsidRPr="00033C0B">
        <w:rPr>
          <w:rFonts w:ascii="Helvetica Neue" w:hAnsi="Helvetica Neue"/>
          <w:b w:val="0"/>
          <w:bCs/>
        </w:rPr>
        <w:t xml:space="preserve"> </w:t>
      </w:r>
      <w:r w:rsidRPr="00033C0B">
        <w:rPr>
          <w:rFonts w:ascii="Helvetica Neue" w:hAnsi="Helvetica Neue"/>
          <w:b w:val="0"/>
          <w:bCs/>
        </w:rPr>
        <w:t>rapport du stand.</w:t>
      </w:r>
    </w:p>
    <w:p w14:paraId="31A0DD3E" w14:textId="69C0331A" w:rsidR="0042339A" w:rsidRPr="00033C0B" w:rsidRDefault="00632910" w:rsidP="00654B16">
      <w:pPr>
        <w:pStyle w:val="Style2a"/>
        <w:rPr>
          <w:rFonts w:ascii="Helvetica Neue" w:hAnsi="Helvetica Neue"/>
          <w:b w:val="0"/>
          <w:bCs/>
        </w:rPr>
      </w:pPr>
      <w:r w:rsidRPr="00033C0B">
        <w:rPr>
          <w:rFonts w:ascii="Helvetica Neue" w:hAnsi="Helvetica Neue"/>
          <w:b w:val="0"/>
          <w:bCs/>
        </w:rPr>
        <w:t>Les armes à silex et percussion ne doivent pas tirer dans la même série. Ceci pour des raisons</w:t>
      </w:r>
      <w:r w:rsidR="00DB2282" w:rsidRPr="00033C0B">
        <w:rPr>
          <w:rFonts w:ascii="Helvetica Neue" w:hAnsi="Helvetica Neue"/>
          <w:b w:val="0"/>
          <w:bCs/>
        </w:rPr>
        <w:t xml:space="preserve"> </w:t>
      </w:r>
      <w:r w:rsidRPr="00033C0B">
        <w:rPr>
          <w:rFonts w:ascii="Helvetica Neue" w:hAnsi="Helvetica Neue"/>
          <w:b w:val="0"/>
          <w:bCs/>
        </w:rPr>
        <w:t>de sécurité et pour assurer l'équité dans chaque discipline.</w:t>
      </w:r>
    </w:p>
    <w:p w14:paraId="54AD2BBB" w14:textId="2B079FAB" w:rsidR="0042339A" w:rsidRPr="00033C0B" w:rsidRDefault="00632910" w:rsidP="00654B16">
      <w:pPr>
        <w:pStyle w:val="Style2a"/>
        <w:rPr>
          <w:rFonts w:ascii="Helvetica Neue" w:hAnsi="Helvetica Neue"/>
          <w:b w:val="0"/>
          <w:bCs/>
        </w:rPr>
      </w:pPr>
      <w:r w:rsidRPr="00033C0B">
        <w:rPr>
          <w:rFonts w:ascii="Helvetica Neue" w:hAnsi="Helvetica Neue"/>
          <w:b w:val="0"/>
          <w:bCs/>
        </w:rPr>
        <w:t>Dans le cas où une réclamation est confirmée par un jury, la question doit être résolue par</w:t>
      </w:r>
      <w:r w:rsidR="00DB2282" w:rsidRPr="00033C0B">
        <w:rPr>
          <w:rFonts w:ascii="Helvetica Neue" w:hAnsi="Helvetica Neue"/>
          <w:b w:val="0"/>
          <w:bCs/>
        </w:rPr>
        <w:t xml:space="preserve"> </w:t>
      </w:r>
      <w:r w:rsidRPr="00033C0B">
        <w:rPr>
          <w:rFonts w:ascii="Helvetica Neue" w:hAnsi="Helvetica Neue"/>
          <w:b w:val="0"/>
          <w:bCs/>
        </w:rPr>
        <w:t>la médiation lorsque cela est possible. Si une solution ne peut être trouvée, les tireurs peuvent</w:t>
      </w:r>
      <w:r w:rsidR="00DB2282" w:rsidRPr="00033C0B">
        <w:rPr>
          <w:rFonts w:ascii="Helvetica Neue" w:hAnsi="Helvetica Neue"/>
          <w:b w:val="0"/>
          <w:bCs/>
        </w:rPr>
        <w:t xml:space="preserve"> </w:t>
      </w:r>
      <w:r w:rsidRPr="00033C0B">
        <w:rPr>
          <w:rFonts w:ascii="Helvetica Neue" w:hAnsi="Helvetica Neue"/>
          <w:b w:val="0"/>
          <w:bCs/>
        </w:rPr>
        <w:t>décider de retirer la série. Si les tireurs bénéficient d'un meilleur score dans la série répétée,</w:t>
      </w:r>
      <w:r w:rsidR="009651BF" w:rsidRPr="00033C0B">
        <w:rPr>
          <w:rFonts w:ascii="Helvetica Neue" w:hAnsi="Helvetica Neue"/>
          <w:b w:val="0"/>
          <w:bCs/>
        </w:rPr>
        <w:t xml:space="preserve"> </w:t>
      </w:r>
      <w:r w:rsidRPr="00033C0B">
        <w:rPr>
          <w:rFonts w:ascii="Helvetica Neue" w:hAnsi="Helvetica Neue"/>
          <w:b w:val="0"/>
          <w:bCs/>
        </w:rPr>
        <w:t>leur score précédent sera annulé. Une série retirée ne sera autorisée que dans des</w:t>
      </w:r>
      <w:r w:rsidR="00DB2282" w:rsidRPr="00033C0B">
        <w:rPr>
          <w:rFonts w:ascii="Helvetica Neue" w:hAnsi="Helvetica Neue"/>
          <w:b w:val="0"/>
          <w:bCs/>
        </w:rPr>
        <w:t xml:space="preserve"> </w:t>
      </w:r>
      <w:r w:rsidRPr="00033C0B">
        <w:rPr>
          <w:rFonts w:ascii="Helvetica Neue" w:hAnsi="Helvetica Neue"/>
          <w:b w:val="0"/>
          <w:bCs/>
        </w:rPr>
        <w:t>circonstances exceptionnelles.</w:t>
      </w:r>
    </w:p>
    <w:p w14:paraId="12737B8E" w14:textId="750B5D5B" w:rsidR="0042339A" w:rsidRPr="00033C0B" w:rsidRDefault="00632910" w:rsidP="00DB2282">
      <w:pPr>
        <w:pStyle w:val="Titre5MLAIC"/>
        <w:rPr>
          <w:rFonts w:ascii="Helvetica Neue" w:hAnsi="Helvetica Neue"/>
        </w:rPr>
      </w:pPr>
      <w:bookmarkStart w:id="150" w:name="bookmark45"/>
      <w:bookmarkStart w:id="151" w:name="_Toc71193451"/>
      <w:bookmarkStart w:id="152" w:name="_Toc72325539"/>
      <w:r w:rsidRPr="00033C0B">
        <w:rPr>
          <w:rFonts w:ascii="Helvetica Neue" w:hAnsi="Helvetica Neue"/>
        </w:rPr>
        <w:t>Sanctions - Pénalités</w:t>
      </w:r>
      <w:bookmarkEnd w:id="150"/>
      <w:bookmarkEnd w:id="151"/>
      <w:bookmarkEnd w:id="152"/>
    </w:p>
    <w:p w14:paraId="7357C02A" w14:textId="45306255" w:rsidR="0042339A" w:rsidRPr="00033C0B" w:rsidRDefault="00632910" w:rsidP="009527B3">
      <w:pPr>
        <w:pStyle w:val="Style2a"/>
        <w:numPr>
          <w:ilvl w:val="0"/>
          <w:numId w:val="204"/>
        </w:numPr>
        <w:ind w:left="851" w:hanging="454"/>
        <w:rPr>
          <w:rFonts w:ascii="Helvetica Neue" w:hAnsi="Helvetica Neue"/>
          <w:b w:val="0"/>
          <w:bCs/>
        </w:rPr>
      </w:pPr>
      <w:r w:rsidRPr="00033C0B">
        <w:rPr>
          <w:rFonts w:ascii="Helvetica Neue" w:hAnsi="Helvetica Neue"/>
          <w:b w:val="0"/>
          <w:bCs/>
        </w:rPr>
        <w:t>Tous les tireurs doivent connaître le règlement et accepter à l'avance toutes les sanctions</w:t>
      </w:r>
      <w:r w:rsidR="00DB2282" w:rsidRPr="00033C0B">
        <w:rPr>
          <w:rFonts w:ascii="Helvetica Neue" w:hAnsi="Helvetica Neue"/>
          <w:b w:val="0"/>
          <w:bCs/>
        </w:rPr>
        <w:t xml:space="preserve"> </w:t>
      </w:r>
      <w:r w:rsidRPr="00033C0B">
        <w:rPr>
          <w:rFonts w:ascii="Helvetica Neue" w:hAnsi="Helvetica Neue"/>
          <w:b w:val="0"/>
          <w:bCs/>
        </w:rPr>
        <w:t>qui pourraient résulter de ces violations des règles ou d'un non-respect des décisions de</w:t>
      </w:r>
      <w:r w:rsidR="00DB2282" w:rsidRPr="00033C0B">
        <w:rPr>
          <w:rFonts w:ascii="Helvetica Neue" w:hAnsi="Helvetica Neue"/>
          <w:b w:val="0"/>
          <w:bCs/>
        </w:rPr>
        <w:t xml:space="preserve"> </w:t>
      </w:r>
      <w:r w:rsidRPr="00033C0B">
        <w:rPr>
          <w:rFonts w:ascii="Helvetica Neue" w:hAnsi="Helvetica Neue"/>
          <w:b w:val="0"/>
          <w:bCs/>
        </w:rPr>
        <w:t>l'Arbitre Principal.</w:t>
      </w:r>
    </w:p>
    <w:p w14:paraId="0873F356" w14:textId="69878F15" w:rsidR="0042339A" w:rsidRPr="00033C0B" w:rsidRDefault="00632910" w:rsidP="00654B16">
      <w:pPr>
        <w:pStyle w:val="Style2a"/>
        <w:rPr>
          <w:rFonts w:ascii="Helvetica Neue" w:hAnsi="Helvetica Neue"/>
          <w:b w:val="0"/>
          <w:bCs/>
        </w:rPr>
      </w:pPr>
      <w:r w:rsidRPr="00033C0B">
        <w:rPr>
          <w:rFonts w:ascii="Helvetica Neue" w:hAnsi="Helvetica Neue"/>
          <w:b w:val="0"/>
          <w:bCs/>
        </w:rPr>
        <w:t>Si un tireur utilise une arme non conforme au règlement, tout plateau tiré avec cette arme</w:t>
      </w:r>
      <w:r w:rsidR="00DB2282" w:rsidRPr="00033C0B">
        <w:rPr>
          <w:rFonts w:ascii="Helvetica Neue" w:hAnsi="Helvetica Neue"/>
          <w:b w:val="0"/>
          <w:bCs/>
        </w:rPr>
        <w:t xml:space="preserve"> </w:t>
      </w:r>
      <w:r w:rsidRPr="00033C0B">
        <w:rPr>
          <w:rFonts w:ascii="Helvetica Neue" w:hAnsi="Helvetica Neue"/>
          <w:b w:val="0"/>
          <w:bCs/>
        </w:rPr>
        <w:t>ou cette munition sera compté manqué.</w:t>
      </w:r>
    </w:p>
    <w:p w14:paraId="634AE941" w14:textId="738817B5" w:rsidR="0042339A" w:rsidRPr="00033C0B" w:rsidRDefault="00632910" w:rsidP="00654B16">
      <w:pPr>
        <w:pStyle w:val="Style2a"/>
        <w:rPr>
          <w:rFonts w:ascii="Helvetica Neue" w:hAnsi="Helvetica Neue"/>
          <w:b w:val="0"/>
          <w:bCs/>
        </w:rPr>
      </w:pPr>
      <w:r w:rsidRPr="00033C0B">
        <w:rPr>
          <w:rFonts w:ascii="Helvetica Neue" w:hAnsi="Helvetica Neue"/>
          <w:b w:val="0"/>
          <w:bCs/>
        </w:rPr>
        <w:t>c.) Si un compétiteur utilise de la poudre noire non manufacturée ou des substituts de poudre</w:t>
      </w:r>
      <w:r w:rsidR="00DB2282" w:rsidRPr="00033C0B">
        <w:rPr>
          <w:rFonts w:ascii="Helvetica Neue" w:hAnsi="Helvetica Neue"/>
          <w:b w:val="0"/>
          <w:bCs/>
        </w:rPr>
        <w:t xml:space="preserve"> </w:t>
      </w:r>
      <w:r w:rsidRPr="00033C0B">
        <w:rPr>
          <w:rFonts w:ascii="Helvetica Neue" w:hAnsi="Helvetica Neue"/>
          <w:b w:val="0"/>
          <w:bCs/>
        </w:rPr>
        <w:t>noire, l'article 3.6.C s'applique.</w:t>
      </w:r>
    </w:p>
    <w:p w14:paraId="4BE35999"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Si la violation aux règles est délibérée, le tireur pourra être disqualifié.</w:t>
      </w:r>
    </w:p>
    <w:p w14:paraId="6BF12D81" w14:textId="7382BD28" w:rsidR="0042339A" w:rsidRPr="00033C0B" w:rsidRDefault="00632910" w:rsidP="00654B16">
      <w:pPr>
        <w:pStyle w:val="Style2a"/>
        <w:rPr>
          <w:rFonts w:ascii="Helvetica Neue" w:hAnsi="Helvetica Neue"/>
          <w:b w:val="0"/>
          <w:bCs/>
        </w:rPr>
      </w:pPr>
      <w:r w:rsidRPr="00033C0B">
        <w:rPr>
          <w:rFonts w:ascii="Helvetica Neue" w:hAnsi="Helvetica Neue"/>
          <w:b w:val="0"/>
          <w:bCs/>
        </w:rPr>
        <w:t>Si un tireur gêne un autre tireur par son attitude, sa conduite ou ses paroles, il recevra un</w:t>
      </w:r>
      <w:r w:rsidR="00DB2282" w:rsidRPr="00033C0B">
        <w:rPr>
          <w:rFonts w:ascii="Helvetica Neue" w:hAnsi="Helvetica Neue"/>
          <w:b w:val="0"/>
          <w:bCs/>
        </w:rPr>
        <w:t xml:space="preserve"> </w:t>
      </w:r>
      <w:r w:rsidRPr="00033C0B">
        <w:rPr>
          <w:rFonts w:ascii="Helvetica Neue" w:hAnsi="Helvetica Neue"/>
          <w:b w:val="0"/>
          <w:bCs/>
        </w:rPr>
        <w:t>avertissement de l'Arbitre Principal. S'il récidive, il pourra être pénalisé par le retrait de 2</w:t>
      </w:r>
      <w:r w:rsidR="00DB2282" w:rsidRPr="00033C0B">
        <w:rPr>
          <w:rFonts w:ascii="Helvetica Neue" w:hAnsi="Helvetica Neue"/>
          <w:b w:val="0"/>
          <w:bCs/>
        </w:rPr>
        <w:t xml:space="preserve"> </w:t>
      </w:r>
      <w:r w:rsidRPr="00033C0B">
        <w:rPr>
          <w:rFonts w:ascii="Helvetica Neue" w:hAnsi="Helvetica Neue"/>
          <w:b w:val="0"/>
          <w:bCs/>
        </w:rPr>
        <w:t>points de son résultat en accord avec l'Arbitre Principal et le Jury.</w:t>
      </w:r>
    </w:p>
    <w:p w14:paraId="5F041EA5" w14:textId="7D90C201" w:rsidR="00141224" w:rsidRPr="00033C0B" w:rsidRDefault="00632910" w:rsidP="00654B16">
      <w:pPr>
        <w:pStyle w:val="Style2a"/>
        <w:rPr>
          <w:rFonts w:ascii="Helvetica Neue" w:hAnsi="Helvetica Neue"/>
          <w:b w:val="0"/>
          <w:bCs/>
        </w:rPr>
      </w:pPr>
      <w:r w:rsidRPr="00033C0B">
        <w:rPr>
          <w:rFonts w:ascii="Helvetica Neue" w:hAnsi="Helvetica Neue"/>
          <w:b w:val="0"/>
          <w:bCs/>
        </w:rPr>
        <w:t>Si un tireur déclenche un tir avant d'atteindre son poste, ce manquement grave aux règles</w:t>
      </w:r>
      <w:r w:rsidR="00DB2282" w:rsidRPr="00033C0B">
        <w:rPr>
          <w:rFonts w:ascii="Helvetica Neue" w:hAnsi="Helvetica Neue"/>
          <w:b w:val="0"/>
          <w:bCs/>
        </w:rPr>
        <w:t xml:space="preserve"> </w:t>
      </w:r>
      <w:r w:rsidRPr="00033C0B">
        <w:rPr>
          <w:rFonts w:ascii="Helvetica Neue" w:hAnsi="Helvetica Neue"/>
          <w:b w:val="0"/>
          <w:bCs/>
        </w:rPr>
        <w:t>de sécurité entraînera sa disqualification.</w:t>
      </w:r>
      <w:bookmarkStart w:id="153" w:name="bookmark46"/>
    </w:p>
    <w:p w14:paraId="32BFE421" w14:textId="77777777" w:rsidR="009651BF" w:rsidRPr="00033C0B" w:rsidRDefault="009651BF" w:rsidP="00114E55">
      <w:pPr>
        <w:jc w:val="both"/>
        <w:rPr>
          <w:rFonts w:ascii="Helvetica Neue" w:hAnsi="Helvetica Neue" w:cstheme="minorHAnsi"/>
          <w:sz w:val="22"/>
          <w:szCs w:val="22"/>
        </w:rPr>
      </w:pPr>
    </w:p>
    <w:p w14:paraId="30510CE7" w14:textId="0FBE65A3" w:rsidR="0064266A" w:rsidRPr="00033C0B" w:rsidRDefault="0064266A">
      <w:pPr>
        <w:rPr>
          <w:rFonts w:ascii="Helvetica Neue" w:hAnsi="Helvetica Neue" w:cstheme="minorHAnsi"/>
          <w:sz w:val="22"/>
          <w:szCs w:val="22"/>
        </w:rPr>
      </w:pPr>
      <w:r w:rsidRPr="00033C0B">
        <w:rPr>
          <w:rFonts w:ascii="Helvetica Neue" w:hAnsi="Helvetica Neue" w:cstheme="minorHAnsi"/>
          <w:sz w:val="22"/>
          <w:szCs w:val="22"/>
        </w:rPr>
        <w:br w:type="page"/>
      </w:r>
    </w:p>
    <w:p w14:paraId="1F69E8E5" w14:textId="6026ABFD" w:rsidR="0042339A" w:rsidRPr="00033C0B" w:rsidRDefault="00632910" w:rsidP="00114E55">
      <w:pPr>
        <w:jc w:val="both"/>
        <w:rPr>
          <w:rFonts w:ascii="Helvetica Neue" w:hAnsi="Helvetica Neue" w:cstheme="minorHAnsi"/>
          <w:b/>
          <w:bCs/>
        </w:rPr>
      </w:pPr>
      <w:r w:rsidRPr="00033C0B">
        <w:rPr>
          <w:rFonts w:ascii="Helvetica Neue" w:hAnsi="Helvetica Neue" w:cstheme="minorHAnsi"/>
          <w:b/>
          <w:bCs/>
        </w:rPr>
        <w:lastRenderedPageBreak/>
        <w:t>Plan du stand de tir Plateaux - Dimensions en mètres</w:t>
      </w:r>
      <w:bookmarkEnd w:id="153"/>
    </w:p>
    <w:p w14:paraId="43B4EA48" w14:textId="77777777" w:rsidR="009651BF" w:rsidRPr="00033C0B" w:rsidRDefault="009651BF" w:rsidP="00114E55">
      <w:pPr>
        <w:jc w:val="both"/>
        <w:rPr>
          <w:rFonts w:ascii="Helvetica Neue" w:hAnsi="Helvetica Neue" w:cstheme="minorHAnsi"/>
          <w:b/>
          <w:bCs/>
        </w:rPr>
      </w:pPr>
    </w:p>
    <w:p w14:paraId="3D1857AF" w14:textId="2972EC5D" w:rsidR="0042339A" w:rsidRPr="00033C0B" w:rsidRDefault="004B6047" w:rsidP="009651BF">
      <w:pPr>
        <w:jc w:val="center"/>
        <w:rPr>
          <w:rFonts w:ascii="Helvetica Neue" w:hAnsi="Helvetica Neue" w:cstheme="minorHAnsi"/>
          <w:sz w:val="22"/>
          <w:szCs w:val="22"/>
        </w:rPr>
      </w:pPr>
      <w:r w:rsidRPr="00033C0B">
        <w:rPr>
          <w:rFonts w:ascii="Helvetica Neue" w:hAnsi="Helvetica Neue" w:cstheme="minorHAnsi"/>
          <w:noProof/>
          <w:sz w:val="22"/>
          <w:szCs w:val="22"/>
        </w:rPr>
        <w:drawing>
          <wp:inline distT="0" distB="0" distL="0" distR="0" wp14:anchorId="2E19D7BD" wp14:editId="38CD6719">
            <wp:extent cx="5063897" cy="3609559"/>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4297" cy="3659740"/>
                    </a:xfrm>
                    <a:prstGeom prst="rect">
                      <a:avLst/>
                    </a:prstGeom>
                    <a:noFill/>
                    <a:ln>
                      <a:noFill/>
                    </a:ln>
                  </pic:spPr>
                </pic:pic>
              </a:graphicData>
            </a:graphic>
          </wp:inline>
        </w:drawing>
      </w:r>
    </w:p>
    <w:p w14:paraId="69E89AC8" w14:textId="77777777" w:rsidR="0042339A" w:rsidRPr="00033C0B" w:rsidRDefault="0042339A" w:rsidP="00114E55">
      <w:pPr>
        <w:jc w:val="both"/>
        <w:rPr>
          <w:rFonts w:ascii="Helvetica Neue" w:hAnsi="Helvetica Neue" w:cstheme="minorHAnsi"/>
          <w:sz w:val="22"/>
          <w:szCs w:val="22"/>
        </w:rPr>
      </w:pPr>
    </w:p>
    <w:p w14:paraId="1B86CC11" w14:textId="4E86309C" w:rsidR="0042339A" w:rsidRPr="00033C0B" w:rsidRDefault="004B6047" w:rsidP="009651BF">
      <w:pPr>
        <w:jc w:val="center"/>
        <w:rPr>
          <w:rFonts w:ascii="Helvetica Neue" w:hAnsi="Helvetica Neue" w:cstheme="minorHAnsi"/>
          <w:sz w:val="22"/>
          <w:szCs w:val="22"/>
        </w:rPr>
      </w:pPr>
      <w:r w:rsidRPr="00033C0B">
        <w:rPr>
          <w:rFonts w:ascii="Helvetica Neue" w:hAnsi="Helvetica Neue" w:cstheme="minorHAnsi"/>
          <w:noProof/>
          <w:sz w:val="22"/>
          <w:szCs w:val="22"/>
        </w:rPr>
        <w:drawing>
          <wp:inline distT="0" distB="0" distL="0" distR="0" wp14:anchorId="3FFEA095" wp14:editId="6588DCA9">
            <wp:extent cx="5318760" cy="19278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8760" cy="1927860"/>
                    </a:xfrm>
                    <a:prstGeom prst="rect">
                      <a:avLst/>
                    </a:prstGeom>
                    <a:noFill/>
                    <a:ln>
                      <a:noFill/>
                    </a:ln>
                  </pic:spPr>
                </pic:pic>
              </a:graphicData>
            </a:graphic>
          </wp:inline>
        </w:drawing>
      </w:r>
    </w:p>
    <w:p w14:paraId="1D4F60C0" w14:textId="028C4E81" w:rsidR="0042339A" w:rsidRPr="00033C0B" w:rsidRDefault="0042339A" w:rsidP="00114E55">
      <w:pPr>
        <w:jc w:val="both"/>
        <w:rPr>
          <w:rFonts w:ascii="Helvetica Neue" w:hAnsi="Helvetica Neue" w:cstheme="minorHAnsi"/>
          <w:sz w:val="22"/>
          <w:szCs w:val="22"/>
        </w:rPr>
      </w:pPr>
    </w:p>
    <w:p w14:paraId="3EE449F9" w14:textId="77777777" w:rsidR="00033C0B" w:rsidRDefault="00033C0B">
      <w:pPr>
        <w:rPr>
          <w:rFonts w:ascii="Helvetica Neue" w:eastAsia="Special#Default Metrics Font" w:hAnsi="Helvetica Neue" w:cs="Special#Default Metrics Font"/>
          <w:b/>
          <w:sz w:val="36"/>
          <w:szCs w:val="36"/>
          <w:lang w:eastAsia="en-US" w:bidi="en-US"/>
        </w:rPr>
      </w:pPr>
      <w:bookmarkStart w:id="154" w:name="bookmark47"/>
      <w:bookmarkStart w:id="155" w:name="_Toc71193452"/>
      <w:bookmarkStart w:id="156" w:name="_Toc72325540"/>
      <w:r>
        <w:rPr>
          <w:rFonts w:ascii="Helvetica Neue" w:hAnsi="Helvetica Neue"/>
        </w:rPr>
        <w:br w:type="page"/>
      </w:r>
    </w:p>
    <w:p w14:paraId="093F5E8D" w14:textId="27714156" w:rsidR="0042339A" w:rsidRPr="00033C0B" w:rsidRDefault="00632910" w:rsidP="00142520">
      <w:pPr>
        <w:pStyle w:val="ChapitreMLAIC"/>
        <w:rPr>
          <w:rFonts w:ascii="Helvetica Neue" w:hAnsi="Helvetica Neue"/>
        </w:rPr>
      </w:pPr>
      <w:r w:rsidRPr="00033C0B">
        <w:rPr>
          <w:rFonts w:ascii="Helvetica Neue" w:hAnsi="Helvetica Neue"/>
        </w:rPr>
        <w:lastRenderedPageBreak/>
        <w:t>Chapitre 6</w:t>
      </w:r>
      <w:r w:rsidR="00141661" w:rsidRPr="00033C0B">
        <w:rPr>
          <w:rFonts w:ascii="Helvetica Neue" w:hAnsi="Helvetica Neue"/>
        </w:rPr>
        <w:t xml:space="preserve"> : </w:t>
      </w:r>
      <w:r w:rsidRPr="00033C0B">
        <w:rPr>
          <w:rFonts w:ascii="Helvetica Neue" w:hAnsi="Helvetica Neue"/>
        </w:rPr>
        <w:t>Epreuves historiques</w:t>
      </w:r>
      <w:bookmarkEnd w:id="154"/>
      <w:bookmarkEnd w:id="155"/>
      <w:bookmarkEnd w:id="156"/>
    </w:p>
    <w:p w14:paraId="5F1AEE8F" w14:textId="13C43A05" w:rsidR="0042339A" w:rsidRPr="00033C0B" w:rsidRDefault="00632910" w:rsidP="00142520">
      <w:pPr>
        <w:pStyle w:val="Style1"/>
        <w:rPr>
          <w:rFonts w:ascii="Helvetica Neue" w:hAnsi="Helvetica Neue"/>
        </w:rPr>
      </w:pPr>
      <w:bookmarkStart w:id="157" w:name="bookmark48"/>
      <w:bookmarkStart w:id="158" w:name="_Toc71193453"/>
      <w:bookmarkStart w:id="159" w:name="_Toc72325541"/>
      <w:r w:rsidRPr="00033C0B">
        <w:rPr>
          <w:rFonts w:ascii="Helvetica Neue" w:hAnsi="Helvetica Neue"/>
        </w:rPr>
        <w:t>Quand ont-elles lieu</w:t>
      </w:r>
      <w:bookmarkEnd w:id="157"/>
      <w:bookmarkEnd w:id="158"/>
      <w:bookmarkEnd w:id="159"/>
      <w:r w:rsidR="002606AE" w:rsidRPr="00033C0B">
        <w:rPr>
          <w:rFonts w:ascii="Helvetica Neue" w:hAnsi="Helvetica Neue"/>
        </w:rPr>
        <w:t xml:space="preserve"> </w:t>
      </w:r>
    </w:p>
    <w:p w14:paraId="273ECBA7" w14:textId="2491810B"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Bien que n'étant pas des compétitions MLAIC, ces disciplines de tir historique peuvent être</w:t>
      </w:r>
      <w:r w:rsidR="00142520" w:rsidRPr="00033C0B">
        <w:rPr>
          <w:rFonts w:ascii="Helvetica Neue" w:hAnsi="Helvetica Neue" w:cstheme="minorHAnsi"/>
          <w:sz w:val="22"/>
          <w:szCs w:val="22"/>
        </w:rPr>
        <w:t xml:space="preserve"> </w:t>
      </w:r>
      <w:r w:rsidRPr="00033C0B">
        <w:rPr>
          <w:rFonts w:ascii="Helvetica Neue" w:hAnsi="Helvetica Neue" w:cstheme="minorHAnsi"/>
          <w:sz w:val="22"/>
          <w:szCs w:val="22"/>
        </w:rPr>
        <w:t>tirées lors des championnats, à la discrétion du Président ou du Vice-président, selon le cas,</w:t>
      </w:r>
      <w:r w:rsidR="00142520" w:rsidRPr="00033C0B">
        <w:rPr>
          <w:rFonts w:ascii="Helvetica Neue" w:hAnsi="Helvetica Neue" w:cstheme="minorHAnsi"/>
          <w:sz w:val="22"/>
          <w:szCs w:val="22"/>
        </w:rPr>
        <w:t xml:space="preserve"> </w:t>
      </w:r>
      <w:r w:rsidRPr="00033C0B">
        <w:rPr>
          <w:rFonts w:ascii="Helvetica Neue" w:hAnsi="Helvetica Neue" w:cstheme="minorHAnsi"/>
          <w:sz w:val="22"/>
          <w:szCs w:val="22"/>
        </w:rPr>
        <w:t>en informant les Délégués sur les formulaires d'inscriptions préliminaires.</w:t>
      </w:r>
    </w:p>
    <w:p w14:paraId="2F178821" w14:textId="14ACE1F4" w:rsidR="0042339A" w:rsidRPr="00033C0B" w:rsidRDefault="00632910" w:rsidP="00142520">
      <w:pPr>
        <w:pStyle w:val="Style1"/>
        <w:rPr>
          <w:rFonts w:ascii="Helvetica Neue" w:hAnsi="Helvetica Neue"/>
        </w:rPr>
      </w:pPr>
      <w:bookmarkStart w:id="160" w:name="bookmark49"/>
      <w:bookmarkStart w:id="161" w:name="_Toc71193454"/>
      <w:bookmarkStart w:id="162" w:name="_Toc72325542"/>
      <w:r w:rsidRPr="00033C0B">
        <w:rPr>
          <w:rFonts w:ascii="Helvetica Neue" w:hAnsi="Helvetica Neue"/>
        </w:rPr>
        <w:t>Epreuves</w:t>
      </w:r>
      <w:bookmarkEnd w:id="160"/>
      <w:bookmarkEnd w:id="161"/>
      <w:bookmarkEnd w:id="162"/>
    </w:p>
    <w:p w14:paraId="34CE3840"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Elles incluent ce qui suit :</w:t>
      </w:r>
    </w:p>
    <w:p w14:paraId="6650B60E" w14:textId="77777777" w:rsidR="0042339A" w:rsidRPr="00033C0B" w:rsidRDefault="00632910" w:rsidP="009527B3">
      <w:pPr>
        <w:pStyle w:val="Style2a"/>
        <w:numPr>
          <w:ilvl w:val="0"/>
          <w:numId w:val="205"/>
        </w:numPr>
        <w:ind w:left="851" w:hanging="454"/>
        <w:rPr>
          <w:rFonts w:ascii="Helvetica Neue" w:hAnsi="Helvetica Neue"/>
        </w:rPr>
      </w:pPr>
      <w:r w:rsidRPr="00033C0B">
        <w:rPr>
          <w:rFonts w:ascii="Helvetica Neue" w:hAnsi="Helvetica Neue"/>
        </w:rPr>
        <w:t>N° 50 Leipzig</w:t>
      </w:r>
    </w:p>
    <w:p w14:paraId="416529E0" w14:textId="74F91FAE" w:rsidR="0042339A" w:rsidRPr="00033C0B" w:rsidRDefault="00632910" w:rsidP="009527B3">
      <w:pPr>
        <w:pStyle w:val="Style4"/>
        <w:numPr>
          <w:ilvl w:val="0"/>
          <w:numId w:val="106"/>
        </w:numPr>
        <w:ind w:left="1248" w:hanging="397"/>
        <w:rPr>
          <w:rFonts w:ascii="Helvetica Neue" w:hAnsi="Helvetica Neue"/>
        </w:rPr>
      </w:pPr>
      <w:r w:rsidRPr="00033C0B">
        <w:rPr>
          <w:rFonts w:ascii="Helvetica Neue" w:hAnsi="Helvetica Neue"/>
        </w:rPr>
        <w:t>50 m individuel, debout bras franc (le coude du bras qui supporte l'arme</w:t>
      </w:r>
      <w:r w:rsidR="00142520" w:rsidRPr="00033C0B">
        <w:rPr>
          <w:rFonts w:ascii="Helvetica Neue" w:hAnsi="Helvetica Neue"/>
        </w:rPr>
        <w:t xml:space="preserve"> </w:t>
      </w:r>
      <w:r w:rsidRPr="00033C0B">
        <w:rPr>
          <w:rFonts w:ascii="Helvetica Neue" w:hAnsi="Helvetica Neue"/>
        </w:rPr>
        <w:t>ne doit pas toucher le corps).</w:t>
      </w:r>
    </w:p>
    <w:p w14:paraId="61045AB4" w14:textId="77777777" w:rsidR="0042339A" w:rsidRPr="00033C0B" w:rsidRDefault="00632910" w:rsidP="007B3111">
      <w:pPr>
        <w:pStyle w:val="Style4"/>
        <w:rPr>
          <w:rFonts w:ascii="Helvetica Neue" w:hAnsi="Helvetica Neue"/>
        </w:rPr>
      </w:pPr>
      <w:r w:rsidRPr="00033C0B">
        <w:rPr>
          <w:rFonts w:ascii="Helvetica Neue" w:hAnsi="Helvetica Neue"/>
        </w:rPr>
        <w:t>13 coups en 30 minutes, les 10 meilleurs sont comptés.</w:t>
      </w:r>
    </w:p>
    <w:p w14:paraId="7F188D8B" w14:textId="77777777" w:rsidR="0042339A" w:rsidRPr="00033C0B" w:rsidRDefault="00632910" w:rsidP="007B3111">
      <w:pPr>
        <w:pStyle w:val="Style4"/>
        <w:rPr>
          <w:rFonts w:ascii="Helvetica Neue" w:hAnsi="Helvetica Neue"/>
        </w:rPr>
      </w:pPr>
      <w:r w:rsidRPr="00033C0B">
        <w:rPr>
          <w:rFonts w:ascii="Helvetica Neue" w:hAnsi="Helvetica Neue"/>
        </w:rPr>
        <w:t>Fusils militaires à silex, canon lisse, de tout type et de tout calibre.</w:t>
      </w:r>
    </w:p>
    <w:p w14:paraId="6BFB0BBF" w14:textId="77777777" w:rsidR="0042339A" w:rsidRPr="00033C0B" w:rsidRDefault="00632910" w:rsidP="00654B16">
      <w:pPr>
        <w:pStyle w:val="Style2a"/>
        <w:rPr>
          <w:rFonts w:ascii="Helvetica Neue" w:hAnsi="Helvetica Neue"/>
          <w:bCs/>
        </w:rPr>
      </w:pPr>
      <w:r w:rsidRPr="00033C0B">
        <w:rPr>
          <w:rFonts w:ascii="Helvetica Neue" w:hAnsi="Helvetica Neue"/>
          <w:bCs/>
        </w:rPr>
        <w:t xml:space="preserve">N° 61 Austerlitz </w:t>
      </w:r>
      <w:r w:rsidRPr="00033C0B">
        <w:rPr>
          <w:rFonts w:ascii="Helvetica Neue" w:hAnsi="Helvetica Neue"/>
        </w:rPr>
        <w:t>- Equipes de 4 tireurs</w:t>
      </w:r>
    </w:p>
    <w:p w14:paraId="18FEA124" w14:textId="77777777" w:rsidR="0042339A" w:rsidRPr="00033C0B" w:rsidRDefault="00632910" w:rsidP="009527B3">
      <w:pPr>
        <w:pStyle w:val="Style4"/>
        <w:numPr>
          <w:ilvl w:val="0"/>
          <w:numId w:val="107"/>
        </w:numPr>
        <w:ind w:left="1248" w:hanging="397"/>
        <w:rPr>
          <w:rFonts w:ascii="Helvetica Neue" w:hAnsi="Helvetica Neue"/>
        </w:rPr>
      </w:pPr>
      <w:r w:rsidRPr="00033C0B">
        <w:rPr>
          <w:rFonts w:ascii="Helvetica Neue" w:hAnsi="Helvetica Neue"/>
        </w:rPr>
        <w:t>10 coups par tireur</w:t>
      </w:r>
    </w:p>
    <w:p w14:paraId="7B789434" w14:textId="77777777" w:rsidR="0042339A" w:rsidRPr="00033C0B" w:rsidRDefault="00632910" w:rsidP="007B3111">
      <w:pPr>
        <w:pStyle w:val="Style4"/>
        <w:rPr>
          <w:rFonts w:ascii="Helvetica Neue" w:hAnsi="Helvetica Neue"/>
        </w:rPr>
      </w:pPr>
      <w:r w:rsidRPr="00033C0B">
        <w:rPr>
          <w:rFonts w:ascii="Helvetica Neue" w:hAnsi="Helvetica Neue"/>
        </w:rPr>
        <w:t>1 cible pour chaque membre de l'équipe</w:t>
      </w:r>
    </w:p>
    <w:p w14:paraId="5BDA7C96" w14:textId="77777777" w:rsidR="0042339A" w:rsidRPr="00033C0B" w:rsidRDefault="00632910" w:rsidP="007B3111">
      <w:pPr>
        <w:pStyle w:val="Style4"/>
        <w:rPr>
          <w:rFonts w:ascii="Helvetica Neue" w:hAnsi="Helvetica Neue"/>
        </w:rPr>
      </w:pPr>
      <w:r w:rsidRPr="00033C0B">
        <w:rPr>
          <w:rFonts w:ascii="Helvetica Neue" w:hAnsi="Helvetica Neue"/>
        </w:rPr>
        <w:t>Chaque coup est tiré au signal de l'arbitre selon la procédure suivante :</w:t>
      </w:r>
    </w:p>
    <w:p w14:paraId="250B73BA" w14:textId="6F8903A1" w:rsidR="0042339A" w:rsidRPr="00033C0B" w:rsidRDefault="00632910" w:rsidP="009527B3">
      <w:pPr>
        <w:pStyle w:val="Style4"/>
        <w:numPr>
          <w:ilvl w:val="0"/>
          <w:numId w:val="108"/>
        </w:numPr>
        <w:ind w:left="1843"/>
        <w:rPr>
          <w:rFonts w:ascii="Helvetica Neue" w:hAnsi="Helvetica Neue"/>
        </w:rPr>
      </w:pPr>
      <w:r w:rsidRPr="00033C0B">
        <w:rPr>
          <w:rFonts w:ascii="Helvetica Neue" w:hAnsi="Helvetica Neue"/>
        </w:rPr>
        <w:t>« Chargez » - chaque tireur charge son arme et se met en position «Prêt ».</w:t>
      </w:r>
    </w:p>
    <w:p w14:paraId="436364FC" w14:textId="77777777" w:rsidR="0042339A" w:rsidRPr="00033C0B" w:rsidRDefault="00632910" w:rsidP="009527B3">
      <w:pPr>
        <w:pStyle w:val="Style4"/>
        <w:numPr>
          <w:ilvl w:val="0"/>
          <w:numId w:val="108"/>
        </w:numPr>
        <w:ind w:left="1843"/>
        <w:rPr>
          <w:rFonts w:ascii="Helvetica Neue" w:hAnsi="Helvetica Neue"/>
        </w:rPr>
      </w:pPr>
      <w:r w:rsidRPr="00033C0B">
        <w:rPr>
          <w:rFonts w:ascii="Helvetica Neue" w:hAnsi="Helvetica Neue"/>
        </w:rPr>
        <w:t>« Visez » - quand tous les concurrents sont en position « Prêt ».</w:t>
      </w:r>
    </w:p>
    <w:p w14:paraId="5725FD26" w14:textId="374DD6AC" w:rsidR="0042339A" w:rsidRPr="00033C0B" w:rsidRDefault="00632910" w:rsidP="009527B3">
      <w:pPr>
        <w:pStyle w:val="Style4"/>
        <w:numPr>
          <w:ilvl w:val="0"/>
          <w:numId w:val="108"/>
        </w:numPr>
        <w:ind w:left="1843"/>
        <w:rPr>
          <w:rFonts w:ascii="Helvetica Neue" w:hAnsi="Helvetica Neue"/>
        </w:rPr>
      </w:pPr>
      <w:r w:rsidRPr="00033C0B">
        <w:rPr>
          <w:rFonts w:ascii="Helvetica Neue" w:hAnsi="Helvetica Neue"/>
        </w:rPr>
        <w:t>« Tirez » - Le tireur a 10 secondes pour tirer.</w:t>
      </w:r>
    </w:p>
    <w:p w14:paraId="40316059" w14:textId="2EA6F650" w:rsidR="00D918F2" w:rsidRPr="00033C0B" w:rsidRDefault="002C7A01" w:rsidP="00D918F2">
      <w:pPr>
        <w:pStyle w:val="Style4"/>
        <w:rPr>
          <w:rFonts w:ascii="Helvetica Neue" w:hAnsi="Helvetica Neue"/>
        </w:rPr>
      </w:pPr>
      <w:r w:rsidRPr="00033C0B">
        <w:rPr>
          <w:rFonts w:ascii="Helvetica Neue" w:hAnsi="Helvetica Neue"/>
        </w:rPr>
        <w:t>Les défauts de mise à feu comptent pour zéro.</w:t>
      </w:r>
    </w:p>
    <w:p w14:paraId="1A5B1539" w14:textId="70471169" w:rsidR="00D918F2" w:rsidRPr="00033C0B" w:rsidRDefault="002C7A01" w:rsidP="00D918F2">
      <w:pPr>
        <w:pStyle w:val="Style4"/>
        <w:rPr>
          <w:rFonts w:ascii="Helvetica Neue" w:hAnsi="Helvetica Neue"/>
        </w:rPr>
      </w:pPr>
      <w:r w:rsidRPr="00033C0B">
        <w:rPr>
          <w:rFonts w:ascii="Helvetica Neue" w:hAnsi="Helvetica Neue"/>
        </w:rPr>
        <w:t>Les égalités se résolvent conformément aux règles MLAIC pour les équipes.</w:t>
      </w:r>
    </w:p>
    <w:p w14:paraId="676D8055" w14:textId="77777777" w:rsidR="0042339A" w:rsidRPr="00033C0B" w:rsidRDefault="00632910" w:rsidP="00654B16">
      <w:pPr>
        <w:pStyle w:val="Style2a"/>
        <w:rPr>
          <w:rFonts w:ascii="Helvetica Neue" w:hAnsi="Helvetica Neue"/>
        </w:rPr>
      </w:pPr>
      <w:r w:rsidRPr="00033C0B">
        <w:rPr>
          <w:rFonts w:ascii="Helvetica Neue" w:hAnsi="Helvetica Neue"/>
        </w:rPr>
        <w:t>N° 52 Gettysburg</w:t>
      </w:r>
    </w:p>
    <w:p w14:paraId="6EE11B70" w14:textId="77777777" w:rsidR="0042339A" w:rsidRPr="00033C0B" w:rsidRDefault="00632910" w:rsidP="009527B3">
      <w:pPr>
        <w:pStyle w:val="Style4"/>
        <w:numPr>
          <w:ilvl w:val="0"/>
          <w:numId w:val="109"/>
        </w:numPr>
        <w:ind w:left="1248" w:hanging="397"/>
        <w:rPr>
          <w:rFonts w:ascii="Helvetica Neue" w:hAnsi="Helvetica Neue"/>
        </w:rPr>
      </w:pPr>
      <w:r w:rsidRPr="00033C0B">
        <w:rPr>
          <w:rFonts w:ascii="Helvetica Neue" w:hAnsi="Helvetica Neue"/>
        </w:rPr>
        <w:t>Individuel</w:t>
      </w:r>
    </w:p>
    <w:p w14:paraId="4CE67A5E" w14:textId="77777777" w:rsidR="0042339A" w:rsidRPr="00033C0B" w:rsidRDefault="00632910" w:rsidP="007B3111">
      <w:pPr>
        <w:pStyle w:val="Style4"/>
        <w:rPr>
          <w:rFonts w:ascii="Helvetica Neue" w:hAnsi="Helvetica Neue"/>
        </w:rPr>
      </w:pPr>
      <w:r w:rsidRPr="00033C0B">
        <w:rPr>
          <w:rFonts w:ascii="Helvetica Neue" w:hAnsi="Helvetica Neue"/>
        </w:rPr>
        <w:t>100 m - debout bras franc.</w:t>
      </w:r>
    </w:p>
    <w:p w14:paraId="40F14A88" w14:textId="77777777" w:rsidR="0042339A" w:rsidRPr="00033C0B" w:rsidRDefault="00632910" w:rsidP="007B3111">
      <w:pPr>
        <w:pStyle w:val="Style4"/>
        <w:rPr>
          <w:rFonts w:ascii="Helvetica Neue" w:hAnsi="Helvetica Neue"/>
        </w:rPr>
      </w:pPr>
      <w:r w:rsidRPr="00033C0B">
        <w:rPr>
          <w:rFonts w:ascii="Helvetica Neue" w:hAnsi="Helvetica Neue"/>
        </w:rPr>
        <w:t>13 coups en 30 minutes, les 10 meilleurs sont comptés.</w:t>
      </w:r>
    </w:p>
    <w:p w14:paraId="03C509D8" w14:textId="77777777" w:rsidR="0042339A" w:rsidRPr="00033C0B" w:rsidRDefault="00632910" w:rsidP="007B3111">
      <w:pPr>
        <w:pStyle w:val="Style4"/>
        <w:rPr>
          <w:rFonts w:ascii="Helvetica Neue" w:hAnsi="Helvetica Neue"/>
        </w:rPr>
      </w:pPr>
      <w:r w:rsidRPr="00033C0B">
        <w:rPr>
          <w:rFonts w:ascii="Helvetica Neue" w:hAnsi="Helvetica Neue"/>
        </w:rPr>
        <w:t>Fusils militaires de calibre supérieur à 13,5 mm.</w:t>
      </w:r>
    </w:p>
    <w:p w14:paraId="39174D0E" w14:textId="77777777" w:rsidR="0042339A" w:rsidRPr="00033C0B" w:rsidRDefault="00632910" w:rsidP="00654B16">
      <w:pPr>
        <w:pStyle w:val="Style2a"/>
        <w:rPr>
          <w:rFonts w:ascii="Helvetica Neue" w:hAnsi="Helvetica Neue"/>
        </w:rPr>
      </w:pPr>
      <w:r w:rsidRPr="00033C0B">
        <w:rPr>
          <w:rFonts w:ascii="Helvetica Neue" w:hAnsi="Helvetica Neue"/>
        </w:rPr>
        <w:t>N° 62 Inkermann</w:t>
      </w:r>
    </w:p>
    <w:p w14:paraId="4DF3E4A8" w14:textId="77777777" w:rsidR="0042339A" w:rsidRPr="00033C0B" w:rsidRDefault="00632910" w:rsidP="009527B3">
      <w:pPr>
        <w:pStyle w:val="Style4"/>
        <w:numPr>
          <w:ilvl w:val="0"/>
          <w:numId w:val="110"/>
        </w:numPr>
        <w:ind w:left="1248" w:hanging="397"/>
        <w:rPr>
          <w:rFonts w:ascii="Helvetica Neue" w:hAnsi="Helvetica Neue"/>
        </w:rPr>
      </w:pPr>
      <w:r w:rsidRPr="00033C0B">
        <w:rPr>
          <w:rFonts w:ascii="Helvetica Neue" w:hAnsi="Helvetica Neue"/>
        </w:rPr>
        <w:t>Equipes de 4 du Gettysburg.</w:t>
      </w:r>
    </w:p>
    <w:p w14:paraId="2097E151" w14:textId="77777777" w:rsidR="0042339A" w:rsidRPr="00033C0B" w:rsidRDefault="00632910" w:rsidP="007B3111">
      <w:pPr>
        <w:pStyle w:val="Style4"/>
        <w:rPr>
          <w:rFonts w:ascii="Helvetica Neue" w:hAnsi="Helvetica Neue"/>
        </w:rPr>
      </w:pPr>
      <w:r w:rsidRPr="00033C0B">
        <w:rPr>
          <w:rFonts w:ascii="Helvetica Neue" w:hAnsi="Helvetica Neue"/>
        </w:rPr>
        <w:t>Même procédure que « Austerlitz ».</w:t>
      </w:r>
    </w:p>
    <w:p w14:paraId="7DABA38F" w14:textId="358B2F4E" w:rsidR="0042339A" w:rsidRPr="00033C0B" w:rsidRDefault="00632910" w:rsidP="00142520">
      <w:pPr>
        <w:pStyle w:val="Style1"/>
        <w:rPr>
          <w:rFonts w:ascii="Helvetica Neue" w:hAnsi="Helvetica Neue"/>
        </w:rPr>
      </w:pPr>
      <w:bookmarkStart w:id="163" w:name="bookmark50"/>
      <w:bookmarkStart w:id="164" w:name="_Toc71193455"/>
      <w:bookmarkStart w:id="165" w:name="_Toc72325543"/>
      <w:r w:rsidRPr="00033C0B">
        <w:rPr>
          <w:rFonts w:ascii="Helvetica Neue" w:hAnsi="Helvetica Neue"/>
        </w:rPr>
        <w:t>Modifications permises au règlement MLAIC</w:t>
      </w:r>
      <w:bookmarkEnd w:id="163"/>
      <w:bookmarkEnd w:id="164"/>
      <w:bookmarkEnd w:id="165"/>
    </w:p>
    <w:p w14:paraId="3CAE9B90" w14:textId="258C6113"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Toutes les épreuves historiques doivent être conformes au règlement MLAIC avec les</w:t>
      </w:r>
      <w:r w:rsidR="00142520" w:rsidRPr="00033C0B">
        <w:rPr>
          <w:rFonts w:ascii="Helvetica Neue" w:hAnsi="Helvetica Neue" w:cstheme="minorHAnsi"/>
          <w:sz w:val="22"/>
          <w:szCs w:val="22"/>
        </w:rPr>
        <w:t xml:space="preserve"> </w:t>
      </w:r>
      <w:r w:rsidRPr="00033C0B">
        <w:rPr>
          <w:rFonts w:ascii="Helvetica Neue" w:hAnsi="Helvetica Neue" w:cstheme="minorHAnsi"/>
          <w:sz w:val="22"/>
          <w:szCs w:val="22"/>
        </w:rPr>
        <w:t>modifications suivantes :</w:t>
      </w:r>
    </w:p>
    <w:p w14:paraId="1192AB79" w14:textId="77777777" w:rsidR="0042339A" w:rsidRPr="00033C0B" w:rsidRDefault="00632910" w:rsidP="009527B3">
      <w:pPr>
        <w:pStyle w:val="Style2a"/>
        <w:numPr>
          <w:ilvl w:val="0"/>
          <w:numId w:val="206"/>
        </w:numPr>
        <w:ind w:left="851" w:hanging="454"/>
        <w:rPr>
          <w:rFonts w:ascii="Helvetica Neue" w:hAnsi="Helvetica Neue"/>
        </w:rPr>
      </w:pPr>
      <w:r w:rsidRPr="00033C0B">
        <w:rPr>
          <w:rFonts w:ascii="Helvetica Neue" w:hAnsi="Helvetica Neue"/>
        </w:rPr>
        <w:t>Origines</w:t>
      </w:r>
    </w:p>
    <w:p w14:paraId="42C8F15C" w14:textId="77777777" w:rsidR="0042339A" w:rsidRPr="00033C0B" w:rsidRDefault="00632910" w:rsidP="009527B3">
      <w:pPr>
        <w:pStyle w:val="Style4"/>
        <w:numPr>
          <w:ilvl w:val="0"/>
          <w:numId w:val="111"/>
        </w:numPr>
        <w:ind w:left="1248" w:hanging="397"/>
        <w:rPr>
          <w:rFonts w:ascii="Helvetica Neue" w:hAnsi="Helvetica Neue"/>
        </w:rPr>
      </w:pPr>
      <w:r w:rsidRPr="00033C0B">
        <w:rPr>
          <w:rFonts w:ascii="Helvetica Neue" w:hAnsi="Helvetica Neue"/>
        </w:rPr>
        <w:t>Seules les armes d'origine sont autorisées.</w:t>
      </w:r>
    </w:p>
    <w:p w14:paraId="31E03D4D" w14:textId="6561085F" w:rsidR="0042339A" w:rsidRPr="00033C0B" w:rsidRDefault="00632910" w:rsidP="007B3111">
      <w:pPr>
        <w:pStyle w:val="Style4"/>
        <w:rPr>
          <w:rFonts w:ascii="Helvetica Neue" w:hAnsi="Helvetica Neue"/>
        </w:rPr>
      </w:pPr>
      <w:r w:rsidRPr="00033C0B">
        <w:rPr>
          <w:rFonts w:ascii="Helvetica Neue" w:hAnsi="Helvetica Neue"/>
        </w:rPr>
        <w:t>Toute modification à une arme d'origine qui altérerait sa valeur historique ou</w:t>
      </w:r>
      <w:r w:rsidR="00142520" w:rsidRPr="00033C0B">
        <w:rPr>
          <w:rFonts w:ascii="Helvetica Neue" w:hAnsi="Helvetica Neue"/>
        </w:rPr>
        <w:t xml:space="preserve"> </w:t>
      </w:r>
      <w:r w:rsidRPr="00033C0B">
        <w:rPr>
          <w:rFonts w:ascii="Helvetica Neue" w:hAnsi="Helvetica Neue"/>
        </w:rPr>
        <w:t>utiliserait des matériaux incompatibles avec son époque de fabrication entraînera sa</w:t>
      </w:r>
      <w:r w:rsidR="00142520" w:rsidRPr="00033C0B">
        <w:rPr>
          <w:rFonts w:ascii="Helvetica Neue" w:hAnsi="Helvetica Neue"/>
        </w:rPr>
        <w:t xml:space="preserve"> </w:t>
      </w:r>
      <w:r w:rsidRPr="00033C0B">
        <w:rPr>
          <w:rFonts w:ascii="Helvetica Neue" w:hAnsi="Helvetica Neue"/>
        </w:rPr>
        <w:t>disqualification dans les compétitions historiques.</w:t>
      </w:r>
    </w:p>
    <w:p w14:paraId="029C7583" w14:textId="77777777" w:rsidR="0042339A" w:rsidRPr="00033C0B" w:rsidRDefault="00632910" w:rsidP="007B3111">
      <w:pPr>
        <w:pStyle w:val="Style4"/>
        <w:rPr>
          <w:rFonts w:ascii="Helvetica Neue" w:hAnsi="Helvetica Neue"/>
        </w:rPr>
      </w:pPr>
      <w:r w:rsidRPr="00033C0B">
        <w:rPr>
          <w:rFonts w:ascii="Helvetica Neue" w:hAnsi="Helvetica Neue"/>
        </w:rPr>
        <w:t>La soudure d'une languette sur la noix pour adoucir le départ est autorisée.</w:t>
      </w:r>
    </w:p>
    <w:p w14:paraId="4754E174" w14:textId="77777777" w:rsidR="0042339A" w:rsidRPr="00033C0B" w:rsidRDefault="00632910" w:rsidP="007B3111">
      <w:pPr>
        <w:pStyle w:val="Style4"/>
        <w:rPr>
          <w:rFonts w:ascii="Helvetica Neue" w:hAnsi="Helvetica Neue"/>
        </w:rPr>
      </w:pPr>
      <w:r w:rsidRPr="00033C0B">
        <w:rPr>
          <w:rFonts w:ascii="Helvetica Neue" w:hAnsi="Helvetica Neue"/>
        </w:rPr>
        <w:t>Ce qui suit est interdit :</w:t>
      </w:r>
    </w:p>
    <w:p w14:paraId="7EF9239A" w14:textId="24F1A190" w:rsidR="0042339A" w:rsidRPr="00033C0B" w:rsidRDefault="00632910" w:rsidP="009527B3">
      <w:pPr>
        <w:pStyle w:val="Paragraphedeliste"/>
        <w:numPr>
          <w:ilvl w:val="0"/>
          <w:numId w:val="207"/>
        </w:numPr>
        <w:ind w:left="1843"/>
        <w:jc w:val="both"/>
        <w:rPr>
          <w:rFonts w:ascii="Helvetica Neue" w:hAnsi="Helvetica Neue" w:cstheme="minorHAnsi"/>
          <w:sz w:val="22"/>
          <w:szCs w:val="22"/>
        </w:rPr>
      </w:pPr>
      <w:r w:rsidRPr="00033C0B">
        <w:rPr>
          <w:rFonts w:ascii="Helvetica Neue" w:hAnsi="Helvetica Neue" w:cstheme="minorHAnsi"/>
          <w:sz w:val="22"/>
          <w:szCs w:val="22"/>
        </w:rPr>
        <w:t>couchage du canon (bedding) sur le bois quelle que soit la manière dont</w:t>
      </w:r>
      <w:r w:rsidR="00D918F2" w:rsidRPr="00033C0B">
        <w:rPr>
          <w:rFonts w:ascii="Helvetica Neue" w:hAnsi="Helvetica Neue" w:cstheme="minorHAnsi"/>
          <w:sz w:val="22"/>
          <w:szCs w:val="22"/>
        </w:rPr>
        <w:t xml:space="preserve"> </w:t>
      </w:r>
      <w:r w:rsidRPr="00033C0B">
        <w:rPr>
          <w:rFonts w:ascii="Helvetica Neue" w:hAnsi="Helvetica Neue" w:cstheme="minorHAnsi"/>
          <w:sz w:val="22"/>
          <w:szCs w:val="22"/>
        </w:rPr>
        <w:t>c'est fait.</w:t>
      </w:r>
    </w:p>
    <w:p w14:paraId="36D7C90D" w14:textId="77777777" w:rsidR="0042339A" w:rsidRPr="00033C0B" w:rsidRDefault="00632910" w:rsidP="009527B3">
      <w:pPr>
        <w:pStyle w:val="Paragraphedeliste"/>
        <w:numPr>
          <w:ilvl w:val="0"/>
          <w:numId w:val="207"/>
        </w:numPr>
        <w:ind w:left="1843"/>
        <w:jc w:val="both"/>
        <w:rPr>
          <w:rFonts w:ascii="Helvetica Neue" w:hAnsi="Helvetica Neue" w:cstheme="minorHAnsi"/>
          <w:sz w:val="22"/>
          <w:szCs w:val="22"/>
        </w:rPr>
      </w:pPr>
      <w:r w:rsidRPr="00033C0B">
        <w:rPr>
          <w:rFonts w:ascii="Helvetica Neue" w:hAnsi="Helvetica Neue" w:cstheme="minorHAnsi"/>
          <w:sz w:val="22"/>
          <w:szCs w:val="22"/>
        </w:rPr>
        <w:t>retubage (intérieur et extérieur) du canon.</w:t>
      </w:r>
    </w:p>
    <w:p w14:paraId="75E766A4" w14:textId="153B42D6" w:rsidR="0042339A" w:rsidRPr="00033C0B" w:rsidRDefault="00632910" w:rsidP="009527B3">
      <w:pPr>
        <w:pStyle w:val="Paragraphedeliste"/>
        <w:numPr>
          <w:ilvl w:val="0"/>
          <w:numId w:val="207"/>
        </w:numPr>
        <w:ind w:left="1843"/>
        <w:jc w:val="both"/>
        <w:rPr>
          <w:rFonts w:ascii="Helvetica Neue" w:hAnsi="Helvetica Neue" w:cstheme="minorHAnsi"/>
          <w:sz w:val="22"/>
          <w:szCs w:val="22"/>
        </w:rPr>
      </w:pPr>
      <w:r w:rsidRPr="00033C0B">
        <w:rPr>
          <w:rFonts w:ascii="Helvetica Neue" w:hAnsi="Helvetica Neue" w:cstheme="minorHAnsi"/>
          <w:sz w:val="22"/>
          <w:szCs w:val="22"/>
        </w:rPr>
        <w:t>adoucissement des ressorts de la platine par limage, recuit ou autre</w:t>
      </w:r>
      <w:r w:rsidR="00D918F2" w:rsidRPr="00033C0B">
        <w:rPr>
          <w:rFonts w:ascii="Helvetica Neue" w:hAnsi="Helvetica Neue" w:cstheme="minorHAnsi"/>
          <w:sz w:val="22"/>
          <w:szCs w:val="22"/>
        </w:rPr>
        <w:t xml:space="preserve"> </w:t>
      </w:r>
      <w:r w:rsidRPr="00033C0B">
        <w:rPr>
          <w:rFonts w:ascii="Helvetica Neue" w:hAnsi="Helvetica Neue" w:cstheme="minorHAnsi"/>
          <w:sz w:val="22"/>
          <w:szCs w:val="22"/>
        </w:rPr>
        <w:t>méthode.</w:t>
      </w:r>
    </w:p>
    <w:p w14:paraId="4959878E" w14:textId="32E13418" w:rsidR="0042339A" w:rsidRPr="00033C0B" w:rsidRDefault="00632910" w:rsidP="009527B3">
      <w:pPr>
        <w:pStyle w:val="Paragraphedeliste"/>
        <w:numPr>
          <w:ilvl w:val="0"/>
          <w:numId w:val="207"/>
        </w:numPr>
        <w:ind w:left="1843"/>
        <w:jc w:val="both"/>
        <w:rPr>
          <w:rFonts w:ascii="Helvetica Neue" w:hAnsi="Helvetica Neue" w:cstheme="minorHAnsi"/>
          <w:sz w:val="22"/>
          <w:szCs w:val="22"/>
        </w:rPr>
      </w:pPr>
      <w:r w:rsidRPr="00033C0B">
        <w:rPr>
          <w:rFonts w:ascii="Helvetica Neue" w:hAnsi="Helvetica Neue" w:cstheme="minorHAnsi"/>
          <w:sz w:val="22"/>
          <w:szCs w:val="22"/>
        </w:rPr>
        <w:t>la réduction du poids de départ de la détente par enlèvement de matière</w:t>
      </w:r>
      <w:r w:rsidR="00142520" w:rsidRPr="00033C0B">
        <w:rPr>
          <w:rFonts w:ascii="Helvetica Neue" w:hAnsi="Helvetica Neue" w:cstheme="minorHAnsi"/>
          <w:sz w:val="22"/>
          <w:szCs w:val="22"/>
        </w:rPr>
        <w:t xml:space="preserve"> </w:t>
      </w:r>
      <w:r w:rsidRPr="00033C0B">
        <w:rPr>
          <w:rFonts w:ascii="Helvetica Neue" w:hAnsi="Helvetica Neue" w:cstheme="minorHAnsi"/>
          <w:sz w:val="22"/>
          <w:szCs w:val="22"/>
        </w:rPr>
        <w:t>(Limage ou autres) pour modifier le profil d'origine de la noix.</w:t>
      </w:r>
    </w:p>
    <w:p w14:paraId="0AB234AC" w14:textId="77777777" w:rsidR="0042339A" w:rsidRPr="00033C0B" w:rsidRDefault="00632910" w:rsidP="009527B3">
      <w:pPr>
        <w:pStyle w:val="Paragraphedeliste"/>
        <w:numPr>
          <w:ilvl w:val="0"/>
          <w:numId w:val="207"/>
        </w:numPr>
        <w:ind w:left="1843"/>
        <w:jc w:val="both"/>
        <w:rPr>
          <w:rFonts w:ascii="Helvetica Neue" w:hAnsi="Helvetica Neue" w:cstheme="minorHAnsi"/>
          <w:sz w:val="22"/>
          <w:szCs w:val="22"/>
        </w:rPr>
      </w:pPr>
      <w:r w:rsidRPr="00033C0B">
        <w:rPr>
          <w:rFonts w:ascii="Helvetica Neue" w:hAnsi="Helvetica Neue" w:cstheme="minorHAnsi"/>
          <w:sz w:val="22"/>
          <w:szCs w:val="22"/>
        </w:rPr>
        <w:t>le remplacement du canon ou de la platine.</w:t>
      </w:r>
    </w:p>
    <w:p w14:paraId="719B550A" w14:textId="60F03822" w:rsidR="0042339A" w:rsidRPr="00033C0B" w:rsidRDefault="00632910" w:rsidP="009527B3">
      <w:pPr>
        <w:pStyle w:val="Paragraphedeliste"/>
        <w:numPr>
          <w:ilvl w:val="0"/>
          <w:numId w:val="207"/>
        </w:numPr>
        <w:ind w:left="1843"/>
        <w:jc w:val="both"/>
        <w:rPr>
          <w:rFonts w:ascii="Helvetica Neue" w:hAnsi="Helvetica Neue" w:cstheme="minorHAnsi"/>
          <w:sz w:val="22"/>
          <w:szCs w:val="22"/>
        </w:rPr>
      </w:pPr>
      <w:r w:rsidRPr="00033C0B">
        <w:rPr>
          <w:rFonts w:ascii="Helvetica Neue" w:hAnsi="Helvetica Neue" w:cstheme="minorHAnsi"/>
          <w:sz w:val="22"/>
          <w:szCs w:val="22"/>
        </w:rPr>
        <w:lastRenderedPageBreak/>
        <w:t>l'utilisation de dioptres, pommeaux ou autres accessoires dont l'usage</w:t>
      </w:r>
      <w:r w:rsidR="00142520" w:rsidRPr="00033C0B">
        <w:rPr>
          <w:rFonts w:ascii="Helvetica Neue" w:hAnsi="Helvetica Neue" w:cstheme="minorHAnsi"/>
          <w:sz w:val="22"/>
          <w:szCs w:val="22"/>
        </w:rPr>
        <w:t xml:space="preserve"> </w:t>
      </w:r>
      <w:r w:rsidRPr="00033C0B">
        <w:rPr>
          <w:rFonts w:ascii="Helvetica Neue" w:hAnsi="Helvetica Neue" w:cstheme="minorHAnsi"/>
          <w:sz w:val="22"/>
          <w:szCs w:val="22"/>
        </w:rPr>
        <w:t>n'était pas prévu sur ces armes.</w:t>
      </w:r>
    </w:p>
    <w:p w14:paraId="6F1A676D" w14:textId="54BC6247" w:rsidR="0042339A" w:rsidRPr="00033C0B" w:rsidRDefault="00632910" w:rsidP="009527B3">
      <w:pPr>
        <w:pStyle w:val="Paragraphedeliste"/>
        <w:numPr>
          <w:ilvl w:val="0"/>
          <w:numId w:val="207"/>
        </w:numPr>
        <w:ind w:left="1843"/>
        <w:jc w:val="both"/>
        <w:rPr>
          <w:rFonts w:ascii="Helvetica Neue" w:hAnsi="Helvetica Neue" w:cstheme="minorHAnsi"/>
          <w:sz w:val="22"/>
          <w:szCs w:val="22"/>
        </w:rPr>
      </w:pPr>
      <w:r w:rsidRPr="00033C0B">
        <w:rPr>
          <w:rFonts w:ascii="Helvetica Neue" w:hAnsi="Helvetica Neue" w:cstheme="minorHAnsi"/>
          <w:sz w:val="22"/>
          <w:szCs w:val="22"/>
        </w:rPr>
        <w:t>courber les canons pour modifier le point de visée.</w:t>
      </w:r>
    </w:p>
    <w:p w14:paraId="62FEB81B" w14:textId="77777777" w:rsidR="0042339A" w:rsidRPr="00033C0B" w:rsidRDefault="00632910" w:rsidP="00654B16">
      <w:pPr>
        <w:pStyle w:val="Style2a"/>
        <w:rPr>
          <w:rFonts w:ascii="Helvetica Neue" w:hAnsi="Helvetica Neue"/>
        </w:rPr>
      </w:pPr>
      <w:r w:rsidRPr="00033C0B">
        <w:rPr>
          <w:rFonts w:ascii="Helvetica Neue" w:hAnsi="Helvetica Neue"/>
        </w:rPr>
        <w:t>Armes militaires longues</w:t>
      </w:r>
    </w:p>
    <w:p w14:paraId="60E9D938" w14:textId="58876AD3" w:rsidR="0042339A" w:rsidRPr="00033C0B" w:rsidRDefault="00632910" w:rsidP="009527B3">
      <w:pPr>
        <w:pStyle w:val="Style4"/>
        <w:numPr>
          <w:ilvl w:val="0"/>
          <w:numId w:val="208"/>
        </w:numPr>
        <w:ind w:left="1248" w:hanging="397"/>
        <w:rPr>
          <w:rFonts w:ascii="Helvetica Neue" w:hAnsi="Helvetica Neue"/>
        </w:rPr>
      </w:pPr>
      <w:r w:rsidRPr="00033C0B">
        <w:rPr>
          <w:rFonts w:ascii="Helvetica Neue" w:hAnsi="Helvetica Neue"/>
        </w:rPr>
        <w:t>Fusils et mousquets de service de tout calibre utilisés dans les disciplines Leipzig,</w:t>
      </w:r>
      <w:r w:rsidR="00142520" w:rsidRPr="00033C0B">
        <w:rPr>
          <w:rFonts w:ascii="Helvetica Neue" w:hAnsi="Helvetica Neue"/>
        </w:rPr>
        <w:t xml:space="preserve"> </w:t>
      </w:r>
      <w:r w:rsidRPr="00033C0B">
        <w:rPr>
          <w:rFonts w:ascii="Helvetica Neue" w:hAnsi="Helvetica Neue"/>
        </w:rPr>
        <w:t>Austerlitz, Gettysburg et Inkermann.</w:t>
      </w:r>
    </w:p>
    <w:p w14:paraId="063F2B63" w14:textId="77777777" w:rsidR="0042339A" w:rsidRPr="00033C0B" w:rsidRDefault="00632910" w:rsidP="00D918F2">
      <w:pPr>
        <w:pStyle w:val="Style4"/>
        <w:rPr>
          <w:rFonts w:ascii="Helvetica Neue" w:hAnsi="Helvetica Neue"/>
        </w:rPr>
      </w:pPr>
      <w:r w:rsidRPr="00033C0B">
        <w:rPr>
          <w:rFonts w:ascii="Helvetica Neue" w:hAnsi="Helvetica Neue"/>
        </w:rPr>
        <w:t>Les dispositions suivantes seront appliquées :</w:t>
      </w:r>
    </w:p>
    <w:p w14:paraId="407039F9" w14:textId="28466772" w:rsidR="0042339A" w:rsidRPr="00033C0B" w:rsidRDefault="00632910" w:rsidP="009527B3">
      <w:pPr>
        <w:pStyle w:val="Paragraphedeliste"/>
        <w:numPr>
          <w:ilvl w:val="0"/>
          <w:numId w:val="209"/>
        </w:numPr>
        <w:ind w:left="1843"/>
        <w:jc w:val="both"/>
        <w:rPr>
          <w:rFonts w:ascii="Helvetica Neue" w:hAnsi="Helvetica Neue" w:cstheme="minorHAnsi"/>
          <w:sz w:val="22"/>
          <w:szCs w:val="22"/>
        </w:rPr>
      </w:pPr>
      <w:r w:rsidRPr="00033C0B">
        <w:rPr>
          <w:rFonts w:ascii="Helvetica Neue" w:hAnsi="Helvetica Neue" w:cstheme="minorHAnsi"/>
          <w:sz w:val="22"/>
          <w:szCs w:val="22"/>
        </w:rPr>
        <w:t>les armes doivent être d'un modèle de service authentique adopté par un</w:t>
      </w:r>
      <w:r w:rsidR="00142520" w:rsidRPr="00033C0B">
        <w:rPr>
          <w:rFonts w:ascii="Helvetica Neue" w:hAnsi="Helvetica Neue" w:cstheme="minorHAnsi"/>
          <w:sz w:val="22"/>
          <w:szCs w:val="22"/>
        </w:rPr>
        <w:t xml:space="preserve"> </w:t>
      </w:r>
      <w:r w:rsidRPr="00033C0B">
        <w:rPr>
          <w:rFonts w:ascii="Helvetica Neue" w:hAnsi="Helvetica Neue" w:cstheme="minorHAnsi"/>
          <w:sz w:val="22"/>
          <w:szCs w:val="22"/>
        </w:rPr>
        <w:t>gouvernement et être dans un état d'origine avec des organes de visée de modèle militaire.</w:t>
      </w:r>
    </w:p>
    <w:p w14:paraId="2C6CEA76" w14:textId="53643F1A" w:rsidR="0042339A" w:rsidRPr="00033C0B" w:rsidRDefault="00632910" w:rsidP="009527B3">
      <w:pPr>
        <w:pStyle w:val="Paragraphedeliste"/>
        <w:numPr>
          <w:ilvl w:val="0"/>
          <w:numId w:val="209"/>
        </w:numPr>
        <w:ind w:left="1843"/>
        <w:jc w:val="both"/>
        <w:rPr>
          <w:rFonts w:ascii="Helvetica Neue" w:hAnsi="Helvetica Neue" w:cstheme="minorHAnsi"/>
          <w:sz w:val="22"/>
          <w:szCs w:val="22"/>
        </w:rPr>
      </w:pPr>
      <w:r w:rsidRPr="00033C0B">
        <w:rPr>
          <w:rFonts w:ascii="Helvetica Neue" w:hAnsi="Helvetica Neue" w:cstheme="minorHAnsi"/>
          <w:sz w:val="22"/>
          <w:szCs w:val="22"/>
        </w:rPr>
        <w:t>de légères modifications sur les organes de visées par l'utilisation d'une</w:t>
      </w:r>
      <w:r w:rsidR="00142520" w:rsidRPr="00033C0B">
        <w:rPr>
          <w:rFonts w:ascii="Helvetica Neue" w:hAnsi="Helvetica Neue" w:cstheme="minorHAnsi"/>
          <w:sz w:val="22"/>
          <w:szCs w:val="22"/>
        </w:rPr>
        <w:t xml:space="preserve"> </w:t>
      </w:r>
      <w:r w:rsidRPr="00033C0B">
        <w:rPr>
          <w:rFonts w:ascii="Helvetica Neue" w:hAnsi="Helvetica Neue" w:cstheme="minorHAnsi"/>
          <w:sz w:val="22"/>
          <w:szCs w:val="22"/>
        </w:rPr>
        <w:t>lame de rechange ou d'un guidon ayant le même profil que l'original.</w:t>
      </w:r>
    </w:p>
    <w:p w14:paraId="696B8502" w14:textId="6BAE05F2" w:rsidR="0042339A" w:rsidRPr="00033C0B" w:rsidRDefault="00632910" w:rsidP="009527B3">
      <w:pPr>
        <w:pStyle w:val="Paragraphedeliste"/>
        <w:numPr>
          <w:ilvl w:val="0"/>
          <w:numId w:val="209"/>
        </w:numPr>
        <w:ind w:left="1843"/>
        <w:jc w:val="both"/>
        <w:rPr>
          <w:rFonts w:ascii="Helvetica Neue" w:hAnsi="Helvetica Neue" w:cstheme="minorHAnsi"/>
          <w:sz w:val="22"/>
          <w:szCs w:val="22"/>
        </w:rPr>
      </w:pPr>
      <w:r w:rsidRPr="00033C0B">
        <w:rPr>
          <w:rFonts w:ascii="Helvetica Neue" w:hAnsi="Helvetica Neue" w:cstheme="minorHAnsi"/>
          <w:sz w:val="22"/>
          <w:szCs w:val="22"/>
        </w:rPr>
        <w:t>les stechers ne sont autorisés que sur les armes conçues avec, comme, par</w:t>
      </w:r>
      <w:r w:rsidR="00142520" w:rsidRPr="00033C0B">
        <w:rPr>
          <w:rFonts w:ascii="Helvetica Neue" w:hAnsi="Helvetica Neue" w:cstheme="minorHAnsi"/>
          <w:sz w:val="22"/>
          <w:szCs w:val="22"/>
        </w:rPr>
        <w:t xml:space="preserve"> </w:t>
      </w:r>
      <w:r w:rsidRPr="00033C0B">
        <w:rPr>
          <w:rFonts w:ascii="Helvetica Neue" w:hAnsi="Helvetica Neue" w:cstheme="minorHAnsi"/>
          <w:sz w:val="22"/>
          <w:szCs w:val="22"/>
        </w:rPr>
        <w:t>exemple, la carabine Fédérale Suisse modèle 1851, Jagerstutzen de Bavière modèle 1854.</w:t>
      </w:r>
    </w:p>
    <w:p w14:paraId="5CDA9D41" w14:textId="099351FB" w:rsidR="0042339A" w:rsidRPr="00033C0B" w:rsidRDefault="00632910" w:rsidP="009527B3">
      <w:pPr>
        <w:pStyle w:val="Paragraphedeliste"/>
        <w:numPr>
          <w:ilvl w:val="0"/>
          <w:numId w:val="209"/>
        </w:numPr>
        <w:ind w:left="1843"/>
        <w:jc w:val="both"/>
        <w:rPr>
          <w:rFonts w:ascii="Helvetica Neue" w:hAnsi="Helvetica Neue" w:cstheme="minorHAnsi"/>
          <w:sz w:val="22"/>
          <w:szCs w:val="22"/>
        </w:rPr>
      </w:pPr>
      <w:r w:rsidRPr="00033C0B">
        <w:rPr>
          <w:rFonts w:ascii="Helvetica Neue" w:hAnsi="Helvetica Neue" w:cstheme="minorHAnsi"/>
          <w:sz w:val="22"/>
          <w:szCs w:val="22"/>
        </w:rPr>
        <w:t>sabot de crosse, appuie-joue, nettoyage du canon entre les coups et</w:t>
      </w:r>
      <w:r w:rsidR="00142520" w:rsidRPr="00033C0B">
        <w:rPr>
          <w:rFonts w:ascii="Helvetica Neue" w:hAnsi="Helvetica Neue" w:cstheme="minorHAnsi"/>
          <w:sz w:val="22"/>
          <w:szCs w:val="22"/>
        </w:rPr>
        <w:t xml:space="preserve"> </w:t>
      </w:r>
      <w:r w:rsidRPr="00033C0B">
        <w:rPr>
          <w:rFonts w:ascii="Helvetica Neue" w:hAnsi="Helvetica Neue" w:cstheme="minorHAnsi"/>
          <w:sz w:val="22"/>
          <w:szCs w:val="22"/>
        </w:rPr>
        <w:t>l'utilisation d'un entonnoir pour le chargement sont interdits.</w:t>
      </w:r>
    </w:p>
    <w:p w14:paraId="49CFA64C" w14:textId="77777777" w:rsidR="0042339A" w:rsidRPr="00033C0B" w:rsidRDefault="00632910" w:rsidP="009527B3">
      <w:pPr>
        <w:pStyle w:val="Paragraphedeliste"/>
        <w:numPr>
          <w:ilvl w:val="0"/>
          <w:numId w:val="209"/>
        </w:numPr>
        <w:ind w:left="1843"/>
        <w:jc w:val="both"/>
        <w:rPr>
          <w:rFonts w:ascii="Helvetica Neue" w:hAnsi="Helvetica Neue" w:cstheme="minorHAnsi"/>
          <w:sz w:val="22"/>
          <w:szCs w:val="22"/>
        </w:rPr>
      </w:pPr>
      <w:r w:rsidRPr="00033C0B">
        <w:rPr>
          <w:rFonts w:ascii="Helvetica Neue" w:hAnsi="Helvetica Neue" w:cstheme="minorHAnsi"/>
          <w:sz w:val="22"/>
          <w:szCs w:val="22"/>
        </w:rPr>
        <w:t>toute réparation ou restauration doivent être conformes aux règles MLAIC.</w:t>
      </w:r>
    </w:p>
    <w:p w14:paraId="3E2B89BA" w14:textId="2AEA2C63" w:rsidR="0042339A" w:rsidRPr="00033C0B" w:rsidRDefault="00632910" w:rsidP="009527B3">
      <w:pPr>
        <w:pStyle w:val="Paragraphedeliste"/>
        <w:numPr>
          <w:ilvl w:val="0"/>
          <w:numId w:val="209"/>
        </w:numPr>
        <w:ind w:left="1843"/>
        <w:jc w:val="both"/>
        <w:rPr>
          <w:rFonts w:ascii="Helvetica Neue" w:hAnsi="Helvetica Neue" w:cstheme="minorHAnsi"/>
          <w:sz w:val="22"/>
          <w:szCs w:val="22"/>
        </w:rPr>
      </w:pPr>
      <w:r w:rsidRPr="00033C0B">
        <w:rPr>
          <w:rFonts w:ascii="Helvetica Neue" w:hAnsi="Helvetica Neue" w:cstheme="minorHAnsi"/>
          <w:sz w:val="22"/>
          <w:szCs w:val="22"/>
        </w:rPr>
        <w:t>l'utilisation de matériau inconnu ou non utilisé par les fabricants d'armes à</w:t>
      </w:r>
      <w:r w:rsidR="00142520" w:rsidRPr="00033C0B">
        <w:rPr>
          <w:rFonts w:ascii="Helvetica Neue" w:hAnsi="Helvetica Neue" w:cstheme="minorHAnsi"/>
          <w:sz w:val="22"/>
          <w:szCs w:val="22"/>
        </w:rPr>
        <w:t xml:space="preserve"> </w:t>
      </w:r>
      <w:r w:rsidRPr="00033C0B">
        <w:rPr>
          <w:rFonts w:ascii="Helvetica Neue" w:hAnsi="Helvetica Neue" w:cstheme="minorHAnsi"/>
          <w:sz w:val="22"/>
          <w:szCs w:val="22"/>
        </w:rPr>
        <w:t>l'époque de leur fabrication est interdite.</w:t>
      </w:r>
    </w:p>
    <w:p w14:paraId="274F6F6D" w14:textId="7636EA68" w:rsidR="0042339A" w:rsidRPr="00033C0B" w:rsidRDefault="00632910" w:rsidP="009527B3">
      <w:pPr>
        <w:pStyle w:val="Paragraphedeliste"/>
        <w:numPr>
          <w:ilvl w:val="0"/>
          <w:numId w:val="209"/>
        </w:numPr>
        <w:ind w:left="1843"/>
        <w:jc w:val="both"/>
        <w:rPr>
          <w:rFonts w:ascii="Helvetica Neue" w:hAnsi="Helvetica Neue" w:cstheme="minorHAnsi"/>
          <w:sz w:val="22"/>
          <w:szCs w:val="22"/>
        </w:rPr>
      </w:pPr>
      <w:r w:rsidRPr="00033C0B">
        <w:rPr>
          <w:rFonts w:ascii="Helvetica Neue" w:hAnsi="Helvetica Neue" w:cstheme="minorHAnsi"/>
          <w:sz w:val="22"/>
          <w:szCs w:val="22"/>
        </w:rPr>
        <w:t>il est permis d'utiliser des pièces de rechange mineures telles que les vis ou</w:t>
      </w:r>
      <w:r w:rsidR="00142520" w:rsidRPr="00033C0B">
        <w:rPr>
          <w:rFonts w:ascii="Helvetica Neue" w:hAnsi="Helvetica Neue" w:cstheme="minorHAnsi"/>
          <w:sz w:val="22"/>
          <w:szCs w:val="22"/>
        </w:rPr>
        <w:t xml:space="preserve"> </w:t>
      </w:r>
      <w:r w:rsidRPr="00033C0B">
        <w:rPr>
          <w:rFonts w:ascii="Helvetica Neue" w:hAnsi="Helvetica Neue" w:cstheme="minorHAnsi"/>
          <w:sz w:val="22"/>
          <w:szCs w:val="22"/>
        </w:rPr>
        <w:t>ressorts à condition qu'elles soient identiques et de même matière que l'original.</w:t>
      </w:r>
    </w:p>
    <w:p w14:paraId="2D726DAF" w14:textId="77777777" w:rsidR="0042339A" w:rsidRPr="00033C0B" w:rsidRDefault="00632910" w:rsidP="00654B16">
      <w:pPr>
        <w:pStyle w:val="Style2a"/>
        <w:rPr>
          <w:rFonts w:ascii="Helvetica Neue" w:hAnsi="Helvetica Neue"/>
        </w:rPr>
      </w:pPr>
      <w:r w:rsidRPr="00033C0B">
        <w:rPr>
          <w:rFonts w:ascii="Helvetica Neue" w:hAnsi="Helvetica Neue"/>
        </w:rPr>
        <w:t>Chargement des armes</w:t>
      </w:r>
    </w:p>
    <w:p w14:paraId="19E6982F" w14:textId="0983F87A" w:rsidR="0042339A" w:rsidRPr="00033C0B" w:rsidRDefault="00632910" w:rsidP="009527B3">
      <w:pPr>
        <w:pStyle w:val="Style4"/>
        <w:numPr>
          <w:ilvl w:val="0"/>
          <w:numId w:val="210"/>
        </w:numPr>
        <w:ind w:left="1248" w:hanging="397"/>
        <w:rPr>
          <w:rFonts w:ascii="Helvetica Neue" w:hAnsi="Helvetica Neue"/>
        </w:rPr>
      </w:pPr>
      <w:r w:rsidRPr="00033C0B">
        <w:rPr>
          <w:rFonts w:ascii="Helvetica Neue" w:hAnsi="Helvetica Neue"/>
        </w:rPr>
        <w:t>Le chargement doit être effectué conformément à la procédure militaire pour le</w:t>
      </w:r>
      <w:r w:rsidR="00142520" w:rsidRPr="00033C0B">
        <w:rPr>
          <w:rFonts w:ascii="Helvetica Neue" w:hAnsi="Helvetica Neue"/>
        </w:rPr>
        <w:t xml:space="preserve"> </w:t>
      </w:r>
      <w:r w:rsidRPr="00033C0B">
        <w:rPr>
          <w:rFonts w:ascii="Helvetica Neue" w:hAnsi="Helvetica Neue"/>
        </w:rPr>
        <w:t>modèle de l'arme dans le pays d'origine (y compris les cartouches papier) et avec l'utilisation</w:t>
      </w:r>
      <w:r w:rsidR="00142520" w:rsidRPr="00033C0B">
        <w:rPr>
          <w:rFonts w:ascii="Helvetica Neue" w:hAnsi="Helvetica Neue"/>
        </w:rPr>
        <w:t xml:space="preserve"> </w:t>
      </w:r>
      <w:r w:rsidRPr="00033C0B">
        <w:rPr>
          <w:rFonts w:ascii="Helvetica Neue" w:hAnsi="Helvetica Neue"/>
        </w:rPr>
        <w:t>de la baguette d'origine ou une reproduction identique à celle-ci.</w:t>
      </w:r>
    </w:p>
    <w:p w14:paraId="3E691319" w14:textId="11CD7F88" w:rsidR="0042339A" w:rsidRPr="00033C0B" w:rsidRDefault="00632910" w:rsidP="00D918F2">
      <w:pPr>
        <w:pStyle w:val="Style4"/>
        <w:rPr>
          <w:rFonts w:ascii="Helvetica Neue" w:hAnsi="Helvetica Neue"/>
        </w:rPr>
      </w:pPr>
      <w:r w:rsidRPr="00033C0B">
        <w:rPr>
          <w:rFonts w:ascii="Helvetica Neue" w:hAnsi="Helvetica Neue"/>
        </w:rPr>
        <w:t>Quand la procédure originale de chargement exige l'utilisation d'une poire à</w:t>
      </w:r>
      <w:r w:rsidR="00142520" w:rsidRPr="00033C0B">
        <w:rPr>
          <w:rFonts w:ascii="Helvetica Neue" w:hAnsi="Helvetica Neue"/>
        </w:rPr>
        <w:t xml:space="preserve"> </w:t>
      </w:r>
      <w:r w:rsidRPr="00033C0B">
        <w:rPr>
          <w:rFonts w:ascii="Helvetica Neue" w:hAnsi="Helvetica Neue"/>
        </w:rPr>
        <w:t>poudre, celle-ci servira à verser la dose dans un container qui sera utilisé pour verser la poudre</w:t>
      </w:r>
      <w:r w:rsidR="00142520" w:rsidRPr="00033C0B">
        <w:rPr>
          <w:rFonts w:ascii="Helvetica Neue" w:hAnsi="Helvetica Neue"/>
        </w:rPr>
        <w:t xml:space="preserve"> </w:t>
      </w:r>
      <w:r w:rsidRPr="00033C0B">
        <w:rPr>
          <w:rFonts w:ascii="Helvetica Neue" w:hAnsi="Helvetica Neue"/>
        </w:rPr>
        <w:t>dans le canon.</w:t>
      </w:r>
    </w:p>
    <w:p w14:paraId="600E7F9F" w14:textId="5217C6A5" w:rsidR="0042339A" w:rsidRPr="00033C0B" w:rsidRDefault="00632910" w:rsidP="00D918F2">
      <w:pPr>
        <w:pStyle w:val="Style4"/>
        <w:rPr>
          <w:rFonts w:ascii="Helvetica Neue" w:hAnsi="Helvetica Neue"/>
        </w:rPr>
      </w:pPr>
      <w:r w:rsidRPr="00033C0B">
        <w:rPr>
          <w:rFonts w:ascii="Helvetica Neue" w:hAnsi="Helvetica Neue"/>
        </w:rPr>
        <w:t>Pour des raisons de sécurité, les mousquets à silex seront chargés soit sans pulvérin</w:t>
      </w:r>
      <w:r w:rsidR="00142520" w:rsidRPr="00033C0B">
        <w:rPr>
          <w:rFonts w:ascii="Helvetica Neue" w:hAnsi="Helvetica Neue"/>
        </w:rPr>
        <w:t xml:space="preserve"> </w:t>
      </w:r>
      <w:r w:rsidRPr="00033C0B">
        <w:rPr>
          <w:rFonts w:ascii="Helvetica Neue" w:hAnsi="Helvetica Neue"/>
        </w:rPr>
        <w:t>d'amorçage (avec une épingle de laiton ou de cuivre dans la lumière) ou amorcés avec un cuir</w:t>
      </w:r>
      <w:r w:rsidR="00142520" w:rsidRPr="00033C0B">
        <w:rPr>
          <w:rFonts w:ascii="Helvetica Neue" w:hAnsi="Helvetica Neue"/>
        </w:rPr>
        <w:t xml:space="preserve"> </w:t>
      </w:r>
      <w:r w:rsidRPr="00033C0B">
        <w:rPr>
          <w:rFonts w:ascii="Helvetica Neue" w:hAnsi="Helvetica Neue"/>
        </w:rPr>
        <w:t>recouvrant la batterie.</w:t>
      </w:r>
    </w:p>
    <w:p w14:paraId="2742D2ED" w14:textId="77777777" w:rsidR="0042339A" w:rsidRPr="00033C0B" w:rsidRDefault="00632910" w:rsidP="00654B16">
      <w:pPr>
        <w:pStyle w:val="Style2a"/>
        <w:rPr>
          <w:rFonts w:ascii="Helvetica Neue" w:hAnsi="Helvetica Neue"/>
        </w:rPr>
      </w:pPr>
      <w:r w:rsidRPr="00033C0B">
        <w:rPr>
          <w:rFonts w:ascii="Helvetica Neue" w:hAnsi="Helvetica Neue"/>
        </w:rPr>
        <w:t>Munitions</w:t>
      </w:r>
    </w:p>
    <w:p w14:paraId="49A2919C" w14:textId="45C42C82" w:rsidR="0042339A" w:rsidRPr="00033C0B" w:rsidRDefault="00632910" w:rsidP="009527B3">
      <w:pPr>
        <w:pStyle w:val="Style4"/>
        <w:numPr>
          <w:ilvl w:val="0"/>
          <w:numId w:val="211"/>
        </w:numPr>
        <w:ind w:left="1248" w:hanging="397"/>
        <w:rPr>
          <w:rFonts w:ascii="Helvetica Neue" w:hAnsi="Helvetica Neue"/>
        </w:rPr>
      </w:pPr>
      <w:r w:rsidRPr="00033C0B">
        <w:rPr>
          <w:rFonts w:ascii="Helvetica Neue" w:hAnsi="Helvetica Neue"/>
        </w:rPr>
        <w:t>L'utilisation de tout matériau inconnu ou non utilisé dans la fabrication ou le</w:t>
      </w:r>
      <w:r w:rsidR="00142520" w:rsidRPr="00033C0B">
        <w:rPr>
          <w:rFonts w:ascii="Helvetica Neue" w:hAnsi="Helvetica Neue"/>
        </w:rPr>
        <w:t xml:space="preserve"> </w:t>
      </w:r>
      <w:r w:rsidRPr="00033C0B">
        <w:rPr>
          <w:rFonts w:ascii="Helvetica Neue" w:hAnsi="Helvetica Neue"/>
        </w:rPr>
        <w:t>chargement des munitions au cours de la période où cette arme était utilisée (y compris une</w:t>
      </w:r>
      <w:r w:rsidR="00142520" w:rsidRPr="00033C0B">
        <w:rPr>
          <w:rFonts w:ascii="Helvetica Neue" w:hAnsi="Helvetica Neue"/>
        </w:rPr>
        <w:t xml:space="preserve"> </w:t>
      </w:r>
      <w:r w:rsidRPr="00033C0B">
        <w:rPr>
          <w:rFonts w:ascii="Helvetica Neue" w:hAnsi="Helvetica Neue"/>
        </w:rPr>
        <w:t>feuille d'aluminium et plastique), n'est pas autorisée.</w:t>
      </w:r>
    </w:p>
    <w:p w14:paraId="7CB8DA65" w14:textId="2FA4653B" w:rsidR="0042339A" w:rsidRPr="00033C0B" w:rsidRDefault="00632910" w:rsidP="00D918F2">
      <w:pPr>
        <w:pStyle w:val="Style4"/>
        <w:rPr>
          <w:rFonts w:ascii="Helvetica Neue" w:hAnsi="Helvetica Neue"/>
        </w:rPr>
      </w:pPr>
      <w:r w:rsidRPr="00033C0B">
        <w:rPr>
          <w:rFonts w:ascii="Helvetica Neue" w:hAnsi="Helvetica Neue"/>
        </w:rPr>
        <w:t>Les cartouches doivent être autant que possible du modèle original pour l'arme dans</w:t>
      </w:r>
      <w:r w:rsidR="00142520" w:rsidRPr="00033C0B">
        <w:rPr>
          <w:rFonts w:ascii="Helvetica Neue" w:hAnsi="Helvetica Neue"/>
        </w:rPr>
        <w:t xml:space="preserve"> </w:t>
      </w:r>
      <w:r w:rsidRPr="00033C0B">
        <w:rPr>
          <w:rFonts w:ascii="Helvetica Neue" w:hAnsi="Helvetica Neue"/>
        </w:rPr>
        <w:t>son pays d'origine.</w:t>
      </w:r>
    </w:p>
    <w:p w14:paraId="5A9F54E4" w14:textId="4B532F91" w:rsidR="0042339A" w:rsidRPr="00033C0B" w:rsidRDefault="00632910" w:rsidP="00D918F2">
      <w:pPr>
        <w:pStyle w:val="Style4"/>
        <w:rPr>
          <w:rFonts w:ascii="Helvetica Neue" w:hAnsi="Helvetica Neue"/>
        </w:rPr>
      </w:pPr>
      <w:r w:rsidRPr="00033C0B">
        <w:rPr>
          <w:rFonts w:ascii="Helvetica Neue" w:hAnsi="Helvetica Neue"/>
        </w:rPr>
        <w:t>Pour des raisons de sécurité, les cartouches en papier combustible ou nitrate sont</w:t>
      </w:r>
      <w:r w:rsidR="00142520" w:rsidRPr="00033C0B">
        <w:rPr>
          <w:rFonts w:ascii="Helvetica Neue" w:hAnsi="Helvetica Neue"/>
        </w:rPr>
        <w:t xml:space="preserve"> </w:t>
      </w:r>
      <w:r w:rsidRPr="00033C0B">
        <w:rPr>
          <w:rFonts w:ascii="Helvetica Neue" w:hAnsi="Helvetica Neue"/>
        </w:rPr>
        <w:t>interdites.</w:t>
      </w:r>
    </w:p>
    <w:p w14:paraId="2D88A6F1" w14:textId="3059467D" w:rsidR="0042339A" w:rsidRPr="00033C0B" w:rsidRDefault="00632910" w:rsidP="00D918F2">
      <w:pPr>
        <w:pStyle w:val="Style4"/>
        <w:rPr>
          <w:rFonts w:ascii="Helvetica Neue" w:hAnsi="Helvetica Neue"/>
        </w:rPr>
      </w:pPr>
      <w:r w:rsidRPr="00033C0B">
        <w:rPr>
          <w:rFonts w:ascii="Helvetica Neue" w:hAnsi="Helvetica Neue"/>
        </w:rPr>
        <w:t>Les balles doivent être autant que possible du modèle original pour l'arme dans son</w:t>
      </w:r>
      <w:r w:rsidR="00142520" w:rsidRPr="00033C0B">
        <w:rPr>
          <w:rFonts w:ascii="Helvetica Neue" w:hAnsi="Helvetica Neue"/>
        </w:rPr>
        <w:t xml:space="preserve"> </w:t>
      </w:r>
      <w:r w:rsidRPr="00033C0B">
        <w:rPr>
          <w:rFonts w:ascii="Helvetica Neue" w:hAnsi="Helvetica Neue"/>
        </w:rPr>
        <w:t>pays d'origine et correspondront au style de l'arme (par exemple Minié, pillar breech, balle à</w:t>
      </w:r>
      <w:r w:rsidR="00142520" w:rsidRPr="00033C0B">
        <w:rPr>
          <w:rFonts w:ascii="Helvetica Neue" w:hAnsi="Helvetica Neue"/>
        </w:rPr>
        <w:t xml:space="preserve"> </w:t>
      </w:r>
      <w:r w:rsidRPr="00033C0B">
        <w:rPr>
          <w:rFonts w:ascii="Helvetica Neue" w:hAnsi="Helvetica Neue"/>
        </w:rPr>
        <w:t>compression).</w:t>
      </w:r>
    </w:p>
    <w:p w14:paraId="6E79258B" w14:textId="77777777" w:rsidR="0042339A" w:rsidRPr="00033C0B" w:rsidRDefault="00632910" w:rsidP="00654B16">
      <w:pPr>
        <w:pStyle w:val="Style2a"/>
        <w:rPr>
          <w:rFonts w:ascii="Helvetica Neue" w:hAnsi="Helvetica Neue"/>
        </w:rPr>
      </w:pPr>
      <w:r w:rsidRPr="00033C0B">
        <w:rPr>
          <w:rFonts w:ascii="Helvetica Neue" w:hAnsi="Helvetica Neue"/>
        </w:rPr>
        <w:t>Uniformes</w:t>
      </w:r>
    </w:p>
    <w:p w14:paraId="38A235F7" w14:textId="3CF827FF" w:rsidR="0042339A" w:rsidRPr="00033C0B" w:rsidRDefault="00632910" w:rsidP="009527B3">
      <w:pPr>
        <w:pStyle w:val="Style4"/>
        <w:numPr>
          <w:ilvl w:val="0"/>
          <w:numId w:val="212"/>
        </w:numPr>
        <w:ind w:left="1248" w:hanging="397"/>
        <w:rPr>
          <w:rFonts w:ascii="Helvetica Neue" w:hAnsi="Helvetica Neue"/>
        </w:rPr>
      </w:pPr>
      <w:r w:rsidRPr="00033C0B">
        <w:rPr>
          <w:rFonts w:ascii="Helvetica Neue" w:hAnsi="Helvetica Neue"/>
        </w:rPr>
        <w:t>Les uniformes historiques, soit d'origine ou reproduction, appropriés à l'arme</w:t>
      </w:r>
      <w:r w:rsidR="00142520" w:rsidRPr="00033C0B">
        <w:rPr>
          <w:rFonts w:ascii="Helvetica Neue" w:hAnsi="Helvetica Neue"/>
        </w:rPr>
        <w:t xml:space="preserve"> </w:t>
      </w:r>
      <w:r w:rsidRPr="00033C0B">
        <w:rPr>
          <w:rFonts w:ascii="Helvetica Neue" w:hAnsi="Helvetica Neue"/>
        </w:rPr>
        <w:t>utilisée en compétition, seront portés.</w:t>
      </w:r>
    </w:p>
    <w:p w14:paraId="41FD10EF" w14:textId="3D4BCD64" w:rsidR="0042339A" w:rsidRPr="00033C0B" w:rsidRDefault="00632910" w:rsidP="00D918F2">
      <w:pPr>
        <w:pStyle w:val="Style4"/>
        <w:rPr>
          <w:rFonts w:ascii="Helvetica Neue" w:hAnsi="Helvetica Neue"/>
        </w:rPr>
      </w:pPr>
      <w:r w:rsidRPr="00033C0B">
        <w:rPr>
          <w:rFonts w:ascii="Helvetica Neue" w:hAnsi="Helvetica Neue"/>
        </w:rPr>
        <w:t>Un pénalité de 2 points sera appliquée à chaque compétiteur qui n'aura pas un</w:t>
      </w:r>
      <w:r w:rsidR="00142520" w:rsidRPr="00033C0B">
        <w:rPr>
          <w:rFonts w:ascii="Helvetica Neue" w:hAnsi="Helvetica Neue"/>
        </w:rPr>
        <w:t xml:space="preserve"> </w:t>
      </w:r>
      <w:r w:rsidRPr="00033C0B">
        <w:rPr>
          <w:rFonts w:ascii="Helvetica Neue" w:hAnsi="Helvetica Neue"/>
        </w:rPr>
        <w:t>uniforme correct.</w:t>
      </w:r>
    </w:p>
    <w:p w14:paraId="247F7040" w14:textId="77777777" w:rsidR="0042339A" w:rsidRPr="00033C0B" w:rsidRDefault="00632910" w:rsidP="00654B16">
      <w:pPr>
        <w:pStyle w:val="Style2a"/>
        <w:rPr>
          <w:rFonts w:ascii="Helvetica Neue" w:hAnsi="Helvetica Neue"/>
        </w:rPr>
      </w:pPr>
      <w:r w:rsidRPr="00033C0B">
        <w:rPr>
          <w:rFonts w:ascii="Helvetica Neue" w:hAnsi="Helvetica Neue"/>
        </w:rPr>
        <w:t>Vêtements</w:t>
      </w:r>
    </w:p>
    <w:p w14:paraId="48020F68" w14:textId="1DC00E17" w:rsidR="0042339A" w:rsidRPr="00033C0B" w:rsidRDefault="00632910" w:rsidP="009527B3">
      <w:pPr>
        <w:pStyle w:val="Style4"/>
        <w:numPr>
          <w:ilvl w:val="0"/>
          <w:numId w:val="213"/>
        </w:numPr>
        <w:ind w:left="1248" w:hanging="397"/>
        <w:rPr>
          <w:rFonts w:ascii="Helvetica Neue" w:hAnsi="Helvetica Neue"/>
        </w:rPr>
      </w:pPr>
      <w:r w:rsidRPr="00033C0B">
        <w:rPr>
          <w:rFonts w:ascii="Helvetica Neue" w:hAnsi="Helvetica Neue"/>
        </w:rPr>
        <w:t>Il est interdit de porter dans les compétitions des vêtements conçus pour les</w:t>
      </w:r>
      <w:r w:rsidR="00142520" w:rsidRPr="00033C0B">
        <w:rPr>
          <w:rFonts w:ascii="Helvetica Neue" w:hAnsi="Helvetica Neue"/>
        </w:rPr>
        <w:t xml:space="preserve"> </w:t>
      </w:r>
      <w:r w:rsidRPr="00033C0B">
        <w:rPr>
          <w:rFonts w:ascii="Helvetica Neue" w:hAnsi="Helvetica Neue"/>
        </w:rPr>
        <w:t>disciplines de tir moderne comme les chaussures, pantalons, gants, etc.</w:t>
      </w:r>
    </w:p>
    <w:p w14:paraId="6A5646F3" w14:textId="2BA0FD7C" w:rsidR="00055E6F" w:rsidRPr="00033C0B" w:rsidRDefault="00055E6F" w:rsidP="00D918F2">
      <w:pPr>
        <w:pStyle w:val="Style4"/>
        <w:rPr>
          <w:rFonts w:ascii="Helvetica Neue" w:hAnsi="Helvetica Neue"/>
        </w:rPr>
      </w:pPr>
      <w:r w:rsidRPr="00033C0B">
        <w:rPr>
          <w:rFonts w:ascii="Helvetica Neue" w:hAnsi="Helvetica Neue"/>
        </w:rPr>
        <w:lastRenderedPageBreak/>
        <w:t>La protection auditive et les lunettes de tir avec ou sans iris, sont obligatoires.</w:t>
      </w:r>
    </w:p>
    <w:p w14:paraId="6C2DE4BC" w14:textId="05F5DEC4" w:rsidR="0042339A" w:rsidRPr="00033C0B" w:rsidRDefault="00D918F2" w:rsidP="00654B16">
      <w:pPr>
        <w:pStyle w:val="Style2a"/>
        <w:rPr>
          <w:rFonts w:ascii="Helvetica Neue" w:hAnsi="Helvetica Neue"/>
        </w:rPr>
      </w:pPr>
      <w:r w:rsidRPr="00033C0B">
        <w:rPr>
          <w:rFonts w:ascii="Helvetica Neue" w:hAnsi="Helvetica Neue"/>
        </w:rPr>
        <w:t>Cibles</w:t>
      </w:r>
    </w:p>
    <w:p w14:paraId="37ACE933" w14:textId="27FDCB51" w:rsidR="0042339A" w:rsidRPr="00033C0B" w:rsidRDefault="00632910" w:rsidP="009527B3">
      <w:pPr>
        <w:pStyle w:val="Style4"/>
        <w:numPr>
          <w:ilvl w:val="0"/>
          <w:numId w:val="214"/>
        </w:numPr>
        <w:ind w:left="1248" w:hanging="397"/>
        <w:rPr>
          <w:rFonts w:ascii="Helvetica Neue" w:hAnsi="Helvetica Neue"/>
        </w:rPr>
      </w:pPr>
      <w:r w:rsidRPr="00033C0B">
        <w:rPr>
          <w:rFonts w:ascii="Helvetica Neue" w:hAnsi="Helvetica Neue"/>
        </w:rPr>
        <w:t>La cible utilisée est la CNDA 1/1993 HS (54 cm X 84 cm) avec une bande noire au</w:t>
      </w:r>
      <w:r w:rsidR="00142520" w:rsidRPr="00033C0B">
        <w:rPr>
          <w:rFonts w:ascii="Helvetica Neue" w:hAnsi="Helvetica Neue"/>
        </w:rPr>
        <w:t xml:space="preserve"> </w:t>
      </w:r>
      <w:r w:rsidRPr="00033C0B">
        <w:rPr>
          <w:rFonts w:ascii="Helvetica Neue" w:hAnsi="Helvetica Neue"/>
        </w:rPr>
        <w:t>milieu et des cordons de zone ovales de largeur croissante du « 10 » au « 3 ».</w:t>
      </w:r>
    </w:p>
    <w:p w14:paraId="1DB0EC98" w14:textId="77777777" w:rsidR="00033C0B" w:rsidRDefault="00033C0B">
      <w:pPr>
        <w:rPr>
          <w:rFonts w:ascii="Helvetica Neue" w:eastAsia="Special#Default Metrics Font" w:hAnsi="Helvetica Neue" w:cs="Special#Default Metrics Font"/>
          <w:b/>
          <w:sz w:val="36"/>
          <w:szCs w:val="36"/>
          <w:lang w:eastAsia="en-US" w:bidi="en-US"/>
        </w:rPr>
      </w:pPr>
      <w:bookmarkStart w:id="166" w:name="bookmark51"/>
      <w:bookmarkStart w:id="167" w:name="_Toc71193456"/>
      <w:bookmarkStart w:id="168" w:name="_Toc72325544"/>
      <w:r>
        <w:rPr>
          <w:rFonts w:ascii="Helvetica Neue" w:hAnsi="Helvetica Neue"/>
        </w:rPr>
        <w:br w:type="page"/>
      </w:r>
    </w:p>
    <w:p w14:paraId="7F7B0863" w14:textId="6014EC0F" w:rsidR="0042339A" w:rsidRPr="00033C0B" w:rsidRDefault="00632910" w:rsidP="006B37A7">
      <w:pPr>
        <w:pStyle w:val="ChapitreMLAIC"/>
        <w:rPr>
          <w:rFonts w:ascii="Helvetica Neue" w:hAnsi="Helvetica Neue"/>
        </w:rPr>
      </w:pPr>
      <w:r w:rsidRPr="00033C0B">
        <w:rPr>
          <w:rFonts w:ascii="Helvetica Neue" w:hAnsi="Helvetica Neue"/>
        </w:rPr>
        <w:lastRenderedPageBreak/>
        <w:t>Chapitre 7</w:t>
      </w:r>
      <w:r w:rsidR="00141661" w:rsidRPr="00033C0B">
        <w:rPr>
          <w:rFonts w:ascii="Helvetica Neue" w:hAnsi="Helvetica Neue"/>
        </w:rPr>
        <w:t xml:space="preserve"> : </w:t>
      </w:r>
      <w:r w:rsidRPr="00033C0B">
        <w:rPr>
          <w:rFonts w:ascii="Helvetica Neue" w:hAnsi="Helvetica Neue"/>
        </w:rPr>
        <w:t>Championnats du monde Longue Distance</w:t>
      </w:r>
      <w:bookmarkEnd w:id="166"/>
      <w:bookmarkEnd w:id="167"/>
      <w:bookmarkEnd w:id="168"/>
    </w:p>
    <w:p w14:paraId="2DFDCD61" w14:textId="32604820"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Ces règles s'appliquent conjointement avec les règles de sécurité du chapitre 3.</w:t>
      </w:r>
    </w:p>
    <w:p w14:paraId="7CBCCF30" w14:textId="1AA11DE2" w:rsidR="0042339A" w:rsidRPr="00033C0B" w:rsidRDefault="00632910" w:rsidP="006B37A7">
      <w:pPr>
        <w:pStyle w:val="Style7"/>
        <w:rPr>
          <w:rFonts w:ascii="Helvetica Neue" w:hAnsi="Helvetica Neue"/>
        </w:rPr>
      </w:pPr>
      <w:bookmarkStart w:id="169" w:name="bookmark52"/>
      <w:bookmarkStart w:id="170" w:name="_Toc71193457"/>
      <w:bookmarkStart w:id="171" w:name="_Toc72325545"/>
      <w:r w:rsidRPr="00033C0B">
        <w:rPr>
          <w:rFonts w:ascii="Helvetica Neue" w:hAnsi="Helvetica Neue"/>
        </w:rPr>
        <w:t>Application et modification du règlement</w:t>
      </w:r>
      <w:bookmarkEnd w:id="169"/>
      <w:bookmarkEnd w:id="170"/>
      <w:bookmarkEnd w:id="171"/>
    </w:p>
    <w:p w14:paraId="7265532E" w14:textId="45DC1838" w:rsidR="0042339A" w:rsidRPr="00033C0B" w:rsidRDefault="00632910" w:rsidP="009527B3">
      <w:pPr>
        <w:pStyle w:val="Style2a"/>
        <w:numPr>
          <w:ilvl w:val="0"/>
          <w:numId w:val="215"/>
        </w:numPr>
        <w:ind w:left="851" w:hanging="454"/>
        <w:rPr>
          <w:rFonts w:ascii="Helvetica Neue" w:hAnsi="Helvetica Neue"/>
          <w:b w:val="0"/>
          <w:bCs/>
        </w:rPr>
      </w:pPr>
      <w:r w:rsidRPr="00033C0B">
        <w:rPr>
          <w:rFonts w:ascii="Helvetica Neue" w:hAnsi="Helvetica Neue"/>
          <w:b w:val="0"/>
          <w:bCs/>
        </w:rPr>
        <w:t>Les championnats du monde Longue Distance (LRWC) doivent être organisés comme une</w:t>
      </w:r>
      <w:r w:rsidR="00142520" w:rsidRPr="00033C0B">
        <w:rPr>
          <w:rFonts w:ascii="Helvetica Neue" w:hAnsi="Helvetica Neue"/>
          <w:b w:val="0"/>
          <w:bCs/>
        </w:rPr>
        <w:t xml:space="preserve"> </w:t>
      </w:r>
      <w:r w:rsidRPr="00033C0B">
        <w:rPr>
          <w:rFonts w:ascii="Helvetica Neue" w:hAnsi="Helvetica Neue"/>
          <w:b w:val="0"/>
          <w:bCs/>
        </w:rPr>
        <w:t>épreuve MLAIC en vertu des règles publiées dans ce chapitre, complétées par les règles MLAIC</w:t>
      </w:r>
      <w:r w:rsidR="00142520" w:rsidRPr="00033C0B">
        <w:rPr>
          <w:rFonts w:ascii="Helvetica Neue" w:hAnsi="Helvetica Neue"/>
          <w:b w:val="0"/>
          <w:bCs/>
        </w:rPr>
        <w:t xml:space="preserve"> </w:t>
      </w:r>
      <w:r w:rsidRPr="00033C0B">
        <w:rPr>
          <w:rFonts w:ascii="Helvetica Neue" w:hAnsi="Helvetica Neue"/>
          <w:b w:val="0"/>
          <w:bCs/>
        </w:rPr>
        <w:t>appropriées. Les règles publiées dans ce chapitre et telles qu'elles sont appliquées aux</w:t>
      </w:r>
      <w:r w:rsidR="00142520" w:rsidRPr="00033C0B">
        <w:rPr>
          <w:rFonts w:ascii="Helvetica Neue" w:hAnsi="Helvetica Neue"/>
          <w:b w:val="0"/>
          <w:bCs/>
        </w:rPr>
        <w:t xml:space="preserve"> </w:t>
      </w:r>
      <w:r w:rsidRPr="00033C0B">
        <w:rPr>
          <w:rFonts w:ascii="Helvetica Neue" w:hAnsi="Helvetica Neue"/>
          <w:b w:val="0"/>
          <w:bCs/>
        </w:rPr>
        <w:t>championnats Longue Distance, prévalent celles du MLAIC.</w:t>
      </w:r>
    </w:p>
    <w:p w14:paraId="3434F789" w14:textId="567B1248" w:rsidR="0042339A" w:rsidRPr="00033C0B" w:rsidRDefault="00632910" w:rsidP="00CD45CE">
      <w:pPr>
        <w:pStyle w:val="Style2a"/>
        <w:widowControl/>
        <w:rPr>
          <w:rFonts w:ascii="Helvetica Neue" w:hAnsi="Helvetica Neue"/>
          <w:b w:val="0"/>
          <w:bCs/>
        </w:rPr>
      </w:pPr>
      <w:r w:rsidRPr="00033C0B">
        <w:rPr>
          <w:rFonts w:ascii="Helvetica Neue" w:hAnsi="Helvetica Neue"/>
          <w:b w:val="0"/>
          <w:bCs/>
        </w:rPr>
        <w:t>Dans le cas d'une omission ou d'une divergence sur des questions de sécurité, les règles du</w:t>
      </w:r>
      <w:r w:rsidR="00142520" w:rsidRPr="00033C0B">
        <w:rPr>
          <w:rFonts w:ascii="Helvetica Neue" w:hAnsi="Helvetica Neue"/>
          <w:b w:val="0"/>
          <w:bCs/>
        </w:rPr>
        <w:t xml:space="preserve"> </w:t>
      </w:r>
      <w:r w:rsidRPr="00033C0B">
        <w:rPr>
          <w:rFonts w:ascii="Helvetica Neue" w:hAnsi="Helvetica Neue"/>
          <w:b w:val="0"/>
          <w:bCs/>
        </w:rPr>
        <w:t>pays d'accueil seront appliquées, sans préjudice à tout compétiteur.</w:t>
      </w:r>
    </w:p>
    <w:p w14:paraId="6F0904EE" w14:textId="28FFBD9E" w:rsidR="0042339A" w:rsidRPr="00033C0B" w:rsidRDefault="00632910" w:rsidP="00654B16">
      <w:pPr>
        <w:pStyle w:val="Style2a"/>
        <w:rPr>
          <w:rFonts w:ascii="Helvetica Neue" w:hAnsi="Helvetica Neue"/>
          <w:b w:val="0"/>
          <w:bCs/>
        </w:rPr>
      </w:pPr>
      <w:r w:rsidRPr="00033C0B">
        <w:rPr>
          <w:rFonts w:ascii="Helvetica Neue" w:hAnsi="Helvetica Neue"/>
          <w:b w:val="0"/>
          <w:bCs/>
        </w:rPr>
        <w:t>Un Directeur de Match sera nommé par le pays organisateur des championnats. Il sera</w:t>
      </w:r>
      <w:r w:rsidR="00142520" w:rsidRPr="00033C0B">
        <w:rPr>
          <w:rFonts w:ascii="Helvetica Neue" w:hAnsi="Helvetica Neue"/>
          <w:b w:val="0"/>
          <w:bCs/>
        </w:rPr>
        <w:t xml:space="preserve"> </w:t>
      </w:r>
      <w:r w:rsidRPr="00033C0B">
        <w:rPr>
          <w:rFonts w:ascii="Helvetica Neue" w:hAnsi="Helvetica Neue"/>
          <w:b w:val="0"/>
          <w:bCs/>
        </w:rPr>
        <w:t>responsable de l'organisation et du déroulement du championnat.</w:t>
      </w:r>
    </w:p>
    <w:p w14:paraId="480F0736" w14:textId="5DE4F041" w:rsidR="0042339A" w:rsidRPr="00033C0B" w:rsidRDefault="00632910" w:rsidP="00654B16">
      <w:pPr>
        <w:pStyle w:val="Style2a"/>
        <w:rPr>
          <w:rFonts w:ascii="Helvetica Neue" w:hAnsi="Helvetica Neue"/>
          <w:b w:val="0"/>
          <w:bCs/>
        </w:rPr>
      </w:pPr>
      <w:r w:rsidRPr="00033C0B">
        <w:rPr>
          <w:rFonts w:ascii="Helvetica Neue" w:hAnsi="Helvetica Neue"/>
          <w:b w:val="0"/>
          <w:bCs/>
        </w:rPr>
        <w:t>Le Directeur de Match nommera un Comité d'Arbitrage. Il sera composé d'un Chef</w:t>
      </w:r>
      <w:r w:rsidR="00142520" w:rsidRPr="00033C0B">
        <w:rPr>
          <w:rFonts w:ascii="Helvetica Neue" w:hAnsi="Helvetica Neue"/>
          <w:b w:val="0"/>
          <w:bCs/>
        </w:rPr>
        <w:t xml:space="preserve"> </w:t>
      </w:r>
      <w:r w:rsidRPr="00033C0B">
        <w:rPr>
          <w:rFonts w:ascii="Helvetica Neue" w:hAnsi="Helvetica Neue"/>
          <w:b w:val="0"/>
          <w:bCs/>
        </w:rPr>
        <w:t>d'Arbitrage du pays hôte plus 2 autres membres sélectionnés parmi les autres pays membres.</w:t>
      </w:r>
      <w:r w:rsidR="00142520" w:rsidRPr="00033C0B">
        <w:rPr>
          <w:rFonts w:ascii="Helvetica Neue" w:hAnsi="Helvetica Neue"/>
          <w:b w:val="0"/>
          <w:bCs/>
        </w:rPr>
        <w:t xml:space="preserve"> </w:t>
      </w:r>
      <w:r w:rsidRPr="00033C0B">
        <w:rPr>
          <w:rFonts w:ascii="Helvetica Neue" w:hAnsi="Helvetica Neue"/>
          <w:b w:val="0"/>
          <w:bCs/>
        </w:rPr>
        <w:t>La fonction et l'autorité de ce Comité d'Arbitrage sont définies à la règle 1.9.</w:t>
      </w:r>
    </w:p>
    <w:p w14:paraId="03947A10" w14:textId="60B1AFBB" w:rsidR="0042339A" w:rsidRPr="00033C0B" w:rsidRDefault="00632910" w:rsidP="00654B16">
      <w:pPr>
        <w:pStyle w:val="Style2a"/>
        <w:rPr>
          <w:rFonts w:ascii="Helvetica Neue" w:hAnsi="Helvetica Neue"/>
          <w:b w:val="0"/>
          <w:bCs/>
        </w:rPr>
      </w:pPr>
      <w:r w:rsidRPr="00033C0B">
        <w:rPr>
          <w:rFonts w:ascii="Helvetica Neue" w:hAnsi="Helvetica Neue"/>
          <w:b w:val="0"/>
          <w:bCs/>
        </w:rPr>
        <w:t>Le Directeur de Match nommera 3 Inspecteurs pour le Contrôle des Armes. Il y aura 1</w:t>
      </w:r>
      <w:r w:rsidR="00142520" w:rsidRPr="00033C0B">
        <w:rPr>
          <w:rFonts w:ascii="Helvetica Neue" w:hAnsi="Helvetica Neue"/>
          <w:b w:val="0"/>
          <w:bCs/>
        </w:rPr>
        <w:t xml:space="preserve"> </w:t>
      </w:r>
      <w:r w:rsidRPr="00033C0B">
        <w:rPr>
          <w:rFonts w:ascii="Helvetica Neue" w:hAnsi="Helvetica Neue"/>
          <w:b w:val="0"/>
          <w:bCs/>
        </w:rPr>
        <w:t>représentant du pays organisateur plus 2 autres membres sélectionnés parmi les autres pays</w:t>
      </w:r>
      <w:r w:rsidR="00142520" w:rsidRPr="00033C0B">
        <w:rPr>
          <w:rFonts w:ascii="Helvetica Neue" w:hAnsi="Helvetica Neue"/>
          <w:b w:val="0"/>
          <w:bCs/>
        </w:rPr>
        <w:t xml:space="preserve"> </w:t>
      </w:r>
      <w:r w:rsidRPr="00033C0B">
        <w:rPr>
          <w:rFonts w:ascii="Helvetica Neue" w:hAnsi="Helvetica Neue"/>
          <w:b w:val="0"/>
          <w:bCs/>
        </w:rPr>
        <w:t>membres. La fonction et l'autorité de ces Inspecteurs du Contrôle des Armes sont définies à</w:t>
      </w:r>
      <w:r w:rsidR="00142520" w:rsidRPr="00033C0B">
        <w:rPr>
          <w:rFonts w:ascii="Helvetica Neue" w:hAnsi="Helvetica Neue"/>
          <w:b w:val="0"/>
          <w:bCs/>
        </w:rPr>
        <w:t xml:space="preserve"> </w:t>
      </w:r>
      <w:r w:rsidRPr="00033C0B">
        <w:rPr>
          <w:rFonts w:ascii="Helvetica Neue" w:hAnsi="Helvetica Neue"/>
          <w:b w:val="0"/>
          <w:bCs/>
        </w:rPr>
        <w:t>la règle 1.10</w:t>
      </w:r>
    </w:p>
    <w:p w14:paraId="721B6A50" w14:textId="53661345" w:rsidR="0042339A" w:rsidRPr="00033C0B" w:rsidRDefault="00632910" w:rsidP="00654B16">
      <w:pPr>
        <w:pStyle w:val="Style2a"/>
        <w:rPr>
          <w:rFonts w:ascii="Helvetica Neue" w:hAnsi="Helvetica Neue"/>
          <w:b w:val="0"/>
          <w:bCs/>
        </w:rPr>
      </w:pPr>
      <w:r w:rsidRPr="00033C0B">
        <w:rPr>
          <w:rFonts w:ascii="Helvetica Neue" w:hAnsi="Helvetica Neue"/>
          <w:b w:val="0"/>
          <w:bCs/>
        </w:rPr>
        <w:t>Lors des championnats du monde Longue Distance, à la réunion des Capitaines d'équipe, il</w:t>
      </w:r>
      <w:r w:rsidR="00142520" w:rsidRPr="00033C0B">
        <w:rPr>
          <w:rFonts w:ascii="Helvetica Neue" w:hAnsi="Helvetica Neue"/>
          <w:b w:val="0"/>
          <w:bCs/>
        </w:rPr>
        <w:t xml:space="preserve"> </w:t>
      </w:r>
      <w:r w:rsidRPr="00033C0B">
        <w:rPr>
          <w:rFonts w:ascii="Helvetica Neue" w:hAnsi="Helvetica Neue"/>
          <w:b w:val="0"/>
          <w:bCs/>
        </w:rPr>
        <w:t>sera décidé des règles qu'ils désirent établir, ces règles seront présentées aux Délégués avec</w:t>
      </w:r>
      <w:r w:rsidR="00142520" w:rsidRPr="00033C0B">
        <w:rPr>
          <w:rFonts w:ascii="Helvetica Neue" w:hAnsi="Helvetica Neue"/>
          <w:b w:val="0"/>
          <w:bCs/>
        </w:rPr>
        <w:t xml:space="preserve"> </w:t>
      </w:r>
      <w:r w:rsidRPr="00033C0B">
        <w:rPr>
          <w:rFonts w:ascii="Helvetica Neue" w:hAnsi="Helvetica Neue"/>
          <w:b w:val="0"/>
          <w:bCs/>
        </w:rPr>
        <w:t>la recommandation de les approuver.</w:t>
      </w:r>
    </w:p>
    <w:p w14:paraId="20CA693D" w14:textId="58F35F9C" w:rsidR="0042339A" w:rsidRPr="00033C0B" w:rsidRDefault="00632910" w:rsidP="00654B16">
      <w:pPr>
        <w:pStyle w:val="Style2a"/>
        <w:rPr>
          <w:rFonts w:ascii="Helvetica Neue" w:hAnsi="Helvetica Neue"/>
          <w:b w:val="0"/>
          <w:bCs/>
        </w:rPr>
      </w:pPr>
      <w:r w:rsidRPr="00033C0B">
        <w:rPr>
          <w:rFonts w:ascii="Helvetica Neue" w:hAnsi="Helvetica Neue"/>
          <w:b w:val="0"/>
          <w:bCs/>
        </w:rPr>
        <w:t>Une réunion des délégués de tous les pays concurrents se tiendra aux Championnats</w:t>
      </w:r>
      <w:r w:rsidR="00142520" w:rsidRPr="00033C0B">
        <w:rPr>
          <w:rFonts w:ascii="Helvetica Neue" w:hAnsi="Helvetica Neue"/>
          <w:b w:val="0"/>
          <w:bCs/>
        </w:rPr>
        <w:t xml:space="preserve"> </w:t>
      </w:r>
      <w:r w:rsidRPr="00033C0B">
        <w:rPr>
          <w:rFonts w:ascii="Helvetica Neue" w:hAnsi="Helvetica Neue"/>
          <w:b w:val="0"/>
          <w:bCs/>
        </w:rPr>
        <w:t>Longue Distance tous les deux (2) ans et les décisions concernant les règles de tir Longue</w:t>
      </w:r>
      <w:r w:rsidR="00142520" w:rsidRPr="00033C0B">
        <w:rPr>
          <w:rFonts w:ascii="Helvetica Neue" w:hAnsi="Helvetica Neue"/>
          <w:b w:val="0"/>
          <w:bCs/>
        </w:rPr>
        <w:t xml:space="preserve"> </w:t>
      </w:r>
      <w:r w:rsidRPr="00033C0B">
        <w:rPr>
          <w:rFonts w:ascii="Helvetica Neue" w:hAnsi="Helvetica Neue"/>
          <w:b w:val="0"/>
          <w:bCs/>
        </w:rPr>
        <w:t>Distance seront prises par les seuls pays concurrents et transmises à la réunion des délégués</w:t>
      </w:r>
      <w:r w:rsidR="00142520" w:rsidRPr="00033C0B">
        <w:rPr>
          <w:rFonts w:ascii="Helvetica Neue" w:hAnsi="Helvetica Neue"/>
          <w:b w:val="0"/>
          <w:bCs/>
        </w:rPr>
        <w:t xml:space="preserve"> </w:t>
      </w:r>
      <w:r w:rsidRPr="00033C0B">
        <w:rPr>
          <w:rFonts w:ascii="Helvetica Neue" w:hAnsi="Helvetica Neue"/>
          <w:b w:val="0"/>
          <w:bCs/>
        </w:rPr>
        <w:t>MLAIC pour les intégrer dans la constitution et le règlement.</w:t>
      </w:r>
    </w:p>
    <w:p w14:paraId="10340B7A" w14:textId="701BFA83" w:rsidR="0042339A" w:rsidRPr="00033C0B" w:rsidRDefault="00632910" w:rsidP="006B37A7">
      <w:pPr>
        <w:pStyle w:val="Style7"/>
        <w:rPr>
          <w:rFonts w:ascii="Helvetica Neue" w:hAnsi="Helvetica Neue"/>
        </w:rPr>
      </w:pPr>
      <w:bookmarkStart w:id="172" w:name="bookmark53"/>
      <w:bookmarkStart w:id="173" w:name="_Toc71193458"/>
      <w:bookmarkStart w:id="174" w:name="_Toc72325546"/>
      <w:r w:rsidRPr="00033C0B">
        <w:rPr>
          <w:rFonts w:ascii="Helvetica Neue" w:hAnsi="Helvetica Neue"/>
        </w:rPr>
        <w:t>Définitions</w:t>
      </w:r>
      <w:bookmarkEnd w:id="172"/>
      <w:bookmarkEnd w:id="173"/>
      <w:bookmarkEnd w:id="174"/>
    </w:p>
    <w:p w14:paraId="37A8F148" w14:textId="77777777" w:rsidR="0042339A" w:rsidRPr="00033C0B" w:rsidRDefault="00632910" w:rsidP="009527B3">
      <w:pPr>
        <w:pStyle w:val="Style2a"/>
        <w:numPr>
          <w:ilvl w:val="0"/>
          <w:numId w:val="216"/>
        </w:numPr>
        <w:ind w:left="851" w:hanging="454"/>
        <w:rPr>
          <w:rFonts w:ascii="Helvetica Neue" w:hAnsi="Helvetica Neue"/>
        </w:rPr>
      </w:pPr>
      <w:r w:rsidRPr="00033C0B">
        <w:rPr>
          <w:rFonts w:ascii="Helvetica Neue" w:hAnsi="Helvetica Neue"/>
        </w:rPr>
        <w:t>Les LRWC comprendront les éléments suivants :</w:t>
      </w:r>
    </w:p>
    <w:p w14:paraId="673D2634" w14:textId="6921408D" w:rsidR="0042339A" w:rsidRPr="00033C0B" w:rsidRDefault="00632910" w:rsidP="009527B3">
      <w:pPr>
        <w:pStyle w:val="Style4"/>
        <w:numPr>
          <w:ilvl w:val="0"/>
          <w:numId w:val="113"/>
        </w:numPr>
        <w:ind w:left="1248" w:hanging="397"/>
        <w:rPr>
          <w:rFonts w:ascii="Helvetica Neue" w:hAnsi="Helvetica Neue"/>
        </w:rPr>
      </w:pPr>
      <w:r w:rsidRPr="00033C0B">
        <w:rPr>
          <w:rFonts w:ascii="Helvetica Neue" w:hAnsi="Helvetica Neue"/>
        </w:rPr>
        <w:t>Longue distance : épreuves moyennes tirées à des distances supérieures à 600</w:t>
      </w:r>
      <w:r w:rsidR="00142520" w:rsidRPr="00033C0B">
        <w:rPr>
          <w:rFonts w:ascii="Helvetica Neue" w:hAnsi="Helvetica Neue"/>
        </w:rPr>
        <w:t xml:space="preserve"> </w:t>
      </w:r>
      <w:r w:rsidRPr="00033C0B">
        <w:rPr>
          <w:rFonts w:ascii="Helvetica Neue" w:hAnsi="Helvetica Neue"/>
        </w:rPr>
        <w:t>mètres.</w:t>
      </w:r>
    </w:p>
    <w:p w14:paraId="72B8C4BE" w14:textId="0B2853C6" w:rsidR="00FE25A0" w:rsidRPr="00033C0B" w:rsidRDefault="00632910" w:rsidP="007B3111">
      <w:pPr>
        <w:pStyle w:val="Style4"/>
        <w:rPr>
          <w:rFonts w:ascii="Helvetica Neue" w:hAnsi="Helvetica Neue"/>
        </w:rPr>
      </w:pPr>
      <w:r w:rsidRPr="00033C0B">
        <w:rPr>
          <w:rFonts w:ascii="Helvetica Neue" w:hAnsi="Helvetica Neue"/>
        </w:rPr>
        <w:t>Moyenne distance : épreuves moyennes tirées à 600 mètres ou moins.</w:t>
      </w:r>
    </w:p>
    <w:p w14:paraId="252291B9" w14:textId="6E2CDDA6" w:rsidR="00FE25A0" w:rsidRPr="00033C0B" w:rsidRDefault="00FE25A0" w:rsidP="009029BE">
      <w:pPr>
        <w:ind w:left="1247"/>
        <w:jc w:val="both"/>
        <w:rPr>
          <w:rFonts w:ascii="Helvetica Neue" w:hAnsi="Helvetica Neue" w:cstheme="minorHAnsi"/>
          <w:sz w:val="22"/>
          <w:szCs w:val="22"/>
        </w:rPr>
      </w:pPr>
      <w:r w:rsidRPr="00033C0B">
        <w:rPr>
          <w:rFonts w:ascii="Helvetica Neue" w:hAnsi="Helvetica Neue" w:cstheme="minorHAnsi"/>
          <w:sz w:val="22"/>
          <w:szCs w:val="22"/>
        </w:rPr>
        <w:t>Notez que :</w:t>
      </w:r>
    </w:p>
    <w:tbl>
      <w:tblPr>
        <w:tblStyle w:val="Grilledutableau"/>
        <w:tblW w:w="0" w:type="auto"/>
        <w:jc w:val="center"/>
        <w:tblLook w:val="04A0" w:firstRow="1" w:lastRow="0" w:firstColumn="1" w:lastColumn="0" w:noHBand="0" w:noVBand="1"/>
      </w:tblPr>
      <w:tblGrid>
        <w:gridCol w:w="2688"/>
        <w:gridCol w:w="2699"/>
      </w:tblGrid>
      <w:tr w:rsidR="00F85B9C" w:rsidRPr="00033C0B" w14:paraId="0CDC7787" w14:textId="77777777" w:rsidTr="009029BE">
        <w:trPr>
          <w:jc w:val="center"/>
        </w:trPr>
        <w:tc>
          <w:tcPr>
            <w:tcW w:w="2688" w:type="dxa"/>
            <w:tcBorders>
              <w:top w:val="nil"/>
              <w:left w:val="nil"/>
              <w:bottom w:val="nil"/>
              <w:right w:val="nil"/>
            </w:tcBorders>
          </w:tcPr>
          <w:p w14:paraId="6F4FBE73" w14:textId="77777777" w:rsidR="00F85B9C" w:rsidRPr="00033C0B" w:rsidRDefault="00F85B9C" w:rsidP="009029BE">
            <w:pPr>
              <w:ind w:right="312"/>
              <w:jc w:val="both"/>
              <w:rPr>
                <w:rFonts w:ascii="Helvetica Neue" w:hAnsi="Helvetica Neue" w:cstheme="minorHAnsi"/>
                <w:sz w:val="22"/>
                <w:szCs w:val="22"/>
              </w:rPr>
            </w:pPr>
            <w:r w:rsidRPr="00033C0B">
              <w:rPr>
                <w:rFonts w:ascii="Helvetica Neue" w:hAnsi="Helvetica Neue" w:cstheme="minorHAnsi"/>
                <w:sz w:val="22"/>
                <w:szCs w:val="22"/>
              </w:rPr>
              <w:t>1000 yards = 914 mètres</w:t>
            </w:r>
          </w:p>
          <w:p w14:paraId="614A43DA" w14:textId="77777777" w:rsidR="00F85B9C" w:rsidRPr="00033C0B" w:rsidRDefault="00F85B9C" w:rsidP="00F85B9C">
            <w:pPr>
              <w:jc w:val="both"/>
              <w:rPr>
                <w:rFonts w:ascii="Helvetica Neue" w:hAnsi="Helvetica Neue" w:cstheme="minorHAnsi"/>
                <w:sz w:val="22"/>
                <w:szCs w:val="22"/>
              </w:rPr>
            </w:pPr>
            <w:r w:rsidRPr="00033C0B">
              <w:rPr>
                <w:rFonts w:ascii="Helvetica Neue" w:hAnsi="Helvetica Neue" w:cstheme="minorHAnsi"/>
                <w:sz w:val="22"/>
                <w:szCs w:val="22"/>
              </w:rPr>
              <w:t xml:space="preserve">  900 yards = 823 mètres</w:t>
            </w:r>
          </w:p>
          <w:p w14:paraId="7919E89E" w14:textId="77777777" w:rsidR="00F85B9C" w:rsidRPr="00033C0B" w:rsidRDefault="00F85B9C" w:rsidP="00F85B9C">
            <w:pPr>
              <w:jc w:val="both"/>
              <w:rPr>
                <w:rFonts w:ascii="Helvetica Neue" w:hAnsi="Helvetica Neue" w:cstheme="minorHAnsi"/>
                <w:sz w:val="22"/>
                <w:szCs w:val="22"/>
              </w:rPr>
            </w:pPr>
            <w:r w:rsidRPr="00033C0B">
              <w:rPr>
                <w:rFonts w:ascii="Helvetica Neue" w:hAnsi="Helvetica Neue" w:cstheme="minorHAnsi"/>
                <w:sz w:val="22"/>
                <w:szCs w:val="22"/>
              </w:rPr>
              <w:t xml:space="preserve">  600 yards = 549 mètres</w:t>
            </w:r>
          </w:p>
          <w:p w14:paraId="71FE0136" w14:textId="77777777" w:rsidR="00F85B9C" w:rsidRPr="00033C0B" w:rsidRDefault="00F85B9C" w:rsidP="00F85B9C">
            <w:pPr>
              <w:jc w:val="both"/>
              <w:rPr>
                <w:rFonts w:ascii="Helvetica Neue" w:hAnsi="Helvetica Neue" w:cstheme="minorHAnsi"/>
                <w:sz w:val="22"/>
                <w:szCs w:val="22"/>
              </w:rPr>
            </w:pPr>
            <w:r w:rsidRPr="00033C0B">
              <w:rPr>
                <w:rFonts w:ascii="Helvetica Neue" w:hAnsi="Helvetica Neue" w:cstheme="minorHAnsi"/>
                <w:sz w:val="22"/>
                <w:szCs w:val="22"/>
              </w:rPr>
              <w:t xml:space="preserve">  500 yards = 457 mètres</w:t>
            </w:r>
          </w:p>
          <w:p w14:paraId="35CDD2D7" w14:textId="388172B9" w:rsidR="00F85B9C" w:rsidRPr="00033C0B" w:rsidRDefault="00F85B9C" w:rsidP="00F85B9C">
            <w:pPr>
              <w:jc w:val="both"/>
              <w:rPr>
                <w:rFonts w:ascii="Helvetica Neue" w:hAnsi="Helvetica Neue" w:cstheme="minorHAnsi"/>
                <w:sz w:val="22"/>
                <w:szCs w:val="22"/>
              </w:rPr>
            </w:pPr>
            <w:r w:rsidRPr="00033C0B">
              <w:rPr>
                <w:rFonts w:ascii="Helvetica Neue" w:hAnsi="Helvetica Neue" w:cstheme="minorHAnsi"/>
                <w:sz w:val="22"/>
                <w:szCs w:val="22"/>
              </w:rPr>
              <w:t xml:space="preserve">  300 yards =  74  mètres</w:t>
            </w:r>
          </w:p>
        </w:tc>
        <w:tc>
          <w:tcPr>
            <w:tcW w:w="2699" w:type="dxa"/>
            <w:tcBorders>
              <w:top w:val="nil"/>
              <w:left w:val="nil"/>
              <w:bottom w:val="nil"/>
              <w:right w:val="nil"/>
            </w:tcBorders>
          </w:tcPr>
          <w:p w14:paraId="4C2AACA4" w14:textId="77777777" w:rsidR="00F85B9C" w:rsidRPr="00033C0B" w:rsidRDefault="00F85B9C" w:rsidP="00F85B9C">
            <w:pPr>
              <w:jc w:val="both"/>
              <w:rPr>
                <w:rFonts w:ascii="Helvetica Neue" w:hAnsi="Helvetica Neue" w:cstheme="minorHAnsi"/>
                <w:sz w:val="22"/>
                <w:szCs w:val="22"/>
              </w:rPr>
            </w:pPr>
            <w:r w:rsidRPr="00033C0B">
              <w:rPr>
                <w:rFonts w:ascii="Helvetica Neue" w:hAnsi="Helvetica Neue" w:cstheme="minorHAnsi"/>
                <w:sz w:val="22"/>
                <w:szCs w:val="22"/>
              </w:rPr>
              <w:t>1000 mètres = 1094 yards</w:t>
            </w:r>
          </w:p>
          <w:p w14:paraId="1C2DF7F5" w14:textId="77777777" w:rsidR="00F85B9C" w:rsidRPr="00033C0B" w:rsidRDefault="00F85B9C" w:rsidP="00F85B9C">
            <w:pPr>
              <w:jc w:val="both"/>
              <w:rPr>
                <w:rFonts w:ascii="Helvetica Neue" w:hAnsi="Helvetica Neue" w:cstheme="minorHAnsi"/>
                <w:sz w:val="22"/>
                <w:szCs w:val="22"/>
              </w:rPr>
            </w:pPr>
            <w:r w:rsidRPr="00033C0B">
              <w:rPr>
                <w:rFonts w:ascii="Helvetica Neue" w:hAnsi="Helvetica Neue" w:cstheme="minorHAnsi"/>
                <w:sz w:val="22"/>
                <w:szCs w:val="22"/>
              </w:rPr>
              <w:t xml:space="preserve">  900 mètres = 984 yards</w:t>
            </w:r>
          </w:p>
          <w:p w14:paraId="2A8E2675" w14:textId="77777777" w:rsidR="00F85B9C" w:rsidRPr="00033C0B" w:rsidRDefault="00F85B9C" w:rsidP="00F85B9C">
            <w:pPr>
              <w:jc w:val="both"/>
              <w:rPr>
                <w:rFonts w:ascii="Helvetica Neue" w:hAnsi="Helvetica Neue" w:cstheme="minorHAnsi"/>
                <w:sz w:val="22"/>
                <w:szCs w:val="22"/>
              </w:rPr>
            </w:pPr>
            <w:r w:rsidRPr="00033C0B">
              <w:rPr>
                <w:rFonts w:ascii="Helvetica Neue" w:hAnsi="Helvetica Neue" w:cstheme="minorHAnsi"/>
                <w:sz w:val="22"/>
                <w:szCs w:val="22"/>
              </w:rPr>
              <w:t xml:space="preserve">  600 mètres = 656 yards</w:t>
            </w:r>
          </w:p>
          <w:p w14:paraId="2A660FAD" w14:textId="77777777" w:rsidR="00F85B9C" w:rsidRPr="00033C0B" w:rsidRDefault="00F85B9C" w:rsidP="00F85B9C">
            <w:pPr>
              <w:jc w:val="both"/>
              <w:rPr>
                <w:rFonts w:ascii="Helvetica Neue" w:hAnsi="Helvetica Neue" w:cstheme="minorHAnsi"/>
                <w:sz w:val="22"/>
                <w:szCs w:val="22"/>
              </w:rPr>
            </w:pPr>
            <w:r w:rsidRPr="00033C0B">
              <w:rPr>
                <w:rFonts w:ascii="Helvetica Neue" w:hAnsi="Helvetica Neue" w:cstheme="minorHAnsi"/>
                <w:sz w:val="22"/>
                <w:szCs w:val="22"/>
              </w:rPr>
              <w:t xml:space="preserve">  500 mètres = 547 yards</w:t>
            </w:r>
          </w:p>
          <w:p w14:paraId="341E6383" w14:textId="35803288" w:rsidR="00F85B9C" w:rsidRPr="00033C0B" w:rsidRDefault="009029BE" w:rsidP="00F85B9C">
            <w:pPr>
              <w:jc w:val="both"/>
              <w:rPr>
                <w:rFonts w:ascii="Helvetica Neue" w:hAnsi="Helvetica Neue" w:cstheme="minorHAnsi"/>
                <w:sz w:val="22"/>
                <w:szCs w:val="22"/>
              </w:rPr>
            </w:pPr>
            <w:r w:rsidRPr="00033C0B">
              <w:rPr>
                <w:rFonts w:ascii="Helvetica Neue" w:hAnsi="Helvetica Neue" w:cstheme="minorHAnsi"/>
                <w:sz w:val="22"/>
                <w:szCs w:val="22"/>
              </w:rPr>
              <w:t xml:space="preserve">  </w:t>
            </w:r>
            <w:r w:rsidR="00F85B9C" w:rsidRPr="00033C0B">
              <w:rPr>
                <w:rFonts w:ascii="Helvetica Neue" w:hAnsi="Helvetica Neue" w:cstheme="minorHAnsi"/>
                <w:sz w:val="22"/>
                <w:szCs w:val="22"/>
              </w:rPr>
              <w:t>300 mètres = 328 yards</w:t>
            </w:r>
          </w:p>
        </w:tc>
      </w:tr>
    </w:tbl>
    <w:p w14:paraId="13B1B7D6" w14:textId="65211201" w:rsidR="0042339A" w:rsidRPr="00033C0B" w:rsidRDefault="00632910" w:rsidP="006B37A7">
      <w:pPr>
        <w:pStyle w:val="Style7"/>
        <w:rPr>
          <w:rFonts w:ascii="Helvetica Neue" w:hAnsi="Helvetica Neue"/>
        </w:rPr>
      </w:pPr>
      <w:bookmarkStart w:id="175" w:name="bookmark54"/>
      <w:bookmarkStart w:id="176" w:name="_Toc71193459"/>
      <w:bookmarkStart w:id="177" w:name="_Toc72325547"/>
      <w:r w:rsidRPr="00033C0B">
        <w:rPr>
          <w:rFonts w:ascii="Helvetica Neue" w:hAnsi="Helvetica Neue"/>
        </w:rPr>
        <w:t>Généralité</w:t>
      </w:r>
      <w:bookmarkEnd w:id="175"/>
      <w:bookmarkEnd w:id="176"/>
      <w:bookmarkEnd w:id="177"/>
    </w:p>
    <w:p w14:paraId="23E64B62" w14:textId="14B1A05B" w:rsidR="0042339A" w:rsidRPr="00033C0B" w:rsidRDefault="00632910" w:rsidP="009527B3">
      <w:pPr>
        <w:pStyle w:val="Style2a"/>
        <w:numPr>
          <w:ilvl w:val="0"/>
          <w:numId w:val="217"/>
        </w:numPr>
        <w:ind w:left="851" w:hanging="454"/>
        <w:rPr>
          <w:rFonts w:ascii="Helvetica Neue" w:hAnsi="Helvetica Neue"/>
          <w:b w:val="0"/>
          <w:bCs/>
        </w:rPr>
      </w:pPr>
      <w:r w:rsidRPr="00033C0B">
        <w:rPr>
          <w:rFonts w:ascii="Helvetica Neue" w:hAnsi="Helvetica Neue"/>
          <w:b w:val="0"/>
          <w:bCs/>
        </w:rPr>
        <w:t>Chaque pays membre sera autorisé à inscrire un nombre illimité de participants dans les</w:t>
      </w:r>
      <w:r w:rsidR="00142520" w:rsidRPr="00033C0B">
        <w:rPr>
          <w:rFonts w:ascii="Helvetica Neue" w:hAnsi="Helvetica Neue"/>
          <w:b w:val="0"/>
          <w:bCs/>
        </w:rPr>
        <w:t xml:space="preserve"> </w:t>
      </w:r>
      <w:r w:rsidRPr="00033C0B">
        <w:rPr>
          <w:rFonts w:ascii="Helvetica Neue" w:hAnsi="Helvetica Neue"/>
          <w:b w:val="0"/>
          <w:bCs/>
        </w:rPr>
        <w:t>épreuves individuelles avec un maximum de 16 dans les épreuves répliques et un nombre</w:t>
      </w:r>
      <w:r w:rsidR="00142520" w:rsidRPr="00033C0B">
        <w:rPr>
          <w:rFonts w:ascii="Helvetica Neue" w:hAnsi="Helvetica Neue"/>
          <w:b w:val="0"/>
          <w:bCs/>
        </w:rPr>
        <w:t xml:space="preserve"> </w:t>
      </w:r>
      <w:r w:rsidRPr="00033C0B">
        <w:rPr>
          <w:rFonts w:ascii="Helvetica Neue" w:hAnsi="Helvetica Neue"/>
          <w:b w:val="0"/>
          <w:bCs/>
        </w:rPr>
        <w:t>illimité en origine.</w:t>
      </w:r>
    </w:p>
    <w:p w14:paraId="54E6C2BF"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Il y aura une équipe de 4 tireurs dans chacune des épreuves par équipe et par pays.</w:t>
      </w:r>
    </w:p>
    <w:p w14:paraId="33C9F28D" w14:textId="21EFF635" w:rsidR="0042339A" w:rsidRPr="00033C0B" w:rsidRDefault="00632910" w:rsidP="00654B16">
      <w:pPr>
        <w:pStyle w:val="Style2a"/>
        <w:rPr>
          <w:rFonts w:ascii="Helvetica Neue" w:hAnsi="Helvetica Neue"/>
          <w:b w:val="0"/>
          <w:bCs/>
        </w:rPr>
      </w:pPr>
      <w:r w:rsidRPr="00033C0B">
        <w:rPr>
          <w:rFonts w:ascii="Helvetica Neue" w:hAnsi="Helvetica Neue"/>
          <w:b w:val="0"/>
          <w:bCs/>
        </w:rPr>
        <w:lastRenderedPageBreak/>
        <w:t>Tous les délégués inscriront et payeront les frais d'inscription avant que tout membre de</w:t>
      </w:r>
      <w:r w:rsidR="00142520" w:rsidRPr="00033C0B">
        <w:rPr>
          <w:rFonts w:ascii="Helvetica Neue" w:hAnsi="Helvetica Neue"/>
          <w:b w:val="0"/>
          <w:bCs/>
        </w:rPr>
        <w:t xml:space="preserve"> </w:t>
      </w:r>
      <w:r w:rsidRPr="00033C0B">
        <w:rPr>
          <w:rFonts w:ascii="Helvetica Neue" w:hAnsi="Helvetica Neue"/>
          <w:b w:val="0"/>
          <w:bCs/>
        </w:rPr>
        <w:t>l'équipe ait commencé le tir.</w:t>
      </w:r>
    </w:p>
    <w:p w14:paraId="656AEAE7" w14:textId="793D9557" w:rsidR="0042339A" w:rsidRPr="00033C0B" w:rsidRDefault="00632910" w:rsidP="00654B16">
      <w:pPr>
        <w:pStyle w:val="Style2a"/>
        <w:rPr>
          <w:rFonts w:ascii="Helvetica Neue" w:hAnsi="Helvetica Neue"/>
          <w:b w:val="0"/>
          <w:bCs/>
        </w:rPr>
      </w:pPr>
      <w:r w:rsidRPr="00033C0B">
        <w:rPr>
          <w:rFonts w:ascii="Helvetica Neue" w:hAnsi="Helvetica Neue"/>
          <w:b w:val="0"/>
          <w:bCs/>
        </w:rPr>
        <w:t>Les pays souhaitant accueillir un LWRC devront soumettre une demande au S.G. 3 mois, au</w:t>
      </w:r>
      <w:r w:rsidR="00142520" w:rsidRPr="00033C0B">
        <w:rPr>
          <w:rFonts w:ascii="Helvetica Neue" w:hAnsi="Helvetica Neue"/>
          <w:b w:val="0"/>
          <w:bCs/>
        </w:rPr>
        <w:t xml:space="preserve"> </w:t>
      </w:r>
      <w:r w:rsidRPr="00033C0B">
        <w:rPr>
          <w:rFonts w:ascii="Helvetica Neue" w:hAnsi="Helvetica Neue"/>
          <w:b w:val="0"/>
          <w:bCs/>
        </w:rPr>
        <w:t>plus tard, avant la réunion des délégués du MLAIC après le championnat précédent ; c'est-à-dire que les sites et les pays organisateurs du LRWC des années suivantes sont décidés à la</w:t>
      </w:r>
      <w:r w:rsidR="00715DDC" w:rsidRPr="00033C0B">
        <w:rPr>
          <w:rFonts w:ascii="Helvetica Neue" w:hAnsi="Helvetica Neue"/>
          <w:b w:val="0"/>
          <w:bCs/>
        </w:rPr>
        <w:t xml:space="preserve"> </w:t>
      </w:r>
      <w:r w:rsidRPr="00033C0B">
        <w:rPr>
          <w:rFonts w:ascii="Helvetica Neue" w:hAnsi="Helvetica Neue"/>
          <w:b w:val="0"/>
          <w:bCs/>
        </w:rPr>
        <w:t>réunion des délégués LR et seront ratifiés à la réunion des délégués MLAIC.</w:t>
      </w:r>
    </w:p>
    <w:p w14:paraId="51C29E65" w14:textId="35838A9E" w:rsidR="0042339A" w:rsidRPr="00033C0B" w:rsidRDefault="00632910" w:rsidP="006B37A7">
      <w:pPr>
        <w:pStyle w:val="Style7"/>
        <w:rPr>
          <w:rFonts w:ascii="Helvetica Neue" w:hAnsi="Helvetica Neue"/>
        </w:rPr>
      </w:pPr>
      <w:bookmarkStart w:id="178" w:name="bookmark55"/>
      <w:bookmarkStart w:id="179" w:name="_Toc71193460"/>
      <w:bookmarkStart w:id="180" w:name="_Toc72325548"/>
      <w:r w:rsidRPr="00033C0B">
        <w:rPr>
          <w:rFonts w:ascii="Helvetica Neue" w:hAnsi="Helvetica Neue"/>
        </w:rPr>
        <w:t>Règles de tir</w:t>
      </w:r>
      <w:bookmarkEnd w:id="178"/>
      <w:bookmarkEnd w:id="179"/>
      <w:bookmarkEnd w:id="180"/>
    </w:p>
    <w:p w14:paraId="324379E9" w14:textId="77777777" w:rsidR="0042339A" w:rsidRPr="00033C0B" w:rsidRDefault="00632910" w:rsidP="009527B3">
      <w:pPr>
        <w:pStyle w:val="Style2a"/>
        <w:numPr>
          <w:ilvl w:val="0"/>
          <w:numId w:val="218"/>
        </w:numPr>
        <w:ind w:left="851" w:hanging="454"/>
        <w:rPr>
          <w:rFonts w:ascii="Helvetica Neue" w:hAnsi="Helvetica Neue"/>
        </w:rPr>
      </w:pPr>
      <w:r w:rsidRPr="00033C0B">
        <w:rPr>
          <w:rFonts w:ascii="Helvetica Neue" w:hAnsi="Helvetica Neue"/>
        </w:rPr>
        <w:t>Coaching</w:t>
      </w:r>
    </w:p>
    <w:p w14:paraId="61A8A4BA" w14:textId="551435E8" w:rsidR="0042339A" w:rsidRPr="00033C0B" w:rsidRDefault="00632910" w:rsidP="009527B3">
      <w:pPr>
        <w:pStyle w:val="Style4"/>
        <w:numPr>
          <w:ilvl w:val="0"/>
          <w:numId w:val="114"/>
        </w:numPr>
        <w:ind w:left="1248" w:hanging="397"/>
        <w:rPr>
          <w:rFonts w:ascii="Helvetica Neue" w:hAnsi="Helvetica Neue"/>
        </w:rPr>
      </w:pPr>
      <w:r w:rsidRPr="00033C0B">
        <w:rPr>
          <w:rFonts w:ascii="Helvetica Neue" w:hAnsi="Helvetica Neue"/>
        </w:rPr>
        <w:t>Dans les épreuves individuelles et par équipe, quand le tir est simultané pour les 2</w:t>
      </w:r>
      <w:r w:rsidR="00715DDC" w:rsidRPr="00033C0B">
        <w:rPr>
          <w:rFonts w:ascii="Helvetica Neue" w:hAnsi="Helvetica Neue"/>
        </w:rPr>
        <w:t xml:space="preserve"> </w:t>
      </w:r>
      <w:r w:rsidRPr="00033C0B">
        <w:rPr>
          <w:rFonts w:ascii="Helvetica Neue" w:hAnsi="Helvetica Neue"/>
        </w:rPr>
        <w:t>épreuves, le compétiteur peut recevoir du coaching jusqu'au moment où le premier tir pris en</w:t>
      </w:r>
      <w:r w:rsidR="00715DDC" w:rsidRPr="00033C0B">
        <w:rPr>
          <w:rFonts w:ascii="Helvetica Neue" w:hAnsi="Helvetica Neue"/>
        </w:rPr>
        <w:t xml:space="preserve"> </w:t>
      </w:r>
      <w:r w:rsidRPr="00033C0B">
        <w:rPr>
          <w:rFonts w:ascii="Helvetica Neue" w:hAnsi="Helvetica Neue"/>
        </w:rPr>
        <w:t>compte touche la cible, à partir de ce moment le coaching est interdit ainsi que l'aide d'autrui,</w:t>
      </w:r>
      <w:r w:rsidR="00715DDC" w:rsidRPr="00033C0B">
        <w:rPr>
          <w:rFonts w:ascii="Helvetica Neue" w:hAnsi="Helvetica Neue"/>
        </w:rPr>
        <w:t xml:space="preserve"> </w:t>
      </w:r>
      <w:r w:rsidRPr="00033C0B">
        <w:rPr>
          <w:rFonts w:ascii="Helvetica Neue" w:hAnsi="Helvetica Neue"/>
        </w:rPr>
        <w:t>y compris des autres tireurs.</w:t>
      </w:r>
    </w:p>
    <w:p w14:paraId="1DC45F8B" w14:textId="597CD65C" w:rsidR="0042339A" w:rsidRPr="00033C0B" w:rsidRDefault="00632910" w:rsidP="0064266A">
      <w:pPr>
        <w:pStyle w:val="Style4"/>
        <w:widowControl/>
        <w:rPr>
          <w:rFonts w:ascii="Helvetica Neue" w:hAnsi="Helvetica Neue"/>
        </w:rPr>
      </w:pPr>
      <w:r w:rsidRPr="00033C0B">
        <w:rPr>
          <w:rFonts w:ascii="Helvetica Neue" w:hAnsi="Helvetica Neue"/>
        </w:rPr>
        <w:t>Dans les épreuves par équipe, quand tous les compétiteurs tirent sur la même cible,</w:t>
      </w:r>
      <w:r w:rsidR="00715DDC" w:rsidRPr="00033C0B">
        <w:rPr>
          <w:rFonts w:ascii="Helvetica Neue" w:hAnsi="Helvetica Neue"/>
        </w:rPr>
        <w:t xml:space="preserve"> </w:t>
      </w:r>
      <w:r w:rsidRPr="00033C0B">
        <w:rPr>
          <w:rFonts w:ascii="Helvetica Neue" w:hAnsi="Helvetica Neue"/>
        </w:rPr>
        <w:t>le coaching est permis durant toute l'épreuve. En outre et dans le tir d'équipe seulement,</w:t>
      </w:r>
      <w:r w:rsidR="00715DDC" w:rsidRPr="00033C0B">
        <w:rPr>
          <w:rFonts w:ascii="Helvetica Neue" w:hAnsi="Helvetica Neue"/>
        </w:rPr>
        <w:t xml:space="preserve"> </w:t>
      </w:r>
      <w:r w:rsidRPr="00033C0B">
        <w:rPr>
          <w:rFonts w:ascii="Helvetica Neue" w:hAnsi="Helvetica Neue"/>
        </w:rPr>
        <w:t>chaque équipe peut avoir un coach non tireur qui peut coacher chaque coup tiré par chaque</w:t>
      </w:r>
      <w:r w:rsidR="00715DDC" w:rsidRPr="00033C0B">
        <w:rPr>
          <w:rFonts w:ascii="Helvetica Neue" w:hAnsi="Helvetica Neue"/>
        </w:rPr>
        <w:t xml:space="preserve"> </w:t>
      </w:r>
      <w:r w:rsidRPr="00033C0B">
        <w:rPr>
          <w:rFonts w:ascii="Helvetica Neue" w:hAnsi="Helvetica Neue"/>
        </w:rPr>
        <w:t>membre de l'équipe.</w:t>
      </w:r>
    </w:p>
    <w:p w14:paraId="11922786" w14:textId="77777777" w:rsidR="0042339A" w:rsidRPr="00033C0B" w:rsidRDefault="00632910" w:rsidP="007B3111">
      <w:pPr>
        <w:pStyle w:val="Style4"/>
        <w:rPr>
          <w:rFonts w:ascii="Helvetica Neue" w:hAnsi="Helvetica Neue"/>
        </w:rPr>
      </w:pPr>
      <w:r w:rsidRPr="00033C0B">
        <w:rPr>
          <w:rFonts w:ascii="Helvetica Neue" w:hAnsi="Helvetica Neue"/>
        </w:rPr>
        <w:t>Le bruit doit être réduit au minimum pour ne pas déranger les autres concurrents.</w:t>
      </w:r>
    </w:p>
    <w:p w14:paraId="2F02F2DB" w14:textId="02146C32" w:rsidR="0042339A" w:rsidRPr="00033C0B" w:rsidRDefault="00632910" w:rsidP="007B3111">
      <w:pPr>
        <w:pStyle w:val="Style4"/>
        <w:rPr>
          <w:rFonts w:ascii="Helvetica Neue" w:hAnsi="Helvetica Neue"/>
        </w:rPr>
      </w:pPr>
      <w:r w:rsidRPr="00033C0B">
        <w:rPr>
          <w:rFonts w:ascii="Helvetica Neue" w:hAnsi="Helvetica Neue"/>
        </w:rPr>
        <w:t>Les communications avec les paletteurs de la fosse se feront seulement par l'arbitre</w:t>
      </w:r>
      <w:r w:rsidR="00715DDC" w:rsidRPr="00033C0B">
        <w:rPr>
          <w:rFonts w:ascii="Helvetica Neue" w:hAnsi="Helvetica Neue"/>
        </w:rPr>
        <w:t xml:space="preserve"> </w:t>
      </w:r>
      <w:r w:rsidRPr="00033C0B">
        <w:rPr>
          <w:rFonts w:ascii="Helvetica Neue" w:hAnsi="Helvetica Neue"/>
        </w:rPr>
        <w:t>et limitées aux questions sur les messages standards comme dans la règle 7.12 a</w:t>
      </w:r>
    </w:p>
    <w:p w14:paraId="1F2B97B9" w14:textId="258057B2" w:rsidR="0042339A" w:rsidRPr="00033C0B" w:rsidRDefault="00632910" w:rsidP="007B3111">
      <w:pPr>
        <w:pStyle w:val="Style4"/>
        <w:rPr>
          <w:rFonts w:ascii="Helvetica Neue" w:hAnsi="Helvetica Neue"/>
        </w:rPr>
      </w:pPr>
      <w:r w:rsidRPr="00033C0B">
        <w:rPr>
          <w:rFonts w:ascii="Helvetica Neue" w:hAnsi="Helvetica Neue"/>
        </w:rPr>
        <w:t>Les spectateurs resteront au moins à 3 mètres derrière la zone de chargement et</w:t>
      </w:r>
      <w:r w:rsidR="00715DDC" w:rsidRPr="00033C0B">
        <w:rPr>
          <w:rFonts w:ascii="Helvetica Neue" w:hAnsi="Helvetica Neue"/>
        </w:rPr>
        <w:t xml:space="preserve"> </w:t>
      </w:r>
      <w:r w:rsidRPr="00033C0B">
        <w:rPr>
          <w:rFonts w:ascii="Helvetica Neue" w:hAnsi="Helvetica Neue"/>
        </w:rPr>
        <w:t>observeront le silence pendant le tir. Il est strictement interdit à tout spectateur de</w:t>
      </w:r>
      <w:r w:rsidR="00715DDC" w:rsidRPr="00033C0B">
        <w:rPr>
          <w:rFonts w:ascii="Helvetica Neue" w:hAnsi="Helvetica Neue"/>
        </w:rPr>
        <w:t xml:space="preserve"> </w:t>
      </w:r>
      <w:r w:rsidRPr="00033C0B">
        <w:rPr>
          <w:rFonts w:ascii="Helvetica Neue" w:hAnsi="Helvetica Neue"/>
        </w:rPr>
        <w:t>communiquer par tout moyen avec un concurrent pendant la durée de l'épreuve.</w:t>
      </w:r>
    </w:p>
    <w:p w14:paraId="666857B7" w14:textId="77777777" w:rsidR="0042339A" w:rsidRPr="00033C0B" w:rsidRDefault="00632910" w:rsidP="00654B16">
      <w:pPr>
        <w:pStyle w:val="Style2a"/>
        <w:rPr>
          <w:rFonts w:ascii="Helvetica Neue" w:hAnsi="Helvetica Neue"/>
        </w:rPr>
      </w:pPr>
      <w:r w:rsidRPr="00033C0B">
        <w:rPr>
          <w:rFonts w:ascii="Helvetica Neue" w:hAnsi="Helvetica Neue"/>
        </w:rPr>
        <w:t>Les points convertibles</w:t>
      </w:r>
    </w:p>
    <w:p w14:paraId="4BF9FA92" w14:textId="3664AA71" w:rsidR="0042339A" w:rsidRPr="00033C0B" w:rsidRDefault="00632910" w:rsidP="009527B3">
      <w:pPr>
        <w:pStyle w:val="Style4"/>
        <w:numPr>
          <w:ilvl w:val="0"/>
          <w:numId w:val="115"/>
        </w:numPr>
        <w:ind w:left="1248" w:hanging="397"/>
        <w:rPr>
          <w:rFonts w:ascii="Helvetica Neue" w:hAnsi="Helvetica Neue"/>
        </w:rPr>
      </w:pPr>
      <w:r w:rsidRPr="00033C0B">
        <w:rPr>
          <w:rFonts w:ascii="Helvetica Neue" w:hAnsi="Helvetica Neue"/>
        </w:rPr>
        <w:t>Le premier impact sur la cible pourra être compté comme point convertible. La</w:t>
      </w:r>
      <w:r w:rsidR="00715DDC" w:rsidRPr="00033C0B">
        <w:rPr>
          <w:rFonts w:ascii="Helvetica Neue" w:hAnsi="Helvetica Neue"/>
        </w:rPr>
        <w:t xml:space="preserve"> </w:t>
      </w:r>
      <w:r w:rsidRPr="00033C0B">
        <w:rPr>
          <w:rFonts w:ascii="Helvetica Neue" w:hAnsi="Helvetica Neue"/>
        </w:rPr>
        <w:t>décision de convertir les points pourra être prise après avoir tiré tous les coups d'essais et</w:t>
      </w:r>
      <w:r w:rsidR="00715DDC" w:rsidRPr="00033C0B">
        <w:rPr>
          <w:rFonts w:ascii="Helvetica Neue" w:hAnsi="Helvetica Neue"/>
        </w:rPr>
        <w:t xml:space="preserve"> </w:t>
      </w:r>
      <w:r w:rsidRPr="00033C0B">
        <w:rPr>
          <w:rFonts w:ascii="Helvetica Neue" w:hAnsi="Helvetica Neue"/>
        </w:rPr>
        <w:t>avant de tirer les autres coups.</w:t>
      </w:r>
    </w:p>
    <w:p w14:paraId="500E8CE1" w14:textId="360EDC42" w:rsidR="0042339A" w:rsidRPr="00033C0B" w:rsidRDefault="00632910" w:rsidP="007B3111">
      <w:pPr>
        <w:pStyle w:val="Style4"/>
        <w:rPr>
          <w:rFonts w:ascii="Helvetica Neue" w:hAnsi="Helvetica Neue"/>
        </w:rPr>
      </w:pPr>
      <w:r w:rsidRPr="00033C0B">
        <w:rPr>
          <w:rFonts w:ascii="Helvetica Neue" w:hAnsi="Helvetica Neue"/>
        </w:rPr>
        <w:t>Les essais peuvent être convertis dans l'ordre inverse du tir, s'ils forment une</w:t>
      </w:r>
      <w:r w:rsidR="00715DDC" w:rsidRPr="00033C0B">
        <w:rPr>
          <w:rFonts w:ascii="Helvetica Neue" w:hAnsi="Helvetica Neue"/>
        </w:rPr>
        <w:t xml:space="preserve"> </w:t>
      </w:r>
      <w:r w:rsidRPr="00033C0B">
        <w:rPr>
          <w:rFonts w:ascii="Helvetica Neue" w:hAnsi="Helvetica Neue"/>
        </w:rPr>
        <w:t>séquence continue avec les coups comptés suivants. Il n'est donc pas possible de convertir un</w:t>
      </w:r>
      <w:r w:rsidR="00715DDC" w:rsidRPr="00033C0B">
        <w:rPr>
          <w:rFonts w:ascii="Helvetica Neue" w:hAnsi="Helvetica Neue"/>
        </w:rPr>
        <w:t xml:space="preserve"> </w:t>
      </w:r>
      <w:r w:rsidRPr="00033C0B">
        <w:rPr>
          <w:rFonts w:ascii="Helvetica Neue" w:hAnsi="Helvetica Neue"/>
        </w:rPr>
        <w:t>essai sans inclure toute la séquence d'essais suivants. Quand les essais sont convertis, le</w:t>
      </w:r>
      <w:r w:rsidR="00715DDC" w:rsidRPr="00033C0B">
        <w:rPr>
          <w:rFonts w:ascii="Helvetica Neue" w:hAnsi="Helvetica Neue"/>
        </w:rPr>
        <w:t xml:space="preserve"> </w:t>
      </w:r>
      <w:r w:rsidRPr="00033C0B">
        <w:rPr>
          <w:rFonts w:ascii="Helvetica Neue" w:hAnsi="Helvetica Neue"/>
        </w:rPr>
        <w:t>nombre de coups ultérieurs doit être réduit pour obtenir un nombre total de coups conforme</w:t>
      </w:r>
      <w:r w:rsidR="00715DDC" w:rsidRPr="00033C0B">
        <w:rPr>
          <w:rFonts w:ascii="Helvetica Neue" w:hAnsi="Helvetica Neue"/>
        </w:rPr>
        <w:t xml:space="preserve"> </w:t>
      </w:r>
      <w:r w:rsidRPr="00033C0B">
        <w:rPr>
          <w:rFonts w:ascii="Helvetica Neue" w:hAnsi="Helvetica Neue"/>
        </w:rPr>
        <w:t>à la compétition.</w:t>
      </w:r>
    </w:p>
    <w:p w14:paraId="593F6569" w14:textId="77777777" w:rsidR="0042339A" w:rsidRPr="00033C0B" w:rsidRDefault="00632910" w:rsidP="00654B16">
      <w:pPr>
        <w:pStyle w:val="Style2a"/>
        <w:rPr>
          <w:rFonts w:ascii="Helvetica Neue" w:hAnsi="Helvetica Neue"/>
        </w:rPr>
      </w:pPr>
      <w:r w:rsidRPr="00033C0B">
        <w:rPr>
          <w:rFonts w:ascii="Helvetica Neue" w:hAnsi="Helvetica Neue"/>
        </w:rPr>
        <w:t>Tirs de flambage</w:t>
      </w:r>
    </w:p>
    <w:p w14:paraId="70224688" w14:textId="29BCB5F5" w:rsidR="0042339A" w:rsidRPr="00033C0B" w:rsidRDefault="00632910" w:rsidP="009527B3">
      <w:pPr>
        <w:pStyle w:val="Style4"/>
        <w:numPr>
          <w:ilvl w:val="0"/>
          <w:numId w:val="116"/>
        </w:numPr>
        <w:ind w:left="1248" w:hanging="397"/>
        <w:rPr>
          <w:rFonts w:ascii="Helvetica Neue" w:hAnsi="Helvetica Neue"/>
        </w:rPr>
      </w:pPr>
      <w:r w:rsidRPr="00033C0B">
        <w:rPr>
          <w:rFonts w:ascii="Helvetica Neue" w:hAnsi="Helvetica Neue"/>
        </w:rPr>
        <w:t>Des tirs de flambage/d'échauffement peuvent être tirés dans la butte, jusqu'au</w:t>
      </w:r>
      <w:r w:rsidR="00715DDC" w:rsidRPr="00033C0B">
        <w:rPr>
          <w:rFonts w:ascii="Helvetica Neue" w:hAnsi="Helvetica Neue"/>
        </w:rPr>
        <w:t xml:space="preserve"> </w:t>
      </w:r>
      <w:r w:rsidRPr="00033C0B">
        <w:rPr>
          <w:rFonts w:ascii="Helvetica Neue" w:hAnsi="Helvetica Neue"/>
        </w:rPr>
        <w:t>marquage du premier tir convertible. Dans le cas d'un mauvais chargement le coup peut être</w:t>
      </w:r>
      <w:r w:rsidR="00715DDC" w:rsidRPr="00033C0B">
        <w:rPr>
          <w:rFonts w:ascii="Helvetica Neue" w:hAnsi="Helvetica Neue"/>
        </w:rPr>
        <w:t xml:space="preserve"> </w:t>
      </w:r>
      <w:r w:rsidRPr="00033C0B">
        <w:rPr>
          <w:rFonts w:ascii="Helvetica Neue" w:hAnsi="Helvetica Neue"/>
        </w:rPr>
        <w:t>tiré dans la butte avec la permission de l'arbitre. Dans le cas de retard d'autres tirs de flambage</w:t>
      </w:r>
      <w:r w:rsidR="00715DDC" w:rsidRPr="00033C0B">
        <w:rPr>
          <w:rFonts w:ascii="Helvetica Neue" w:hAnsi="Helvetica Neue"/>
        </w:rPr>
        <w:t xml:space="preserve"> </w:t>
      </w:r>
      <w:r w:rsidRPr="00033C0B">
        <w:rPr>
          <w:rFonts w:ascii="Helvetica Neue" w:hAnsi="Helvetica Neue"/>
        </w:rPr>
        <w:t>peuvent être accordés à la discrétion de l'arbitre. Ces coups seront tirés en position couché /</w:t>
      </w:r>
      <w:r w:rsidR="00715DDC" w:rsidRPr="00033C0B">
        <w:rPr>
          <w:rFonts w:ascii="Helvetica Neue" w:hAnsi="Helvetica Neue"/>
        </w:rPr>
        <w:t xml:space="preserve"> </w:t>
      </w:r>
      <w:r w:rsidRPr="00033C0B">
        <w:rPr>
          <w:rFonts w:ascii="Helvetica Neue" w:hAnsi="Helvetica Neue"/>
        </w:rPr>
        <w:t>couché sur le dos.</w:t>
      </w:r>
    </w:p>
    <w:p w14:paraId="6DF8C3FE" w14:textId="77777777" w:rsidR="0042339A" w:rsidRPr="00033C0B" w:rsidRDefault="00632910" w:rsidP="00654B16">
      <w:pPr>
        <w:pStyle w:val="Style2a"/>
        <w:rPr>
          <w:rFonts w:ascii="Helvetica Neue" w:hAnsi="Helvetica Neue"/>
        </w:rPr>
      </w:pPr>
      <w:r w:rsidRPr="00033C0B">
        <w:rPr>
          <w:rFonts w:ascii="Helvetica Neue" w:hAnsi="Helvetica Neue"/>
        </w:rPr>
        <w:t>Mauvais chargements</w:t>
      </w:r>
    </w:p>
    <w:p w14:paraId="7B83D963" w14:textId="18BDDADE" w:rsidR="0042339A" w:rsidRPr="00033C0B" w:rsidRDefault="00632910" w:rsidP="009527B3">
      <w:pPr>
        <w:pStyle w:val="Style4"/>
        <w:numPr>
          <w:ilvl w:val="0"/>
          <w:numId w:val="117"/>
        </w:numPr>
        <w:ind w:left="1248" w:hanging="397"/>
        <w:rPr>
          <w:rFonts w:ascii="Helvetica Neue" w:hAnsi="Helvetica Neue"/>
        </w:rPr>
      </w:pPr>
      <w:r w:rsidRPr="00033C0B">
        <w:rPr>
          <w:rFonts w:ascii="Helvetica Neue" w:hAnsi="Helvetica Neue"/>
        </w:rPr>
        <w:t>Ils doivent être signalés à l'arbitre avant vidage. Décharger son fusil sans signaler le</w:t>
      </w:r>
      <w:r w:rsidR="00715DDC" w:rsidRPr="00033C0B">
        <w:rPr>
          <w:rFonts w:ascii="Helvetica Neue" w:hAnsi="Helvetica Neue"/>
        </w:rPr>
        <w:t xml:space="preserve"> </w:t>
      </w:r>
      <w:r w:rsidRPr="00033C0B">
        <w:rPr>
          <w:rFonts w:ascii="Helvetica Neue" w:hAnsi="Helvetica Neue"/>
        </w:rPr>
        <w:t>mauvais chargement sera compté comme coup tiré.</w:t>
      </w:r>
    </w:p>
    <w:p w14:paraId="0C379D62" w14:textId="77777777" w:rsidR="0042339A" w:rsidRPr="00033C0B" w:rsidRDefault="00632910" w:rsidP="007B3111">
      <w:pPr>
        <w:pStyle w:val="Style4"/>
        <w:rPr>
          <w:rFonts w:ascii="Helvetica Neue" w:hAnsi="Helvetica Neue"/>
        </w:rPr>
      </w:pPr>
      <w:r w:rsidRPr="00033C0B">
        <w:rPr>
          <w:rFonts w:ascii="Helvetica Neue" w:hAnsi="Helvetica Neue"/>
        </w:rPr>
        <w:t>Dans l'éventualité d'un tir sans balle, le coup sera enregistré comme manqué.</w:t>
      </w:r>
    </w:p>
    <w:p w14:paraId="4C9D7A2A" w14:textId="77777777" w:rsidR="0042339A" w:rsidRPr="00033C0B" w:rsidRDefault="00632910" w:rsidP="00654B16">
      <w:pPr>
        <w:pStyle w:val="Style2a"/>
        <w:rPr>
          <w:rFonts w:ascii="Helvetica Neue" w:hAnsi="Helvetica Neue"/>
        </w:rPr>
      </w:pPr>
      <w:r w:rsidRPr="00033C0B">
        <w:rPr>
          <w:rFonts w:ascii="Helvetica Neue" w:hAnsi="Helvetica Neue"/>
        </w:rPr>
        <w:t>Tir sur une mauvaise cible</w:t>
      </w:r>
    </w:p>
    <w:p w14:paraId="506474A0" w14:textId="3DEB8112" w:rsidR="0042339A" w:rsidRPr="00033C0B" w:rsidRDefault="00632910" w:rsidP="009527B3">
      <w:pPr>
        <w:pStyle w:val="Style4"/>
        <w:numPr>
          <w:ilvl w:val="0"/>
          <w:numId w:val="118"/>
        </w:numPr>
        <w:ind w:left="1248" w:hanging="397"/>
        <w:rPr>
          <w:rFonts w:ascii="Helvetica Neue" w:hAnsi="Helvetica Neue"/>
        </w:rPr>
      </w:pPr>
      <w:r w:rsidRPr="00033C0B">
        <w:rPr>
          <w:rFonts w:ascii="Helvetica Neue" w:hAnsi="Helvetica Neue"/>
        </w:rPr>
        <w:t>Tout coup tiré sur la cible d'un autre concurrent sera compté manqué.</w:t>
      </w:r>
    </w:p>
    <w:p w14:paraId="38DAF006" w14:textId="0275C649" w:rsidR="0042339A" w:rsidRPr="00033C0B" w:rsidRDefault="00632910" w:rsidP="00654B16">
      <w:pPr>
        <w:pStyle w:val="Style2a"/>
        <w:rPr>
          <w:rFonts w:ascii="Helvetica Neue" w:hAnsi="Helvetica Neue"/>
        </w:rPr>
      </w:pPr>
      <w:r w:rsidRPr="00033C0B">
        <w:rPr>
          <w:rFonts w:ascii="Helvetica Neue" w:hAnsi="Helvetica Neue"/>
        </w:rPr>
        <w:t>Equipe (tir sur la même cible)</w:t>
      </w:r>
    </w:p>
    <w:p w14:paraId="4236DE1C" w14:textId="5234F48C" w:rsidR="0042339A" w:rsidRPr="00033C0B" w:rsidRDefault="00632910" w:rsidP="009527B3">
      <w:pPr>
        <w:pStyle w:val="Style4"/>
        <w:numPr>
          <w:ilvl w:val="0"/>
          <w:numId w:val="119"/>
        </w:numPr>
        <w:ind w:left="1248" w:hanging="397"/>
        <w:rPr>
          <w:rFonts w:ascii="Helvetica Neue" w:hAnsi="Helvetica Neue"/>
        </w:rPr>
      </w:pPr>
      <w:r w:rsidRPr="00033C0B">
        <w:rPr>
          <w:rFonts w:ascii="Helvetica Neue" w:hAnsi="Helvetica Neue"/>
        </w:rPr>
        <w:t>Un compétiteur tirera à l'horaire prévu et sur la cible pour laquelle il a été inscrit en</w:t>
      </w:r>
      <w:r w:rsidR="00715DDC" w:rsidRPr="00033C0B">
        <w:rPr>
          <w:rFonts w:ascii="Helvetica Neue" w:hAnsi="Helvetica Neue"/>
        </w:rPr>
        <w:t xml:space="preserve"> </w:t>
      </w:r>
      <w:r w:rsidRPr="00033C0B">
        <w:rPr>
          <w:rFonts w:ascii="Helvetica Neue" w:hAnsi="Helvetica Neue"/>
        </w:rPr>
        <w:t>équipe, dans l'ordre général établi avec les autres membres de l'équipe pour la même cible.</w:t>
      </w:r>
      <w:r w:rsidR="00715DDC" w:rsidRPr="00033C0B">
        <w:rPr>
          <w:rFonts w:ascii="Helvetica Neue" w:hAnsi="Helvetica Neue"/>
        </w:rPr>
        <w:t xml:space="preserve"> </w:t>
      </w:r>
      <w:r w:rsidRPr="00033C0B">
        <w:rPr>
          <w:rFonts w:ascii="Helvetica Neue" w:hAnsi="Helvetica Neue"/>
        </w:rPr>
        <w:t>Il tirera au poste de tir désigné et permettra aux autres compétiteurs partageant le même</w:t>
      </w:r>
      <w:r w:rsidR="00715DDC" w:rsidRPr="00033C0B">
        <w:rPr>
          <w:rFonts w:ascii="Helvetica Neue" w:hAnsi="Helvetica Neue"/>
        </w:rPr>
        <w:t xml:space="preserve"> </w:t>
      </w:r>
      <w:r w:rsidRPr="00033C0B">
        <w:rPr>
          <w:rFonts w:ascii="Helvetica Neue" w:hAnsi="Helvetica Neue"/>
        </w:rPr>
        <w:t>poste de concourir avec le minimum de gêne.</w:t>
      </w:r>
    </w:p>
    <w:p w14:paraId="4DF3C066" w14:textId="3E31B4BD" w:rsidR="0042339A" w:rsidRPr="00033C0B" w:rsidRDefault="00632910" w:rsidP="007B3111">
      <w:pPr>
        <w:pStyle w:val="Style4"/>
        <w:rPr>
          <w:rFonts w:ascii="Helvetica Neue" w:hAnsi="Helvetica Neue"/>
        </w:rPr>
      </w:pPr>
      <w:r w:rsidRPr="00033C0B">
        <w:rPr>
          <w:rFonts w:ascii="Helvetica Neue" w:hAnsi="Helvetica Neue"/>
        </w:rPr>
        <w:lastRenderedPageBreak/>
        <w:t>Dans les stands où l'espace de tir est limité, les tireurs gauchers du groupe</w:t>
      </w:r>
      <w:r w:rsidR="00715DDC" w:rsidRPr="00033C0B">
        <w:rPr>
          <w:rFonts w:ascii="Helvetica Neue" w:hAnsi="Helvetica Neue"/>
        </w:rPr>
        <w:t xml:space="preserve"> </w:t>
      </w:r>
      <w:r w:rsidRPr="00033C0B">
        <w:rPr>
          <w:rFonts w:ascii="Helvetica Neue" w:hAnsi="Helvetica Neue"/>
        </w:rPr>
        <w:t>pourraient être placés sur le côté droit du poste de tir afin qu'aucun retard injustifié ne soit</w:t>
      </w:r>
      <w:r w:rsidR="00715DDC" w:rsidRPr="00033C0B">
        <w:rPr>
          <w:rFonts w:ascii="Helvetica Neue" w:hAnsi="Helvetica Neue"/>
        </w:rPr>
        <w:t xml:space="preserve"> </w:t>
      </w:r>
      <w:r w:rsidRPr="00033C0B">
        <w:rPr>
          <w:rFonts w:ascii="Helvetica Neue" w:hAnsi="Helvetica Neue"/>
        </w:rPr>
        <w:t>causé à un tireur.</w:t>
      </w:r>
    </w:p>
    <w:p w14:paraId="1B28D5EF" w14:textId="77777777" w:rsidR="0042339A" w:rsidRPr="00033C0B" w:rsidRDefault="00632910" w:rsidP="00654B16">
      <w:pPr>
        <w:pStyle w:val="Style2a"/>
        <w:rPr>
          <w:rFonts w:ascii="Helvetica Neue" w:hAnsi="Helvetica Neue"/>
        </w:rPr>
      </w:pPr>
      <w:r w:rsidRPr="00033C0B">
        <w:rPr>
          <w:rFonts w:ascii="Helvetica Neue" w:hAnsi="Helvetica Neue"/>
        </w:rPr>
        <w:t>Equipe de tir</w:t>
      </w:r>
    </w:p>
    <w:p w14:paraId="08A3F33E" w14:textId="24C891A3" w:rsidR="0042339A" w:rsidRPr="00033C0B" w:rsidRDefault="00632910" w:rsidP="009527B3">
      <w:pPr>
        <w:pStyle w:val="Style4"/>
        <w:numPr>
          <w:ilvl w:val="0"/>
          <w:numId w:val="120"/>
        </w:numPr>
        <w:ind w:left="1248" w:hanging="397"/>
        <w:rPr>
          <w:rFonts w:ascii="Helvetica Neue" w:hAnsi="Helvetica Neue"/>
        </w:rPr>
      </w:pPr>
      <w:r w:rsidRPr="00033C0B">
        <w:rPr>
          <w:rFonts w:ascii="Helvetica Neue" w:hAnsi="Helvetica Neue"/>
        </w:rPr>
        <w:t>Les matchs d'équipe seront tirés de préférence séparément des épreuves</w:t>
      </w:r>
      <w:r w:rsidR="00715DDC" w:rsidRPr="00033C0B">
        <w:rPr>
          <w:rFonts w:ascii="Helvetica Neue" w:hAnsi="Helvetica Neue"/>
        </w:rPr>
        <w:t xml:space="preserve"> </w:t>
      </w:r>
      <w:r w:rsidRPr="00033C0B">
        <w:rPr>
          <w:rFonts w:ascii="Helvetica Neue" w:hAnsi="Helvetica Neue"/>
        </w:rPr>
        <w:t>individuelles. Les inscriptions des équipes moyenne et longue distance, indiquant les membres</w:t>
      </w:r>
      <w:r w:rsidR="00715DDC" w:rsidRPr="00033C0B">
        <w:rPr>
          <w:rFonts w:ascii="Helvetica Neue" w:hAnsi="Helvetica Neue"/>
        </w:rPr>
        <w:t xml:space="preserve"> </w:t>
      </w:r>
      <w:r w:rsidRPr="00033C0B">
        <w:rPr>
          <w:rFonts w:ascii="Helvetica Neue" w:hAnsi="Helvetica Neue"/>
        </w:rPr>
        <w:t>et le coach, seront présentées au Directeur de Match une heure avant le début des matchs</w:t>
      </w:r>
      <w:r w:rsidR="00715DDC" w:rsidRPr="00033C0B">
        <w:rPr>
          <w:rFonts w:ascii="Helvetica Neue" w:hAnsi="Helvetica Neue"/>
        </w:rPr>
        <w:t xml:space="preserve"> </w:t>
      </w:r>
      <w:r w:rsidRPr="00033C0B">
        <w:rPr>
          <w:rFonts w:ascii="Helvetica Neue" w:hAnsi="Helvetica Neue"/>
        </w:rPr>
        <w:t>respectifs et en temps pour être publiées dans le programme des épreuves. Le programme</w:t>
      </w:r>
      <w:r w:rsidR="00715DDC" w:rsidRPr="00033C0B">
        <w:rPr>
          <w:rFonts w:ascii="Helvetica Neue" w:hAnsi="Helvetica Neue"/>
        </w:rPr>
        <w:t xml:space="preserve"> </w:t>
      </w:r>
      <w:r w:rsidRPr="00033C0B">
        <w:rPr>
          <w:rFonts w:ascii="Helvetica Neue" w:hAnsi="Helvetica Neue"/>
        </w:rPr>
        <w:t>doit permettre l'achèvement des épreuves individuelles moyenne et longue distance avant</w:t>
      </w:r>
      <w:r w:rsidR="00715DDC" w:rsidRPr="00033C0B">
        <w:rPr>
          <w:rFonts w:ascii="Helvetica Neue" w:hAnsi="Helvetica Neue"/>
        </w:rPr>
        <w:t xml:space="preserve"> </w:t>
      </w:r>
      <w:r w:rsidRPr="00033C0B">
        <w:rPr>
          <w:rFonts w:ascii="Helvetica Neue" w:hAnsi="Helvetica Neue"/>
        </w:rPr>
        <w:t>que les équipes respectives soient nommés.</w:t>
      </w:r>
    </w:p>
    <w:p w14:paraId="14B73498" w14:textId="4FE9230A" w:rsidR="0042339A" w:rsidRPr="00033C0B" w:rsidRDefault="00632910" w:rsidP="007B3111">
      <w:pPr>
        <w:pStyle w:val="Style4"/>
        <w:rPr>
          <w:rFonts w:ascii="Helvetica Neue" w:hAnsi="Helvetica Neue"/>
        </w:rPr>
      </w:pPr>
      <w:r w:rsidRPr="00033C0B">
        <w:rPr>
          <w:rFonts w:ascii="Helvetica Neue" w:hAnsi="Helvetica Neue"/>
        </w:rPr>
        <w:t>Si pour une raison quelconque, il n'est pas possible de terminer le match par équipe,</w:t>
      </w:r>
      <w:r w:rsidR="00715DDC" w:rsidRPr="00033C0B">
        <w:rPr>
          <w:rFonts w:ascii="Helvetica Neue" w:hAnsi="Helvetica Neue"/>
        </w:rPr>
        <w:t xml:space="preserve"> </w:t>
      </w:r>
      <w:r w:rsidRPr="00033C0B">
        <w:rPr>
          <w:rFonts w:ascii="Helvetica Neue" w:hAnsi="Helvetica Neue"/>
        </w:rPr>
        <w:t>le Directeur de Match (en consultation avec tous les Capitaines d'équipes et le Superviseur du</w:t>
      </w:r>
      <w:r w:rsidR="00715DDC" w:rsidRPr="00033C0B">
        <w:rPr>
          <w:rFonts w:ascii="Helvetica Neue" w:hAnsi="Helvetica Neue"/>
        </w:rPr>
        <w:t xml:space="preserve"> </w:t>
      </w:r>
      <w:r w:rsidRPr="00033C0B">
        <w:rPr>
          <w:rFonts w:ascii="Helvetica Neue" w:hAnsi="Helvetica Neue"/>
        </w:rPr>
        <w:t>stand), déterminera la marche à suivre. Si le match est annulé ou abandonné, les dispositions</w:t>
      </w:r>
      <w:r w:rsidR="00715DDC" w:rsidRPr="00033C0B">
        <w:rPr>
          <w:rFonts w:ascii="Helvetica Neue" w:hAnsi="Helvetica Neue"/>
        </w:rPr>
        <w:t xml:space="preserve"> </w:t>
      </w:r>
      <w:r w:rsidRPr="00033C0B">
        <w:rPr>
          <w:rFonts w:ascii="Helvetica Neue" w:hAnsi="Helvetica Neue"/>
        </w:rPr>
        <w:t>suivantes seront appliquées au classement des équipes :</w:t>
      </w:r>
    </w:p>
    <w:p w14:paraId="53695EFE" w14:textId="0B043CE8" w:rsidR="0042339A" w:rsidRPr="00033C0B" w:rsidRDefault="00632910" w:rsidP="009527B3">
      <w:pPr>
        <w:pStyle w:val="Paragraphedeliste"/>
        <w:numPr>
          <w:ilvl w:val="0"/>
          <w:numId w:val="219"/>
        </w:numPr>
        <w:ind w:left="1843"/>
        <w:jc w:val="both"/>
        <w:rPr>
          <w:rFonts w:ascii="Helvetica Neue" w:hAnsi="Helvetica Neue" w:cstheme="minorHAnsi"/>
          <w:sz w:val="22"/>
          <w:szCs w:val="22"/>
        </w:rPr>
      </w:pPr>
      <w:r w:rsidRPr="00033C0B">
        <w:rPr>
          <w:rFonts w:ascii="Helvetica Neue" w:hAnsi="Helvetica Neue" w:cstheme="minorHAnsi"/>
          <w:sz w:val="22"/>
          <w:szCs w:val="22"/>
        </w:rPr>
        <w:t>Les scores obtenus à la moitié du match après que tous les pays</w:t>
      </w:r>
      <w:r w:rsidR="00715DDC" w:rsidRPr="00033C0B">
        <w:rPr>
          <w:rFonts w:ascii="Helvetica Neue" w:hAnsi="Helvetica Neue" w:cstheme="minorHAnsi"/>
          <w:sz w:val="22"/>
          <w:szCs w:val="22"/>
        </w:rPr>
        <w:t xml:space="preserve"> </w:t>
      </w:r>
      <w:r w:rsidRPr="00033C0B">
        <w:rPr>
          <w:rFonts w:ascii="Helvetica Neue" w:hAnsi="Helvetica Neue" w:cstheme="minorHAnsi"/>
          <w:sz w:val="22"/>
          <w:szCs w:val="22"/>
        </w:rPr>
        <w:t>participants aient tiré les 2 distances.</w:t>
      </w:r>
    </w:p>
    <w:p w14:paraId="0C6E23D2" w14:textId="14016083" w:rsidR="0042339A" w:rsidRPr="00033C0B" w:rsidRDefault="00632910" w:rsidP="009527B3">
      <w:pPr>
        <w:pStyle w:val="Paragraphedeliste"/>
        <w:numPr>
          <w:ilvl w:val="0"/>
          <w:numId w:val="219"/>
        </w:numPr>
        <w:ind w:left="1843"/>
        <w:jc w:val="both"/>
        <w:rPr>
          <w:rFonts w:ascii="Helvetica Neue" w:hAnsi="Helvetica Neue" w:cstheme="minorHAnsi"/>
          <w:sz w:val="22"/>
          <w:szCs w:val="22"/>
        </w:rPr>
      </w:pPr>
      <w:r w:rsidRPr="00033C0B">
        <w:rPr>
          <w:rFonts w:ascii="Helvetica Neue" w:hAnsi="Helvetica Neue" w:cstheme="minorHAnsi"/>
          <w:sz w:val="22"/>
          <w:szCs w:val="22"/>
        </w:rPr>
        <w:t>Les scores obtenus à la fin d'une distance par tous les pays participant à</w:t>
      </w:r>
      <w:r w:rsidR="00715DDC" w:rsidRPr="00033C0B">
        <w:rPr>
          <w:rFonts w:ascii="Helvetica Neue" w:hAnsi="Helvetica Neue" w:cstheme="minorHAnsi"/>
          <w:sz w:val="22"/>
          <w:szCs w:val="22"/>
        </w:rPr>
        <w:t xml:space="preserve"> </w:t>
      </w:r>
      <w:r w:rsidRPr="00033C0B">
        <w:rPr>
          <w:rFonts w:ascii="Helvetica Neue" w:hAnsi="Helvetica Neue" w:cstheme="minorHAnsi"/>
          <w:sz w:val="22"/>
          <w:szCs w:val="22"/>
        </w:rPr>
        <w:t>longue distance.</w:t>
      </w:r>
    </w:p>
    <w:p w14:paraId="7860F831" w14:textId="1A91A829" w:rsidR="0042339A" w:rsidRPr="00033C0B" w:rsidRDefault="00632910" w:rsidP="007B3111">
      <w:pPr>
        <w:pStyle w:val="Style4"/>
        <w:rPr>
          <w:rFonts w:ascii="Helvetica Neue" w:hAnsi="Helvetica Neue"/>
        </w:rPr>
      </w:pPr>
      <w:r w:rsidRPr="00033C0B">
        <w:rPr>
          <w:rFonts w:ascii="Helvetica Neue" w:hAnsi="Helvetica Neue"/>
        </w:rPr>
        <w:t>Dans le cas où 2.1 ou 2.2 ne sont pas réalisés, alors une procédure sous pli cacheté</w:t>
      </w:r>
      <w:r w:rsidR="00715DDC" w:rsidRPr="00033C0B">
        <w:rPr>
          <w:rFonts w:ascii="Helvetica Neue" w:hAnsi="Helvetica Neue"/>
        </w:rPr>
        <w:t xml:space="preserve"> </w:t>
      </w:r>
      <w:r w:rsidRPr="00033C0B">
        <w:rPr>
          <w:rFonts w:ascii="Helvetica Neue" w:hAnsi="Helvetica Neue"/>
        </w:rPr>
        <w:t>sera appliquée de la manière suivante :</w:t>
      </w:r>
    </w:p>
    <w:p w14:paraId="3B1E65E3" w14:textId="41F76536" w:rsidR="0042339A" w:rsidRPr="00033C0B" w:rsidRDefault="00632910" w:rsidP="009527B3">
      <w:pPr>
        <w:pStyle w:val="Paragraphedeliste"/>
        <w:numPr>
          <w:ilvl w:val="0"/>
          <w:numId w:val="220"/>
        </w:numPr>
        <w:ind w:left="1843"/>
        <w:jc w:val="both"/>
        <w:rPr>
          <w:rFonts w:ascii="Helvetica Neue" w:hAnsi="Helvetica Neue" w:cstheme="minorHAnsi"/>
          <w:sz w:val="22"/>
          <w:szCs w:val="22"/>
        </w:rPr>
      </w:pPr>
      <w:r w:rsidRPr="00033C0B">
        <w:rPr>
          <w:rFonts w:ascii="Helvetica Neue" w:hAnsi="Helvetica Neue" w:cstheme="minorHAnsi"/>
          <w:sz w:val="22"/>
          <w:szCs w:val="22"/>
        </w:rPr>
        <w:t>Après l'entrainement mais avant le début des matchs individuels à</w:t>
      </w:r>
      <w:r w:rsidR="00715DDC" w:rsidRPr="00033C0B">
        <w:rPr>
          <w:rFonts w:ascii="Helvetica Neue" w:hAnsi="Helvetica Neue" w:cstheme="minorHAnsi"/>
          <w:sz w:val="22"/>
          <w:szCs w:val="22"/>
        </w:rPr>
        <w:t xml:space="preserve"> </w:t>
      </w:r>
      <w:r w:rsidRPr="00033C0B">
        <w:rPr>
          <w:rFonts w:ascii="Helvetica Neue" w:hAnsi="Helvetica Neue" w:cstheme="minorHAnsi"/>
          <w:sz w:val="22"/>
          <w:szCs w:val="22"/>
        </w:rPr>
        <w:t>moyenne et longue distance et à un moment qui sera publié dans le programme des épreuves,</w:t>
      </w:r>
      <w:r w:rsidR="00715DDC" w:rsidRPr="00033C0B">
        <w:rPr>
          <w:rFonts w:ascii="Helvetica Neue" w:hAnsi="Helvetica Neue" w:cstheme="minorHAnsi"/>
          <w:sz w:val="22"/>
          <w:szCs w:val="22"/>
        </w:rPr>
        <w:t xml:space="preserve"> </w:t>
      </w:r>
      <w:r w:rsidRPr="00033C0B">
        <w:rPr>
          <w:rFonts w:ascii="Helvetica Neue" w:hAnsi="Helvetica Neue" w:cstheme="minorHAnsi"/>
          <w:sz w:val="22"/>
          <w:szCs w:val="22"/>
        </w:rPr>
        <w:t>le Capitaine d'équipe de chaque pays participant présentera au Directeur de Match un pli</w:t>
      </w:r>
      <w:r w:rsidR="00715DDC" w:rsidRPr="00033C0B">
        <w:rPr>
          <w:rFonts w:ascii="Helvetica Neue" w:hAnsi="Helvetica Neue" w:cstheme="minorHAnsi"/>
          <w:sz w:val="22"/>
          <w:szCs w:val="22"/>
        </w:rPr>
        <w:t xml:space="preserve"> </w:t>
      </w:r>
      <w:r w:rsidRPr="00033C0B">
        <w:rPr>
          <w:rFonts w:ascii="Helvetica Neue" w:hAnsi="Helvetica Neue" w:cstheme="minorHAnsi"/>
          <w:sz w:val="22"/>
          <w:szCs w:val="22"/>
        </w:rPr>
        <w:t>cacheté contenant les noms des tireurs formant les équipes moyenne et longue distance ainsi</w:t>
      </w:r>
      <w:r w:rsidR="00715DDC" w:rsidRPr="00033C0B">
        <w:rPr>
          <w:rFonts w:ascii="Helvetica Neue" w:hAnsi="Helvetica Neue" w:cstheme="minorHAnsi"/>
          <w:sz w:val="22"/>
          <w:szCs w:val="22"/>
        </w:rPr>
        <w:t xml:space="preserve"> </w:t>
      </w:r>
      <w:r w:rsidRPr="00033C0B">
        <w:rPr>
          <w:rFonts w:ascii="Helvetica Neue" w:hAnsi="Helvetica Neue" w:cstheme="minorHAnsi"/>
          <w:sz w:val="22"/>
          <w:szCs w:val="22"/>
        </w:rPr>
        <w:t>que le nom du coach.</w:t>
      </w:r>
    </w:p>
    <w:p w14:paraId="1837997F" w14:textId="6CABDB22" w:rsidR="0042339A" w:rsidRPr="00033C0B" w:rsidRDefault="00632910" w:rsidP="009527B3">
      <w:pPr>
        <w:pStyle w:val="Paragraphedeliste"/>
        <w:numPr>
          <w:ilvl w:val="0"/>
          <w:numId w:val="220"/>
        </w:numPr>
        <w:ind w:left="1843"/>
        <w:jc w:val="both"/>
        <w:rPr>
          <w:rFonts w:ascii="Helvetica Neue" w:hAnsi="Helvetica Neue" w:cstheme="minorHAnsi"/>
          <w:sz w:val="22"/>
          <w:szCs w:val="22"/>
        </w:rPr>
      </w:pPr>
      <w:r w:rsidRPr="00033C0B">
        <w:rPr>
          <w:rFonts w:ascii="Helvetica Neue" w:hAnsi="Helvetica Neue" w:cstheme="minorHAnsi"/>
          <w:sz w:val="22"/>
          <w:szCs w:val="22"/>
        </w:rPr>
        <w:t>Les enveloppes seront conservées par le Directeur de Match qui les ouvrira</w:t>
      </w:r>
      <w:r w:rsidR="00715DDC" w:rsidRPr="00033C0B">
        <w:rPr>
          <w:rFonts w:ascii="Helvetica Neue" w:hAnsi="Helvetica Neue" w:cstheme="minorHAnsi"/>
          <w:sz w:val="22"/>
          <w:szCs w:val="22"/>
        </w:rPr>
        <w:t xml:space="preserve"> </w:t>
      </w:r>
      <w:r w:rsidRPr="00033C0B">
        <w:rPr>
          <w:rFonts w:ascii="Helvetica Neue" w:hAnsi="Helvetica Neue" w:cstheme="minorHAnsi"/>
          <w:sz w:val="22"/>
          <w:szCs w:val="22"/>
        </w:rPr>
        <w:t>dans l'éventualité où le classement ne pourra pas être établi pour toutes les épreuves par</w:t>
      </w:r>
      <w:r w:rsidR="00715DDC" w:rsidRPr="00033C0B">
        <w:rPr>
          <w:rFonts w:ascii="Helvetica Neue" w:hAnsi="Helvetica Neue" w:cstheme="minorHAnsi"/>
          <w:sz w:val="22"/>
          <w:szCs w:val="22"/>
        </w:rPr>
        <w:t xml:space="preserve"> </w:t>
      </w:r>
      <w:r w:rsidRPr="00033C0B">
        <w:rPr>
          <w:rFonts w:ascii="Helvetica Neue" w:hAnsi="Helvetica Neue" w:cstheme="minorHAnsi"/>
          <w:sz w:val="22"/>
          <w:szCs w:val="22"/>
        </w:rPr>
        <w:t>équipe ou bien les paragraphes 2.1 et/ou 2.2 ne pourront pas être appliqués.</w:t>
      </w:r>
    </w:p>
    <w:p w14:paraId="2808636C" w14:textId="037E978E" w:rsidR="0042339A" w:rsidRPr="00033C0B" w:rsidRDefault="00632910" w:rsidP="009527B3">
      <w:pPr>
        <w:pStyle w:val="Paragraphedeliste"/>
        <w:numPr>
          <w:ilvl w:val="0"/>
          <w:numId w:val="220"/>
        </w:numPr>
        <w:ind w:left="1843"/>
        <w:jc w:val="both"/>
        <w:rPr>
          <w:rFonts w:ascii="Helvetica Neue" w:hAnsi="Helvetica Neue" w:cstheme="minorHAnsi"/>
          <w:sz w:val="22"/>
          <w:szCs w:val="22"/>
        </w:rPr>
      </w:pPr>
      <w:r w:rsidRPr="00033C0B">
        <w:rPr>
          <w:rFonts w:ascii="Helvetica Neue" w:hAnsi="Helvetica Neue" w:cstheme="minorHAnsi"/>
          <w:sz w:val="22"/>
          <w:szCs w:val="22"/>
        </w:rPr>
        <w:t>Le classement des matchs par équipes sera déterminé par les résultats</w:t>
      </w:r>
      <w:r w:rsidR="00715DDC" w:rsidRPr="00033C0B">
        <w:rPr>
          <w:rFonts w:ascii="Helvetica Neue" w:hAnsi="Helvetica Neue" w:cstheme="minorHAnsi"/>
          <w:sz w:val="22"/>
          <w:szCs w:val="22"/>
        </w:rPr>
        <w:t xml:space="preserve"> </w:t>
      </w:r>
      <w:r w:rsidRPr="00033C0B">
        <w:rPr>
          <w:rFonts w:ascii="Helvetica Neue" w:hAnsi="Helvetica Neue" w:cstheme="minorHAnsi"/>
          <w:sz w:val="22"/>
          <w:szCs w:val="22"/>
        </w:rPr>
        <w:t>individuels des concurrents dont le nom est inscrit dans les plis cachetés.</w:t>
      </w:r>
    </w:p>
    <w:p w14:paraId="64DAE83F" w14:textId="77777777" w:rsidR="0042339A" w:rsidRPr="00033C0B" w:rsidRDefault="00632910" w:rsidP="00654B16">
      <w:pPr>
        <w:pStyle w:val="Style2a"/>
        <w:rPr>
          <w:rFonts w:ascii="Helvetica Neue" w:hAnsi="Helvetica Neue"/>
        </w:rPr>
      </w:pPr>
      <w:r w:rsidRPr="00033C0B">
        <w:rPr>
          <w:rFonts w:ascii="Helvetica Neue" w:hAnsi="Helvetica Neue"/>
        </w:rPr>
        <w:t>Tolérance de temps</w:t>
      </w:r>
    </w:p>
    <w:p w14:paraId="3D0C93B3" w14:textId="26B82FA1" w:rsidR="0042339A" w:rsidRPr="00033C0B" w:rsidRDefault="00632910" w:rsidP="009527B3">
      <w:pPr>
        <w:pStyle w:val="Style4"/>
        <w:numPr>
          <w:ilvl w:val="0"/>
          <w:numId w:val="121"/>
        </w:numPr>
        <w:ind w:left="1248" w:hanging="397"/>
        <w:rPr>
          <w:rFonts w:ascii="Helvetica Neue" w:hAnsi="Helvetica Neue"/>
        </w:rPr>
      </w:pPr>
      <w:r w:rsidRPr="00033C0B">
        <w:rPr>
          <w:rFonts w:ascii="Helvetica Neue" w:hAnsi="Helvetica Neue"/>
        </w:rPr>
        <w:t>Le temps accordé pour tirer un coup en compétition individuelle est de 90 secondes.</w:t>
      </w:r>
      <w:r w:rsidR="00715DDC" w:rsidRPr="00033C0B">
        <w:rPr>
          <w:rFonts w:ascii="Helvetica Neue" w:hAnsi="Helvetica Neue"/>
        </w:rPr>
        <w:t xml:space="preserve"> </w:t>
      </w:r>
      <w:r w:rsidRPr="00033C0B">
        <w:rPr>
          <w:rFonts w:ascii="Helvetica Neue" w:hAnsi="Helvetica Neue"/>
        </w:rPr>
        <w:t>Ce temps débute dès le moment où le tireur prend la position de tir et le score du tireur</w:t>
      </w:r>
      <w:r w:rsidR="00715DDC" w:rsidRPr="00033C0B">
        <w:rPr>
          <w:rFonts w:ascii="Helvetica Neue" w:hAnsi="Helvetica Neue"/>
        </w:rPr>
        <w:t xml:space="preserve"> </w:t>
      </w:r>
      <w:r w:rsidRPr="00033C0B">
        <w:rPr>
          <w:rFonts w:ascii="Helvetica Neue" w:hAnsi="Helvetica Neue"/>
        </w:rPr>
        <w:t>précédent est validé. Le raté est la seule raison acceptable pour un retard.</w:t>
      </w:r>
    </w:p>
    <w:p w14:paraId="268B1990" w14:textId="646A7E6A" w:rsidR="0042339A" w:rsidRPr="00033C0B" w:rsidRDefault="00632910" w:rsidP="007B3111">
      <w:pPr>
        <w:pStyle w:val="Style4"/>
        <w:rPr>
          <w:rFonts w:ascii="Helvetica Neue" w:hAnsi="Helvetica Neue"/>
        </w:rPr>
      </w:pPr>
      <w:r w:rsidRPr="00033C0B">
        <w:rPr>
          <w:rFonts w:ascii="Helvetica Neue" w:hAnsi="Helvetica Neue"/>
        </w:rPr>
        <w:t>L'arbitre qui chronomètre un tireur qui a dépassé le temps alloué lui donnera 1</w:t>
      </w:r>
      <w:r w:rsidR="00715DDC" w:rsidRPr="00033C0B">
        <w:rPr>
          <w:rFonts w:ascii="Helvetica Neue" w:hAnsi="Helvetica Neue"/>
        </w:rPr>
        <w:t xml:space="preserve"> </w:t>
      </w:r>
      <w:r w:rsidRPr="00033C0B">
        <w:rPr>
          <w:rFonts w:ascii="Helvetica Neue" w:hAnsi="Helvetica Neue"/>
        </w:rPr>
        <w:t>avertissement et par la suite annulera la valeur de chaque coup dépassant le temps imparti.</w:t>
      </w:r>
    </w:p>
    <w:p w14:paraId="4160737E" w14:textId="77777777" w:rsidR="0042339A" w:rsidRPr="00033C0B" w:rsidRDefault="00632910" w:rsidP="007B3111">
      <w:pPr>
        <w:pStyle w:val="Style4"/>
        <w:rPr>
          <w:rFonts w:ascii="Helvetica Neue" w:hAnsi="Helvetica Neue"/>
        </w:rPr>
      </w:pPr>
      <w:r w:rsidRPr="00033C0B">
        <w:rPr>
          <w:rFonts w:ascii="Helvetica Neue" w:hAnsi="Helvetica Neue"/>
        </w:rPr>
        <w:t>Dans ce cas l'arbitre rectifiera les scores sur le registre en inscrivant la raison.</w:t>
      </w:r>
    </w:p>
    <w:p w14:paraId="2C3B7BDF" w14:textId="329C676B" w:rsidR="0042339A" w:rsidRPr="00033C0B" w:rsidRDefault="00632910" w:rsidP="007B3111">
      <w:pPr>
        <w:pStyle w:val="Style4"/>
        <w:rPr>
          <w:rFonts w:ascii="Helvetica Neue" w:hAnsi="Helvetica Neue"/>
        </w:rPr>
      </w:pPr>
      <w:r w:rsidRPr="00033C0B">
        <w:rPr>
          <w:rFonts w:ascii="Helvetica Neue" w:hAnsi="Helvetica Neue"/>
        </w:rPr>
        <w:t>Si un concurrent a un problème mécanique, l'arbitre sera informé. Les autres tireurs</w:t>
      </w:r>
      <w:r w:rsidR="00715DDC" w:rsidRPr="00033C0B">
        <w:rPr>
          <w:rFonts w:ascii="Helvetica Neue" w:hAnsi="Helvetica Neue"/>
        </w:rPr>
        <w:t xml:space="preserve"> </w:t>
      </w:r>
      <w:r w:rsidRPr="00033C0B">
        <w:rPr>
          <w:rFonts w:ascii="Helvetica Neue" w:hAnsi="Helvetica Neue"/>
        </w:rPr>
        <w:t>partageant le poste seront autorisés à tirer jusqu'à ce que le problème soit résolu.</w:t>
      </w:r>
    </w:p>
    <w:p w14:paraId="010BDE5A" w14:textId="4CDBE759" w:rsidR="0042339A" w:rsidRPr="00033C0B" w:rsidRDefault="00632910" w:rsidP="007B3111">
      <w:pPr>
        <w:pStyle w:val="Style4"/>
        <w:rPr>
          <w:rFonts w:ascii="Helvetica Neue" w:hAnsi="Helvetica Neue"/>
        </w:rPr>
      </w:pPr>
      <w:r w:rsidRPr="00033C0B">
        <w:rPr>
          <w:rFonts w:ascii="Helvetica Neue" w:hAnsi="Helvetica Neue"/>
        </w:rPr>
        <w:t>Tout concurrent partageant un poste de tir autorisera les autres compétiteurs à</w:t>
      </w:r>
      <w:r w:rsidR="00715DDC" w:rsidRPr="00033C0B">
        <w:rPr>
          <w:rFonts w:ascii="Helvetica Neue" w:hAnsi="Helvetica Neue"/>
        </w:rPr>
        <w:t xml:space="preserve"> </w:t>
      </w:r>
      <w:r w:rsidRPr="00033C0B">
        <w:rPr>
          <w:rFonts w:ascii="Helvetica Neue" w:hAnsi="Helvetica Neue"/>
        </w:rPr>
        <w:t>tirer, s'il souhaite prendre plus de temps pour terminer son tir.</w:t>
      </w:r>
    </w:p>
    <w:p w14:paraId="3F5DC8FC" w14:textId="242FFA67" w:rsidR="0042339A" w:rsidRPr="00033C0B" w:rsidRDefault="00632910" w:rsidP="006B37A7">
      <w:pPr>
        <w:pStyle w:val="Style7"/>
        <w:rPr>
          <w:rFonts w:ascii="Helvetica Neue" w:hAnsi="Helvetica Neue"/>
        </w:rPr>
      </w:pPr>
      <w:bookmarkStart w:id="181" w:name="bookmark56"/>
      <w:bookmarkStart w:id="182" w:name="_Toc71193461"/>
      <w:bookmarkStart w:id="183" w:name="_Toc72325549"/>
      <w:r w:rsidRPr="00033C0B">
        <w:rPr>
          <w:rFonts w:ascii="Helvetica Neue" w:hAnsi="Helvetica Neue"/>
        </w:rPr>
        <w:t>Sécurité</w:t>
      </w:r>
      <w:bookmarkEnd w:id="181"/>
      <w:bookmarkEnd w:id="182"/>
      <w:bookmarkEnd w:id="183"/>
    </w:p>
    <w:p w14:paraId="0BF43E6C" w14:textId="7B4484F4" w:rsidR="0042339A" w:rsidRPr="00033C0B" w:rsidRDefault="00632910" w:rsidP="009527B3">
      <w:pPr>
        <w:pStyle w:val="Style2a"/>
        <w:numPr>
          <w:ilvl w:val="0"/>
          <w:numId w:val="221"/>
        </w:numPr>
        <w:ind w:left="851" w:hanging="454"/>
        <w:rPr>
          <w:rFonts w:ascii="Helvetica Neue" w:hAnsi="Helvetica Neue"/>
          <w:b w:val="0"/>
          <w:bCs/>
        </w:rPr>
      </w:pPr>
      <w:r w:rsidRPr="00033C0B">
        <w:rPr>
          <w:rFonts w:ascii="Helvetica Neue" w:hAnsi="Helvetica Neue"/>
          <w:b w:val="0"/>
          <w:bCs/>
        </w:rPr>
        <w:t>Il est strictement interdit de fumer sur le stand.</w:t>
      </w:r>
    </w:p>
    <w:p w14:paraId="340B7021" w14:textId="62C1CEF4" w:rsidR="0042339A" w:rsidRPr="00033C0B" w:rsidRDefault="00632910" w:rsidP="00654B16">
      <w:pPr>
        <w:pStyle w:val="Style2a"/>
        <w:rPr>
          <w:rFonts w:ascii="Helvetica Neue" w:hAnsi="Helvetica Neue"/>
          <w:b w:val="0"/>
          <w:bCs/>
        </w:rPr>
      </w:pPr>
      <w:r w:rsidRPr="00033C0B">
        <w:rPr>
          <w:rFonts w:ascii="Helvetica Neue" w:hAnsi="Helvetica Neue"/>
          <w:b w:val="0"/>
          <w:bCs/>
        </w:rPr>
        <w:t xml:space="preserve">Aucun compétiteur ne doit apporter ses équipements ou se déplacer au poste de tir </w:t>
      </w:r>
      <w:r w:rsidRPr="00033C0B">
        <w:rPr>
          <w:rFonts w:ascii="Helvetica Neue" w:hAnsi="Helvetica Neue"/>
          <w:b w:val="0"/>
          <w:bCs/>
        </w:rPr>
        <w:lastRenderedPageBreak/>
        <w:t>avant</w:t>
      </w:r>
      <w:r w:rsidR="00715DDC" w:rsidRPr="00033C0B">
        <w:rPr>
          <w:rFonts w:ascii="Helvetica Neue" w:hAnsi="Helvetica Neue"/>
          <w:b w:val="0"/>
          <w:bCs/>
        </w:rPr>
        <w:t xml:space="preserve"> </w:t>
      </w:r>
      <w:r w:rsidRPr="00033C0B">
        <w:rPr>
          <w:rFonts w:ascii="Helvetica Neue" w:hAnsi="Helvetica Neue"/>
          <w:b w:val="0"/>
          <w:bCs/>
        </w:rPr>
        <w:t>qu'il soit autorisé par l'arbitre.</w:t>
      </w:r>
    </w:p>
    <w:p w14:paraId="35D972FD" w14:textId="000206BA" w:rsidR="0042339A" w:rsidRPr="00033C0B" w:rsidRDefault="00632910" w:rsidP="00654B16">
      <w:pPr>
        <w:pStyle w:val="Style2a"/>
        <w:rPr>
          <w:rFonts w:ascii="Helvetica Neue" w:hAnsi="Helvetica Neue"/>
          <w:b w:val="0"/>
          <w:bCs/>
        </w:rPr>
      </w:pPr>
      <w:r w:rsidRPr="00033C0B">
        <w:rPr>
          <w:rFonts w:ascii="Helvetica Neue" w:hAnsi="Helvetica Neue"/>
          <w:b w:val="0"/>
          <w:bCs/>
        </w:rPr>
        <w:t>Il est interdit de flamber des amorces et de charger les armes avant le commandement</w:t>
      </w:r>
      <w:r w:rsidR="00715DDC" w:rsidRPr="00033C0B">
        <w:rPr>
          <w:rFonts w:ascii="Helvetica Neue" w:hAnsi="Helvetica Neue"/>
          <w:b w:val="0"/>
          <w:bCs/>
        </w:rPr>
        <w:t xml:space="preserve"> </w:t>
      </w:r>
      <w:r w:rsidRPr="00033C0B">
        <w:rPr>
          <w:rFonts w:ascii="Helvetica Neue" w:hAnsi="Helvetica Neue"/>
          <w:b w:val="0"/>
          <w:bCs/>
        </w:rPr>
        <w:t>« commencez le tir ». Les armes seront amorcées avec le canon dirigé en avant vers le bas des</w:t>
      </w:r>
      <w:r w:rsidR="00715DDC" w:rsidRPr="00033C0B">
        <w:rPr>
          <w:rFonts w:ascii="Helvetica Neue" w:hAnsi="Helvetica Neue"/>
          <w:b w:val="0"/>
          <w:bCs/>
        </w:rPr>
        <w:t xml:space="preserve"> </w:t>
      </w:r>
      <w:r w:rsidRPr="00033C0B">
        <w:rPr>
          <w:rFonts w:ascii="Helvetica Neue" w:hAnsi="Helvetica Neue"/>
          <w:b w:val="0"/>
          <w:bCs/>
        </w:rPr>
        <w:t>cibles.</w:t>
      </w:r>
    </w:p>
    <w:p w14:paraId="721D14F2"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Les tirs de flambage/échauffement seront tirés dans la position couché/sur le dos.</w:t>
      </w:r>
    </w:p>
    <w:p w14:paraId="60B97B3A" w14:textId="77BFA53F" w:rsidR="0042339A" w:rsidRPr="00033C0B" w:rsidRDefault="00632910" w:rsidP="00654B16">
      <w:pPr>
        <w:pStyle w:val="Style2a"/>
        <w:rPr>
          <w:rFonts w:ascii="Helvetica Neue" w:hAnsi="Helvetica Neue"/>
          <w:b w:val="0"/>
          <w:bCs/>
        </w:rPr>
      </w:pPr>
      <w:r w:rsidRPr="00033C0B">
        <w:rPr>
          <w:rFonts w:ascii="Helvetica Neue" w:hAnsi="Helvetica Neue"/>
          <w:b w:val="0"/>
          <w:bCs/>
        </w:rPr>
        <w:t>Les charges de poudre doivent être conditionnées dans des tubes contenant une seule</w:t>
      </w:r>
      <w:r w:rsidR="00715DDC" w:rsidRPr="00033C0B">
        <w:rPr>
          <w:rFonts w:ascii="Helvetica Neue" w:hAnsi="Helvetica Neue"/>
          <w:b w:val="0"/>
          <w:bCs/>
        </w:rPr>
        <w:t xml:space="preserve"> </w:t>
      </w:r>
      <w:r w:rsidRPr="00033C0B">
        <w:rPr>
          <w:rFonts w:ascii="Helvetica Neue" w:hAnsi="Helvetica Neue"/>
          <w:b w:val="0"/>
          <w:bCs/>
        </w:rPr>
        <w:t>charge.</w:t>
      </w:r>
    </w:p>
    <w:p w14:paraId="46B94EE4" w14:textId="0EAD8BD1" w:rsidR="0042339A" w:rsidRPr="00033C0B" w:rsidRDefault="00632910" w:rsidP="00654B16">
      <w:pPr>
        <w:pStyle w:val="Style2a"/>
        <w:rPr>
          <w:rFonts w:ascii="Helvetica Neue" w:hAnsi="Helvetica Neue"/>
          <w:b w:val="0"/>
          <w:bCs/>
        </w:rPr>
      </w:pPr>
      <w:r w:rsidRPr="00033C0B">
        <w:rPr>
          <w:rFonts w:ascii="Helvetica Neue" w:hAnsi="Helvetica Neue"/>
          <w:b w:val="0"/>
          <w:bCs/>
        </w:rPr>
        <w:t>Les protections oculaire et auditive sont obligatoires.</w:t>
      </w:r>
    </w:p>
    <w:p w14:paraId="4E144D1B" w14:textId="658083B9" w:rsidR="0042339A" w:rsidRPr="00033C0B" w:rsidRDefault="00632910" w:rsidP="006B37A7">
      <w:pPr>
        <w:pStyle w:val="Style7"/>
        <w:rPr>
          <w:rFonts w:ascii="Helvetica Neue" w:hAnsi="Helvetica Neue"/>
        </w:rPr>
      </w:pPr>
      <w:bookmarkStart w:id="184" w:name="bookmark57"/>
      <w:bookmarkStart w:id="185" w:name="_Toc71193462"/>
      <w:bookmarkStart w:id="186" w:name="_Toc72325550"/>
      <w:r w:rsidRPr="00033C0B">
        <w:rPr>
          <w:rFonts w:ascii="Helvetica Neue" w:hAnsi="Helvetica Neue"/>
        </w:rPr>
        <w:t>Armes et munitions</w:t>
      </w:r>
      <w:bookmarkEnd w:id="184"/>
      <w:bookmarkEnd w:id="185"/>
      <w:bookmarkEnd w:id="186"/>
    </w:p>
    <w:p w14:paraId="7BDEDB33" w14:textId="77777777" w:rsidR="0042339A" w:rsidRPr="00033C0B" w:rsidRDefault="00632910" w:rsidP="009527B3">
      <w:pPr>
        <w:pStyle w:val="Style2a"/>
        <w:numPr>
          <w:ilvl w:val="0"/>
          <w:numId w:val="222"/>
        </w:numPr>
        <w:ind w:left="851" w:hanging="454"/>
        <w:rPr>
          <w:rFonts w:ascii="Helvetica Neue" w:hAnsi="Helvetica Neue"/>
        </w:rPr>
      </w:pPr>
      <w:r w:rsidRPr="00033C0B">
        <w:rPr>
          <w:rFonts w:ascii="Helvetica Neue" w:hAnsi="Helvetica Neue"/>
        </w:rPr>
        <w:t>Armes</w:t>
      </w:r>
    </w:p>
    <w:p w14:paraId="2F8C1DED" w14:textId="5AF08FB7" w:rsidR="0042339A" w:rsidRPr="00033C0B" w:rsidRDefault="00632910" w:rsidP="009527B3">
      <w:pPr>
        <w:pStyle w:val="Style4"/>
        <w:numPr>
          <w:ilvl w:val="0"/>
          <w:numId w:val="122"/>
        </w:numPr>
        <w:ind w:left="1248" w:hanging="397"/>
        <w:rPr>
          <w:rFonts w:ascii="Helvetica Neue" w:hAnsi="Helvetica Neue"/>
        </w:rPr>
      </w:pPr>
      <w:r w:rsidRPr="00033C0B">
        <w:rPr>
          <w:rFonts w:ascii="Helvetica Neue" w:hAnsi="Helvetica Neue"/>
        </w:rPr>
        <w:t>Les fusils « origine » doivent être soit un modèle britannique pour épreuve longue</w:t>
      </w:r>
      <w:r w:rsidR="00715DDC" w:rsidRPr="00033C0B">
        <w:rPr>
          <w:rFonts w:ascii="Helvetica Neue" w:hAnsi="Helvetica Neue"/>
        </w:rPr>
        <w:t xml:space="preserve"> </w:t>
      </w:r>
      <w:r w:rsidRPr="00033C0B">
        <w:rPr>
          <w:rFonts w:ascii="Helvetica Neue" w:hAnsi="Helvetica Neue"/>
        </w:rPr>
        <w:t>distance soit un modèle militaire dans le style de ceux utilisés à Wimbledon dans les années</w:t>
      </w:r>
      <w:r w:rsidR="00715DDC" w:rsidRPr="00033C0B">
        <w:rPr>
          <w:rFonts w:ascii="Helvetica Neue" w:hAnsi="Helvetica Neue"/>
        </w:rPr>
        <w:t xml:space="preserve"> </w:t>
      </w:r>
      <w:r w:rsidRPr="00033C0B">
        <w:rPr>
          <w:rFonts w:ascii="Helvetica Neue" w:hAnsi="Helvetica Neue"/>
        </w:rPr>
        <w:t>1860 et 1870, ou ceux d'autres pays, de même époque, adaptés pour le tir à longue distance.</w:t>
      </w:r>
      <w:r w:rsidR="00715DDC" w:rsidRPr="00033C0B">
        <w:rPr>
          <w:rFonts w:ascii="Helvetica Neue" w:hAnsi="Helvetica Neue"/>
        </w:rPr>
        <w:t xml:space="preserve"> </w:t>
      </w:r>
      <w:r w:rsidRPr="00033C0B">
        <w:rPr>
          <w:rFonts w:ascii="Helvetica Neue" w:hAnsi="Helvetica Neue"/>
        </w:rPr>
        <w:t>Les répliques seront dans l'esprit des originaux. Les répliques pourront avoir une platine</w:t>
      </w:r>
      <w:r w:rsidR="00715DDC" w:rsidRPr="00033C0B">
        <w:rPr>
          <w:rFonts w:ascii="Helvetica Neue" w:hAnsi="Helvetica Neue"/>
        </w:rPr>
        <w:t xml:space="preserve"> </w:t>
      </w:r>
      <w:r w:rsidRPr="00033C0B">
        <w:rPr>
          <w:rFonts w:ascii="Helvetica Neue" w:hAnsi="Helvetica Neue"/>
        </w:rPr>
        <w:t>latérale ou du type « underhammer ». Aucun fusil à canon lourd, de type Bench Rest ou de</w:t>
      </w:r>
      <w:r w:rsidR="00715DDC" w:rsidRPr="00033C0B">
        <w:rPr>
          <w:rFonts w:ascii="Helvetica Neue" w:hAnsi="Helvetica Neue"/>
        </w:rPr>
        <w:t xml:space="preserve"> </w:t>
      </w:r>
      <w:r w:rsidRPr="00033C0B">
        <w:rPr>
          <w:rFonts w:ascii="Helvetica Neue" w:hAnsi="Helvetica Neue"/>
        </w:rPr>
        <w:t>style moderne ne sera autorisé, même si il est accepté dans des concours de tir nationaux.</w:t>
      </w:r>
    </w:p>
    <w:p w14:paraId="2D64E43E" w14:textId="1DF7A838" w:rsidR="00CD45CE" w:rsidRPr="00033C0B" w:rsidRDefault="00632910" w:rsidP="007B3111">
      <w:pPr>
        <w:pStyle w:val="Style4"/>
        <w:rPr>
          <w:rFonts w:ascii="Helvetica Neue" w:hAnsi="Helvetica Neue"/>
        </w:rPr>
      </w:pPr>
      <w:r w:rsidRPr="00033C0B">
        <w:rPr>
          <w:rFonts w:ascii="Helvetica Neue" w:hAnsi="Helvetica Neue"/>
        </w:rPr>
        <w:t>Pour les fusils répliques, La profondeur des rayures et leur nombre seront</w:t>
      </w:r>
      <w:r w:rsidR="00715DDC" w:rsidRPr="00033C0B">
        <w:rPr>
          <w:rFonts w:ascii="Helvetica Neue" w:hAnsi="Helvetica Neue"/>
        </w:rPr>
        <w:t xml:space="preserve"> </w:t>
      </w:r>
      <w:r w:rsidRPr="00033C0B">
        <w:rPr>
          <w:rFonts w:ascii="Helvetica Neue" w:hAnsi="Helvetica Neue"/>
        </w:rPr>
        <w:t>semblables et dans le style des modèles développés pour ce type de chargement avant 1900.</w:t>
      </w:r>
    </w:p>
    <w:p w14:paraId="1294DB85" w14:textId="77777777" w:rsidR="0042339A" w:rsidRPr="00033C0B" w:rsidRDefault="00632910" w:rsidP="007B3111">
      <w:pPr>
        <w:pStyle w:val="Style4"/>
        <w:rPr>
          <w:rFonts w:ascii="Helvetica Neue" w:hAnsi="Helvetica Neue"/>
        </w:rPr>
      </w:pPr>
      <w:r w:rsidRPr="00033C0B">
        <w:rPr>
          <w:rFonts w:ascii="Helvetica Neue" w:hAnsi="Helvetica Neue"/>
        </w:rPr>
        <w:t>Origines et répliques doivent être conformes aux spécifications suivantes :</w:t>
      </w:r>
    </w:p>
    <w:p w14:paraId="2EA5F6FD" w14:textId="2C05C424" w:rsidR="0042339A" w:rsidRPr="00033C0B" w:rsidRDefault="00632910" w:rsidP="00CD45CE">
      <w:pPr>
        <w:pStyle w:val="Paragraphedeliste"/>
        <w:keepNext/>
        <w:widowControl/>
        <w:numPr>
          <w:ilvl w:val="0"/>
          <w:numId w:val="223"/>
        </w:numPr>
        <w:ind w:left="1984" w:hanging="357"/>
        <w:jc w:val="both"/>
        <w:rPr>
          <w:rFonts w:ascii="Helvetica Neue" w:hAnsi="Helvetica Neue" w:cstheme="minorHAnsi"/>
          <w:sz w:val="22"/>
          <w:szCs w:val="22"/>
        </w:rPr>
      </w:pPr>
      <w:r w:rsidRPr="00033C0B">
        <w:rPr>
          <w:rFonts w:ascii="Helvetica Neue" w:hAnsi="Helvetica Neue" w:cstheme="minorHAnsi"/>
          <w:sz w:val="22"/>
          <w:szCs w:val="22"/>
        </w:rPr>
        <w:t>Poids maximum (y compris les organes de visée mais pas la bretelle) 13 Ibs</w:t>
      </w:r>
      <w:r w:rsidR="00715DDC" w:rsidRPr="00033C0B">
        <w:rPr>
          <w:rFonts w:ascii="Helvetica Neue" w:hAnsi="Helvetica Neue" w:cstheme="minorHAnsi"/>
          <w:sz w:val="22"/>
          <w:szCs w:val="22"/>
        </w:rPr>
        <w:t xml:space="preserve"> </w:t>
      </w:r>
      <w:r w:rsidRPr="00033C0B">
        <w:rPr>
          <w:rFonts w:ascii="Helvetica Neue" w:hAnsi="Helvetica Neue" w:cstheme="minorHAnsi"/>
          <w:sz w:val="22"/>
          <w:szCs w:val="22"/>
        </w:rPr>
        <w:t>(5,9 kg).</w:t>
      </w:r>
    </w:p>
    <w:p w14:paraId="30011F5A" w14:textId="77777777" w:rsidR="0042339A" w:rsidRPr="00033C0B" w:rsidRDefault="00632910" w:rsidP="009527B3">
      <w:pPr>
        <w:pStyle w:val="Paragraphedeliste"/>
        <w:numPr>
          <w:ilvl w:val="0"/>
          <w:numId w:val="223"/>
        </w:numPr>
        <w:ind w:left="1985"/>
        <w:jc w:val="both"/>
        <w:rPr>
          <w:rFonts w:ascii="Helvetica Neue" w:hAnsi="Helvetica Neue" w:cstheme="minorHAnsi"/>
          <w:sz w:val="22"/>
          <w:szCs w:val="22"/>
        </w:rPr>
      </w:pPr>
      <w:r w:rsidRPr="00033C0B">
        <w:rPr>
          <w:rFonts w:ascii="Helvetica Neue" w:hAnsi="Helvetica Neue" w:cstheme="minorHAnsi"/>
          <w:sz w:val="22"/>
          <w:szCs w:val="22"/>
        </w:rPr>
        <w:t>Calibre minimum : .40" (10,16 mm).</w:t>
      </w:r>
    </w:p>
    <w:p w14:paraId="361C9890" w14:textId="77777777" w:rsidR="0042339A" w:rsidRPr="00033C0B" w:rsidRDefault="00632910" w:rsidP="009527B3">
      <w:pPr>
        <w:pStyle w:val="Paragraphedeliste"/>
        <w:numPr>
          <w:ilvl w:val="0"/>
          <w:numId w:val="223"/>
        </w:numPr>
        <w:ind w:left="1985"/>
        <w:jc w:val="both"/>
        <w:rPr>
          <w:rFonts w:ascii="Helvetica Neue" w:hAnsi="Helvetica Neue" w:cstheme="minorHAnsi"/>
          <w:sz w:val="22"/>
          <w:szCs w:val="22"/>
        </w:rPr>
      </w:pPr>
      <w:r w:rsidRPr="00033C0B">
        <w:rPr>
          <w:rFonts w:ascii="Helvetica Neue" w:hAnsi="Helvetica Neue" w:cstheme="minorHAnsi"/>
          <w:sz w:val="22"/>
          <w:szCs w:val="22"/>
        </w:rPr>
        <w:t>Calibre maximum : .47" (11,94 mm).</w:t>
      </w:r>
    </w:p>
    <w:p w14:paraId="02159020" w14:textId="2F460C56" w:rsidR="0042339A" w:rsidRPr="00033C0B" w:rsidRDefault="00632910" w:rsidP="007B3111">
      <w:pPr>
        <w:pStyle w:val="Style4"/>
        <w:rPr>
          <w:rFonts w:ascii="Helvetica Neue" w:hAnsi="Helvetica Neue"/>
        </w:rPr>
      </w:pPr>
      <w:r w:rsidRPr="00033C0B">
        <w:rPr>
          <w:rFonts w:ascii="Helvetica Neue" w:hAnsi="Helvetica Neue"/>
        </w:rPr>
        <w:t>Détentes réglables, simple ou double, sur les origines, seront autorisées si preuve</w:t>
      </w:r>
      <w:r w:rsidR="00715DDC" w:rsidRPr="00033C0B">
        <w:rPr>
          <w:rFonts w:ascii="Helvetica Neue" w:hAnsi="Helvetica Neue"/>
        </w:rPr>
        <w:t xml:space="preserve"> </w:t>
      </w:r>
      <w:r w:rsidRPr="00033C0B">
        <w:rPr>
          <w:rFonts w:ascii="Helvetica Neue" w:hAnsi="Helvetica Neue"/>
        </w:rPr>
        <w:t>est faite qu'elles existaient sur cette arme.</w:t>
      </w:r>
    </w:p>
    <w:p w14:paraId="1046DDDD" w14:textId="275BA786" w:rsidR="0042339A" w:rsidRPr="00033C0B" w:rsidRDefault="00632910" w:rsidP="007B3111">
      <w:pPr>
        <w:pStyle w:val="Style4"/>
        <w:rPr>
          <w:rFonts w:ascii="Helvetica Neue" w:hAnsi="Helvetica Neue"/>
        </w:rPr>
      </w:pPr>
      <w:r w:rsidRPr="00033C0B">
        <w:rPr>
          <w:rFonts w:ascii="Helvetica Neue" w:hAnsi="Helvetica Neue"/>
        </w:rPr>
        <w:t>Il n'y a pas de poids minimum de départ  cependant, le Contrôle des Armes</w:t>
      </w:r>
      <w:r w:rsidR="00715DDC" w:rsidRPr="00033C0B">
        <w:rPr>
          <w:rFonts w:ascii="Helvetica Neue" w:hAnsi="Helvetica Neue"/>
        </w:rPr>
        <w:t xml:space="preserve"> </w:t>
      </w:r>
      <w:r w:rsidRPr="00033C0B">
        <w:rPr>
          <w:rFonts w:ascii="Helvetica Neue" w:hAnsi="Helvetica Neue"/>
        </w:rPr>
        <w:t>vérifiera que l'arme est sûre pour le tir.</w:t>
      </w:r>
    </w:p>
    <w:p w14:paraId="09BA30A5" w14:textId="17D9CFBE" w:rsidR="0042339A" w:rsidRPr="00033C0B" w:rsidRDefault="00632910" w:rsidP="007B3111">
      <w:pPr>
        <w:pStyle w:val="Style4"/>
        <w:rPr>
          <w:rFonts w:ascii="Helvetica Neue" w:hAnsi="Helvetica Neue"/>
        </w:rPr>
      </w:pPr>
      <w:r w:rsidRPr="00033C0B">
        <w:rPr>
          <w:rFonts w:ascii="Helvetica Neue" w:hAnsi="Helvetica Neue"/>
        </w:rPr>
        <w:t>L'utilisation de composés modernes pour le couchage du canon (bedding), tels que</w:t>
      </w:r>
      <w:r w:rsidR="00715DDC" w:rsidRPr="00033C0B">
        <w:rPr>
          <w:rFonts w:ascii="Helvetica Neue" w:hAnsi="Helvetica Neue"/>
        </w:rPr>
        <w:t xml:space="preserve"> </w:t>
      </w:r>
      <w:r w:rsidRPr="00033C0B">
        <w:rPr>
          <w:rFonts w:ascii="Helvetica Neue" w:hAnsi="Helvetica Neue"/>
        </w:rPr>
        <w:t>les résines époxy, soit sous le canon soit pour bloquer la queue de culasse, est strictement</w:t>
      </w:r>
      <w:r w:rsidR="00715DDC" w:rsidRPr="00033C0B">
        <w:rPr>
          <w:rFonts w:ascii="Helvetica Neue" w:hAnsi="Helvetica Neue"/>
        </w:rPr>
        <w:t xml:space="preserve"> </w:t>
      </w:r>
      <w:r w:rsidRPr="00033C0B">
        <w:rPr>
          <w:rFonts w:ascii="Helvetica Neue" w:hAnsi="Helvetica Neue"/>
        </w:rPr>
        <w:t>interdit. Les fusils vainqueurs seront inspectés après match et si le couchage du canon avec</w:t>
      </w:r>
      <w:r w:rsidR="00715DDC" w:rsidRPr="00033C0B">
        <w:rPr>
          <w:rFonts w:ascii="Helvetica Neue" w:hAnsi="Helvetica Neue"/>
        </w:rPr>
        <w:t xml:space="preserve"> </w:t>
      </w:r>
      <w:r w:rsidRPr="00033C0B">
        <w:rPr>
          <w:rFonts w:ascii="Helvetica Neue" w:hAnsi="Helvetica Neue"/>
        </w:rPr>
        <w:t>des matériaux modernes est décelé, ils seront passibles de disqualification.</w:t>
      </w:r>
    </w:p>
    <w:p w14:paraId="46E8EDC0" w14:textId="77777777" w:rsidR="0042339A" w:rsidRPr="00033C0B" w:rsidRDefault="00632910" w:rsidP="00654B16">
      <w:pPr>
        <w:pStyle w:val="Style2a"/>
        <w:rPr>
          <w:rFonts w:ascii="Helvetica Neue" w:hAnsi="Helvetica Neue"/>
        </w:rPr>
      </w:pPr>
      <w:r w:rsidRPr="00033C0B">
        <w:rPr>
          <w:rFonts w:ascii="Helvetica Neue" w:hAnsi="Helvetica Neue"/>
        </w:rPr>
        <w:t>Munitions</w:t>
      </w:r>
    </w:p>
    <w:p w14:paraId="70F5C759" w14:textId="77777777" w:rsidR="0042339A" w:rsidRPr="00033C0B" w:rsidRDefault="00632910" w:rsidP="009527B3">
      <w:pPr>
        <w:pStyle w:val="Style4"/>
        <w:numPr>
          <w:ilvl w:val="0"/>
          <w:numId w:val="123"/>
        </w:numPr>
        <w:ind w:left="1248" w:hanging="397"/>
        <w:rPr>
          <w:rFonts w:ascii="Helvetica Neue" w:hAnsi="Helvetica Neue"/>
        </w:rPr>
      </w:pPr>
      <w:r w:rsidRPr="00033C0B">
        <w:rPr>
          <w:rFonts w:ascii="Helvetica Neue" w:hAnsi="Helvetica Neue"/>
        </w:rPr>
        <w:t>Seule la poudre noire commercialisée peut être utilisée.</w:t>
      </w:r>
    </w:p>
    <w:p w14:paraId="1FED910D" w14:textId="77777777" w:rsidR="0042339A" w:rsidRPr="00033C0B" w:rsidRDefault="00632910" w:rsidP="007B3111">
      <w:pPr>
        <w:pStyle w:val="Style4"/>
        <w:rPr>
          <w:rFonts w:ascii="Helvetica Neue" w:hAnsi="Helvetica Neue"/>
        </w:rPr>
      </w:pPr>
      <w:r w:rsidRPr="00033C0B">
        <w:rPr>
          <w:rFonts w:ascii="Helvetica Neue" w:hAnsi="Helvetica Neue"/>
        </w:rPr>
        <w:t>Seules les amorces à percussion commercialisées seront utilisées.</w:t>
      </w:r>
    </w:p>
    <w:p w14:paraId="77E272F7" w14:textId="0E45853F" w:rsidR="0042339A" w:rsidRPr="00033C0B" w:rsidRDefault="00632910" w:rsidP="007B3111">
      <w:pPr>
        <w:pStyle w:val="Style4"/>
        <w:rPr>
          <w:rFonts w:ascii="Helvetica Neue" w:hAnsi="Helvetica Neue"/>
        </w:rPr>
      </w:pPr>
      <w:r w:rsidRPr="00033C0B">
        <w:rPr>
          <w:rFonts w:ascii="Helvetica Neue" w:hAnsi="Helvetica Neue"/>
        </w:rPr>
        <w:t>Les balles doivent être de style contemporain, en plomb ou alliage de plomb,</w:t>
      </w:r>
      <w:r w:rsidR="00715DDC" w:rsidRPr="00033C0B">
        <w:rPr>
          <w:rFonts w:ascii="Helvetica Neue" w:hAnsi="Helvetica Neue"/>
        </w:rPr>
        <w:t xml:space="preserve"> </w:t>
      </w:r>
      <w:r w:rsidRPr="00033C0B">
        <w:rPr>
          <w:rFonts w:ascii="Helvetica Neue" w:hAnsi="Helvetica Neue"/>
        </w:rPr>
        <w:t>graissées ou patchées avec du papier. Les gas checks sont interdits.</w:t>
      </w:r>
    </w:p>
    <w:p w14:paraId="4561665D" w14:textId="77777777" w:rsidR="0042339A" w:rsidRPr="00033C0B" w:rsidRDefault="00632910" w:rsidP="007B3111">
      <w:pPr>
        <w:pStyle w:val="Style4"/>
        <w:rPr>
          <w:rFonts w:ascii="Helvetica Neue" w:hAnsi="Helvetica Neue"/>
        </w:rPr>
      </w:pPr>
      <w:r w:rsidRPr="00033C0B">
        <w:rPr>
          <w:rFonts w:ascii="Helvetica Neue" w:hAnsi="Helvetica Neue"/>
        </w:rPr>
        <w:t>Le poids des balles doit être conforme aux spécifications suivantes :</w:t>
      </w:r>
    </w:p>
    <w:p w14:paraId="44A0E8B5" w14:textId="77777777" w:rsidR="0042339A" w:rsidRPr="00033C0B" w:rsidRDefault="00632910" w:rsidP="009527B3">
      <w:pPr>
        <w:pStyle w:val="Paragraphedeliste"/>
        <w:numPr>
          <w:ilvl w:val="0"/>
          <w:numId w:val="224"/>
        </w:numPr>
        <w:ind w:left="1985"/>
        <w:jc w:val="both"/>
        <w:rPr>
          <w:rFonts w:ascii="Helvetica Neue" w:hAnsi="Helvetica Neue" w:cstheme="minorHAnsi"/>
          <w:sz w:val="22"/>
          <w:szCs w:val="22"/>
          <w:lang w:val="en-GB"/>
        </w:rPr>
      </w:pPr>
      <w:r w:rsidRPr="00033C0B">
        <w:rPr>
          <w:rFonts w:ascii="Helvetica Neue" w:hAnsi="Helvetica Neue" w:cstheme="minorHAnsi"/>
          <w:sz w:val="22"/>
          <w:szCs w:val="22"/>
          <w:lang w:val="en-GB"/>
        </w:rPr>
        <w:t>Poids minimum : 400 grains (25,92 g).</w:t>
      </w:r>
    </w:p>
    <w:p w14:paraId="6C0C494F" w14:textId="77777777" w:rsidR="0042339A" w:rsidRPr="00033C0B" w:rsidRDefault="00632910" w:rsidP="009527B3">
      <w:pPr>
        <w:pStyle w:val="Paragraphedeliste"/>
        <w:numPr>
          <w:ilvl w:val="0"/>
          <w:numId w:val="224"/>
        </w:numPr>
        <w:ind w:left="1985"/>
        <w:jc w:val="both"/>
        <w:rPr>
          <w:rFonts w:ascii="Helvetica Neue" w:hAnsi="Helvetica Neue" w:cstheme="minorHAnsi"/>
          <w:sz w:val="22"/>
          <w:szCs w:val="22"/>
          <w:lang w:val="en-GB"/>
        </w:rPr>
      </w:pPr>
      <w:r w:rsidRPr="00033C0B">
        <w:rPr>
          <w:rFonts w:ascii="Helvetica Neue" w:hAnsi="Helvetica Neue" w:cstheme="minorHAnsi"/>
          <w:sz w:val="22"/>
          <w:szCs w:val="22"/>
          <w:lang w:val="en-GB"/>
        </w:rPr>
        <w:t>Poids maximum : 600 grains (38,88 g).</w:t>
      </w:r>
    </w:p>
    <w:p w14:paraId="2E654892" w14:textId="77777777" w:rsidR="0042339A" w:rsidRPr="00033C0B" w:rsidRDefault="00632910" w:rsidP="009527B3">
      <w:pPr>
        <w:pStyle w:val="Paragraphedeliste"/>
        <w:numPr>
          <w:ilvl w:val="0"/>
          <w:numId w:val="224"/>
        </w:numPr>
        <w:ind w:left="1985"/>
        <w:jc w:val="both"/>
        <w:rPr>
          <w:rFonts w:ascii="Helvetica Neue" w:hAnsi="Helvetica Neue" w:cstheme="minorHAnsi"/>
          <w:sz w:val="22"/>
          <w:szCs w:val="22"/>
        </w:rPr>
      </w:pPr>
      <w:r w:rsidRPr="00033C0B">
        <w:rPr>
          <w:rFonts w:ascii="Helvetica Neue" w:hAnsi="Helvetica Neue" w:cstheme="minorHAnsi"/>
          <w:sz w:val="22"/>
          <w:szCs w:val="22"/>
        </w:rPr>
        <w:t>La graisse et le papier ne sont pas compris dans le poids.</w:t>
      </w:r>
    </w:p>
    <w:p w14:paraId="7E9DE007" w14:textId="7C9515DA"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Les bourres en plastique ne sont pas autorisées. Elles peuvent conçues à</w:t>
      </w:r>
      <w:r w:rsidR="00715DDC" w:rsidRPr="00033C0B">
        <w:rPr>
          <w:rFonts w:ascii="Helvetica Neue" w:hAnsi="Helvetica Neue" w:cstheme="minorHAnsi"/>
          <w:sz w:val="22"/>
          <w:szCs w:val="22"/>
        </w:rPr>
        <w:t xml:space="preserve"> </w:t>
      </w:r>
      <w:r w:rsidRPr="00033C0B">
        <w:rPr>
          <w:rFonts w:ascii="Helvetica Neue" w:hAnsi="Helvetica Neue" w:cstheme="minorHAnsi"/>
          <w:sz w:val="22"/>
          <w:szCs w:val="22"/>
        </w:rPr>
        <w:t>partir de matériaux organiques naturels.</w:t>
      </w:r>
    </w:p>
    <w:p w14:paraId="09A86854" w14:textId="7156B36F" w:rsidR="0042339A" w:rsidRPr="00033C0B" w:rsidRDefault="00632910" w:rsidP="006B37A7">
      <w:pPr>
        <w:pStyle w:val="Style7"/>
        <w:rPr>
          <w:rFonts w:ascii="Helvetica Neue" w:hAnsi="Helvetica Neue"/>
        </w:rPr>
      </w:pPr>
      <w:bookmarkStart w:id="187" w:name="bookmark58"/>
      <w:bookmarkStart w:id="188" w:name="_Toc71193463"/>
      <w:bookmarkStart w:id="189" w:name="_Toc72325551"/>
      <w:r w:rsidRPr="00033C0B">
        <w:rPr>
          <w:rFonts w:ascii="Helvetica Neue" w:hAnsi="Helvetica Neue"/>
        </w:rPr>
        <w:t>Accessoires</w:t>
      </w:r>
      <w:bookmarkEnd w:id="187"/>
      <w:bookmarkEnd w:id="188"/>
      <w:bookmarkEnd w:id="189"/>
    </w:p>
    <w:p w14:paraId="1CB714B1" w14:textId="7DEA6898" w:rsidR="0042339A" w:rsidRPr="00033C0B" w:rsidRDefault="00632910" w:rsidP="009527B3">
      <w:pPr>
        <w:pStyle w:val="Style2a"/>
        <w:numPr>
          <w:ilvl w:val="0"/>
          <w:numId w:val="225"/>
        </w:numPr>
        <w:ind w:left="851" w:hanging="454"/>
        <w:rPr>
          <w:rFonts w:ascii="Helvetica Neue" w:hAnsi="Helvetica Neue"/>
        </w:rPr>
      </w:pPr>
      <w:r w:rsidRPr="00033C0B">
        <w:rPr>
          <w:rFonts w:ascii="Helvetica Neue" w:hAnsi="Helvetica Neue"/>
        </w:rPr>
        <w:t>Accessoires de crosse</w:t>
      </w:r>
    </w:p>
    <w:p w14:paraId="36A18A4A" w14:textId="4C8DBBFB" w:rsidR="0042339A" w:rsidRPr="00033C0B" w:rsidRDefault="006C59A3" w:rsidP="009527B3">
      <w:pPr>
        <w:pStyle w:val="Style4"/>
        <w:numPr>
          <w:ilvl w:val="0"/>
          <w:numId w:val="124"/>
        </w:numPr>
        <w:ind w:left="1248" w:hanging="397"/>
        <w:rPr>
          <w:rFonts w:ascii="Helvetica Neue" w:hAnsi="Helvetica Neue"/>
        </w:rPr>
      </w:pPr>
      <w:r w:rsidRPr="00033C0B">
        <w:rPr>
          <w:rFonts w:ascii="Helvetica Neue" w:hAnsi="Helvetica Neue"/>
        </w:rPr>
        <w:t>L</w:t>
      </w:r>
      <w:r w:rsidR="00632910" w:rsidRPr="00033C0B">
        <w:rPr>
          <w:rFonts w:ascii="Helvetica Neue" w:hAnsi="Helvetica Neue"/>
        </w:rPr>
        <w:t>'ajout d'un matériau de friction artificiel ou synthétique sur la plaque de couche est</w:t>
      </w:r>
      <w:r w:rsidR="00715DDC" w:rsidRPr="00033C0B">
        <w:rPr>
          <w:rFonts w:ascii="Helvetica Neue" w:hAnsi="Helvetica Neue"/>
        </w:rPr>
        <w:t xml:space="preserve"> </w:t>
      </w:r>
      <w:r w:rsidR="00632910" w:rsidRPr="00033C0B">
        <w:rPr>
          <w:rFonts w:ascii="Helvetica Neue" w:hAnsi="Helvetica Neue"/>
        </w:rPr>
        <w:t>interdit.</w:t>
      </w:r>
    </w:p>
    <w:p w14:paraId="6E43175D" w14:textId="03FDFDE7" w:rsidR="0042339A" w:rsidRPr="00033C0B" w:rsidRDefault="00632910" w:rsidP="007B3111">
      <w:pPr>
        <w:pStyle w:val="Style4"/>
        <w:rPr>
          <w:rFonts w:ascii="Helvetica Neue" w:hAnsi="Helvetica Neue"/>
        </w:rPr>
      </w:pPr>
      <w:r w:rsidRPr="00033C0B">
        <w:rPr>
          <w:rFonts w:ascii="Helvetica Neue" w:hAnsi="Helvetica Neue"/>
        </w:rPr>
        <w:lastRenderedPageBreak/>
        <w:t>Les plaques de couche en caoutchouc, les sabots en caoutchouc de type solide sans</w:t>
      </w:r>
      <w:r w:rsidR="00715DDC" w:rsidRPr="00033C0B">
        <w:rPr>
          <w:rFonts w:ascii="Helvetica Neue" w:hAnsi="Helvetica Neue"/>
        </w:rPr>
        <w:t xml:space="preserve"> </w:t>
      </w:r>
      <w:r w:rsidRPr="00033C0B">
        <w:rPr>
          <w:rFonts w:ascii="Helvetica Neue" w:hAnsi="Helvetica Neue"/>
        </w:rPr>
        <w:t>débordement sur la crosse et dans l'esprit de l'époque, sont autorisés.</w:t>
      </w:r>
    </w:p>
    <w:p w14:paraId="1EE44CDD" w14:textId="3E0D5E39" w:rsidR="0042339A" w:rsidRPr="00033C0B" w:rsidRDefault="00632910" w:rsidP="00654B16">
      <w:pPr>
        <w:pStyle w:val="Style2a"/>
        <w:rPr>
          <w:rFonts w:ascii="Helvetica Neue" w:hAnsi="Helvetica Neue"/>
        </w:rPr>
      </w:pPr>
      <w:r w:rsidRPr="00033C0B">
        <w:rPr>
          <w:rFonts w:ascii="Helvetica Neue" w:hAnsi="Helvetica Neue"/>
        </w:rPr>
        <w:t>Pièces d</w:t>
      </w:r>
      <w:r w:rsidR="00FE25A0" w:rsidRPr="00033C0B">
        <w:rPr>
          <w:rFonts w:ascii="Helvetica Neue" w:hAnsi="Helvetica Neue"/>
        </w:rPr>
        <w:t>e joue</w:t>
      </w:r>
    </w:p>
    <w:p w14:paraId="37657A5A" w14:textId="71384DEC" w:rsidR="0042339A" w:rsidRPr="00033C0B" w:rsidRDefault="00632910" w:rsidP="009527B3">
      <w:pPr>
        <w:pStyle w:val="Style4"/>
        <w:numPr>
          <w:ilvl w:val="0"/>
          <w:numId w:val="125"/>
        </w:numPr>
        <w:ind w:left="1248" w:hanging="397"/>
        <w:rPr>
          <w:rFonts w:ascii="Helvetica Neue" w:hAnsi="Helvetica Neue"/>
        </w:rPr>
      </w:pPr>
      <w:r w:rsidRPr="00033C0B">
        <w:rPr>
          <w:rFonts w:ascii="Helvetica Neue" w:hAnsi="Helvetica Neue"/>
        </w:rPr>
        <w:t>Il est permis d'utiliser un appui joue amovible à condition qu'il soit dans l'esprit</w:t>
      </w:r>
      <w:r w:rsidR="00715DDC" w:rsidRPr="00033C0B">
        <w:rPr>
          <w:rFonts w:ascii="Helvetica Neue" w:hAnsi="Helvetica Neue"/>
        </w:rPr>
        <w:t xml:space="preserve"> </w:t>
      </w:r>
      <w:r w:rsidRPr="00033C0B">
        <w:rPr>
          <w:rFonts w:ascii="Helvetica Neue" w:hAnsi="Helvetica Neue"/>
        </w:rPr>
        <w:t>d'époque, comme le cuir ou le bois et fixé avec des lacets ou des sangles. L'utilisation de</w:t>
      </w:r>
      <w:r w:rsidR="00715DDC" w:rsidRPr="00033C0B">
        <w:rPr>
          <w:rFonts w:ascii="Helvetica Neue" w:hAnsi="Helvetica Neue"/>
        </w:rPr>
        <w:t xml:space="preserve"> </w:t>
      </w:r>
      <w:r w:rsidRPr="00033C0B">
        <w:rPr>
          <w:rFonts w:ascii="Helvetica Neue" w:hAnsi="Helvetica Neue"/>
        </w:rPr>
        <w:t>bandes velcro modernes ou similaires n'est pas accepté. Le caoutchouc mousse apparent ou</w:t>
      </w:r>
      <w:r w:rsidR="00715DDC" w:rsidRPr="00033C0B">
        <w:rPr>
          <w:rFonts w:ascii="Helvetica Neue" w:hAnsi="Helvetica Neue"/>
        </w:rPr>
        <w:t xml:space="preserve"> </w:t>
      </w:r>
      <w:r w:rsidRPr="00033C0B">
        <w:rPr>
          <w:rFonts w:ascii="Helvetica Neue" w:hAnsi="Helvetica Neue"/>
        </w:rPr>
        <w:t>le carton, fixés sous gaine ou des bandes de masquage sont d'autres exemples inacceptables.</w:t>
      </w:r>
    </w:p>
    <w:p w14:paraId="4B138DC9" w14:textId="77777777" w:rsidR="0042339A" w:rsidRPr="00033C0B" w:rsidRDefault="00632910" w:rsidP="007B3111">
      <w:pPr>
        <w:pStyle w:val="Style4"/>
        <w:rPr>
          <w:rFonts w:ascii="Helvetica Neue" w:hAnsi="Helvetica Neue"/>
        </w:rPr>
      </w:pPr>
      <w:r w:rsidRPr="00033C0B">
        <w:rPr>
          <w:rFonts w:ascii="Helvetica Neue" w:hAnsi="Helvetica Neue"/>
        </w:rPr>
        <w:t>Les sabots de crosse réglables dans l'esprit d'époque sont autorisés.</w:t>
      </w:r>
    </w:p>
    <w:p w14:paraId="48332F9C" w14:textId="77777777" w:rsidR="0042339A" w:rsidRPr="00033C0B" w:rsidRDefault="00632910" w:rsidP="00654B16">
      <w:pPr>
        <w:pStyle w:val="Style2a"/>
        <w:rPr>
          <w:rFonts w:ascii="Helvetica Neue" w:hAnsi="Helvetica Neue"/>
        </w:rPr>
      </w:pPr>
      <w:r w:rsidRPr="00033C0B">
        <w:rPr>
          <w:rFonts w:ascii="Helvetica Neue" w:hAnsi="Helvetica Neue"/>
        </w:rPr>
        <w:t>Supports</w:t>
      </w:r>
    </w:p>
    <w:p w14:paraId="6EB65A79" w14:textId="0E2BBA27" w:rsidR="0042339A" w:rsidRPr="00033C0B" w:rsidRDefault="00632910" w:rsidP="009527B3">
      <w:pPr>
        <w:pStyle w:val="Style4"/>
        <w:numPr>
          <w:ilvl w:val="0"/>
          <w:numId w:val="126"/>
        </w:numPr>
        <w:ind w:left="1248" w:hanging="397"/>
        <w:rPr>
          <w:rFonts w:ascii="Helvetica Neue" w:hAnsi="Helvetica Neue"/>
        </w:rPr>
      </w:pPr>
      <w:r w:rsidRPr="00033C0B">
        <w:rPr>
          <w:rFonts w:ascii="Helvetica Neue" w:hAnsi="Helvetica Neue"/>
        </w:rPr>
        <w:t>Les supports artificiels ou tout accessoire servant à stabiliser le fusil ou le bras sont</w:t>
      </w:r>
      <w:r w:rsidR="00715DDC" w:rsidRPr="00033C0B">
        <w:rPr>
          <w:rFonts w:ascii="Helvetica Neue" w:hAnsi="Helvetica Neue"/>
        </w:rPr>
        <w:t xml:space="preserve"> </w:t>
      </w:r>
      <w:r w:rsidRPr="00033C0B">
        <w:rPr>
          <w:rFonts w:ascii="Helvetica Neue" w:hAnsi="Helvetica Neue"/>
        </w:rPr>
        <w:t>interdits, à l'exception de la bretelle qui est autorisée à moyenne distance.</w:t>
      </w:r>
    </w:p>
    <w:p w14:paraId="64B9B5E3" w14:textId="431AA1B3" w:rsidR="0042339A" w:rsidRPr="00033C0B" w:rsidRDefault="00632910" w:rsidP="007B3111">
      <w:pPr>
        <w:pStyle w:val="Style4"/>
        <w:rPr>
          <w:rFonts w:ascii="Helvetica Neue" w:hAnsi="Helvetica Neue"/>
        </w:rPr>
      </w:pPr>
      <w:r w:rsidRPr="00033C0B">
        <w:rPr>
          <w:rFonts w:ascii="Helvetica Neue" w:hAnsi="Helvetica Neue"/>
        </w:rPr>
        <w:t>L'utilisation de support sur le poignet de la main qui est sous le fût est autorisée à</w:t>
      </w:r>
      <w:r w:rsidR="00715DDC" w:rsidRPr="00033C0B">
        <w:rPr>
          <w:rFonts w:ascii="Helvetica Neue" w:hAnsi="Helvetica Neue"/>
        </w:rPr>
        <w:t xml:space="preserve"> </w:t>
      </w:r>
      <w:r w:rsidRPr="00033C0B">
        <w:rPr>
          <w:rFonts w:ascii="Helvetica Neue" w:hAnsi="Helvetica Neue"/>
        </w:rPr>
        <w:t>longue distance. Le support ne doit pas toucher le fusil, la crosse ne doit pas toucher le sol ou</w:t>
      </w:r>
      <w:r w:rsidR="00715DDC" w:rsidRPr="00033C0B">
        <w:rPr>
          <w:rFonts w:ascii="Helvetica Neue" w:hAnsi="Helvetica Neue"/>
        </w:rPr>
        <w:t xml:space="preserve"> </w:t>
      </w:r>
      <w:r w:rsidRPr="00033C0B">
        <w:rPr>
          <w:rFonts w:ascii="Helvetica Neue" w:hAnsi="Helvetica Neue"/>
        </w:rPr>
        <w:t>un support quelconque. Une bretelle peut être utilisée conjointement avec un support à</w:t>
      </w:r>
      <w:r w:rsidR="00715DDC" w:rsidRPr="00033C0B">
        <w:rPr>
          <w:rFonts w:ascii="Helvetica Neue" w:hAnsi="Helvetica Neue"/>
        </w:rPr>
        <w:t xml:space="preserve"> </w:t>
      </w:r>
      <w:r w:rsidRPr="00033C0B">
        <w:rPr>
          <w:rFonts w:ascii="Helvetica Neue" w:hAnsi="Helvetica Neue"/>
        </w:rPr>
        <w:t>longue distance.</w:t>
      </w:r>
    </w:p>
    <w:p w14:paraId="4383AEE4" w14:textId="77777777" w:rsidR="0042339A" w:rsidRPr="00033C0B" w:rsidRDefault="00632910" w:rsidP="00654B16">
      <w:pPr>
        <w:pStyle w:val="Style2a"/>
        <w:rPr>
          <w:rFonts w:ascii="Helvetica Neue" w:hAnsi="Helvetica Neue"/>
        </w:rPr>
      </w:pPr>
      <w:r w:rsidRPr="00033C0B">
        <w:rPr>
          <w:rFonts w:ascii="Helvetica Neue" w:hAnsi="Helvetica Neue"/>
        </w:rPr>
        <w:t>Organes de visée</w:t>
      </w:r>
    </w:p>
    <w:p w14:paraId="2DD92A1C" w14:textId="447FA347" w:rsidR="0042339A" w:rsidRPr="00033C0B" w:rsidRDefault="00632910" w:rsidP="009527B3">
      <w:pPr>
        <w:pStyle w:val="Style4"/>
        <w:numPr>
          <w:ilvl w:val="0"/>
          <w:numId w:val="127"/>
        </w:numPr>
        <w:ind w:left="1248" w:hanging="397"/>
        <w:rPr>
          <w:rFonts w:ascii="Helvetica Neue" w:hAnsi="Helvetica Neue"/>
        </w:rPr>
      </w:pPr>
      <w:r w:rsidRPr="00033C0B">
        <w:rPr>
          <w:rFonts w:ascii="Helvetica Neue" w:hAnsi="Helvetica Neue"/>
        </w:rPr>
        <w:t>Etant reconnu que de nombreuses armes d'origine ne possèdent pas d'organes de</w:t>
      </w:r>
      <w:r w:rsidR="00715DDC" w:rsidRPr="00033C0B">
        <w:rPr>
          <w:rFonts w:ascii="Helvetica Neue" w:hAnsi="Helvetica Neue"/>
        </w:rPr>
        <w:t xml:space="preserve"> </w:t>
      </w:r>
      <w:r w:rsidRPr="00033C0B">
        <w:rPr>
          <w:rFonts w:ascii="Helvetica Neue" w:hAnsi="Helvetica Neue"/>
        </w:rPr>
        <w:t>visée ou bien sont en mauvais état, il est autorisé de les remplacer par des organes de la</w:t>
      </w:r>
      <w:r w:rsidR="00715DDC" w:rsidRPr="00033C0B">
        <w:rPr>
          <w:rFonts w:ascii="Helvetica Neue" w:hAnsi="Helvetica Neue"/>
        </w:rPr>
        <w:t xml:space="preserve"> </w:t>
      </w:r>
      <w:r w:rsidRPr="00033C0B">
        <w:rPr>
          <w:rFonts w:ascii="Helvetica Neue" w:hAnsi="Helvetica Neue"/>
        </w:rPr>
        <w:t>période 1860-1899.</w:t>
      </w:r>
    </w:p>
    <w:p w14:paraId="7F31405F" w14:textId="0EDDC722" w:rsidR="0042339A" w:rsidRPr="00033C0B" w:rsidRDefault="00632910" w:rsidP="007B3111">
      <w:pPr>
        <w:pStyle w:val="Style4"/>
        <w:rPr>
          <w:rFonts w:ascii="Helvetica Neue" w:hAnsi="Helvetica Neue"/>
        </w:rPr>
      </w:pPr>
      <w:r w:rsidRPr="00033C0B">
        <w:rPr>
          <w:rFonts w:ascii="Helvetica Neue" w:hAnsi="Helvetica Neue"/>
        </w:rPr>
        <w:t>Les organes de visée à trou (avant et arrière) sont autorisés s'ils sont compatibles</w:t>
      </w:r>
      <w:r w:rsidR="00715DDC" w:rsidRPr="00033C0B">
        <w:rPr>
          <w:rFonts w:ascii="Helvetica Neue" w:hAnsi="Helvetica Neue"/>
        </w:rPr>
        <w:t xml:space="preserve"> </w:t>
      </w:r>
      <w:r w:rsidRPr="00033C0B">
        <w:rPr>
          <w:rFonts w:ascii="Helvetica Neue" w:hAnsi="Helvetica Neue"/>
        </w:rPr>
        <w:t>avec la période.</w:t>
      </w:r>
    </w:p>
    <w:p w14:paraId="1F7F724D" w14:textId="74A6A222" w:rsidR="0042339A" w:rsidRPr="00033C0B" w:rsidRDefault="00632910" w:rsidP="007B3111">
      <w:pPr>
        <w:pStyle w:val="Style4"/>
        <w:rPr>
          <w:rFonts w:ascii="Helvetica Neue" w:hAnsi="Helvetica Neue"/>
        </w:rPr>
      </w:pPr>
      <w:r w:rsidRPr="00033C0B">
        <w:rPr>
          <w:rFonts w:ascii="Helvetica Neue" w:hAnsi="Helvetica Neue"/>
        </w:rPr>
        <w:t>Les organes de visée arrière avec ou sans réglage, avec ou sans vernier ou autre</w:t>
      </w:r>
      <w:r w:rsidR="00715DDC" w:rsidRPr="00033C0B">
        <w:rPr>
          <w:rFonts w:ascii="Helvetica Neue" w:hAnsi="Helvetica Neue"/>
        </w:rPr>
        <w:t xml:space="preserve"> </w:t>
      </w:r>
      <w:r w:rsidRPr="00033C0B">
        <w:rPr>
          <w:rFonts w:ascii="Helvetica Neue" w:hAnsi="Helvetica Neue"/>
        </w:rPr>
        <w:t>échelles graduées sont autorisés.</w:t>
      </w:r>
    </w:p>
    <w:p w14:paraId="7750BC20" w14:textId="77777777" w:rsidR="0042339A" w:rsidRPr="00033C0B" w:rsidRDefault="00632910" w:rsidP="007B3111">
      <w:pPr>
        <w:pStyle w:val="Style4"/>
        <w:rPr>
          <w:rFonts w:ascii="Helvetica Neue" w:hAnsi="Helvetica Neue"/>
        </w:rPr>
      </w:pPr>
      <w:r w:rsidRPr="00033C0B">
        <w:rPr>
          <w:rFonts w:ascii="Helvetica Neue" w:hAnsi="Helvetica Neue"/>
        </w:rPr>
        <w:t>Lunettes ou télescopes non autorisés.</w:t>
      </w:r>
    </w:p>
    <w:p w14:paraId="6F4E14C1" w14:textId="7049A34B" w:rsidR="0042339A" w:rsidRPr="00033C0B" w:rsidRDefault="00632910" w:rsidP="007B3111">
      <w:pPr>
        <w:pStyle w:val="Style4"/>
        <w:rPr>
          <w:rFonts w:ascii="Helvetica Neue" w:hAnsi="Helvetica Neue"/>
        </w:rPr>
      </w:pPr>
      <w:r w:rsidRPr="00033C0B">
        <w:rPr>
          <w:rFonts w:ascii="Helvetica Neue" w:hAnsi="Helvetica Neue"/>
        </w:rPr>
        <w:t>Les organes de visée à clic d'ajustement ne seront pas utilisés. Les organes de</w:t>
      </w:r>
      <w:r w:rsidR="00715DDC" w:rsidRPr="00033C0B">
        <w:rPr>
          <w:rFonts w:ascii="Helvetica Neue" w:hAnsi="Helvetica Neue"/>
        </w:rPr>
        <w:t xml:space="preserve"> </w:t>
      </w:r>
      <w:r w:rsidRPr="00033C0B">
        <w:rPr>
          <w:rFonts w:ascii="Helvetica Neue" w:hAnsi="Helvetica Neue"/>
        </w:rPr>
        <w:t>fabrication postérieure à 1899 ne seront pas acceptés et l'arme qui en sera équipée sera</w:t>
      </w:r>
      <w:r w:rsidR="00715DDC" w:rsidRPr="00033C0B">
        <w:rPr>
          <w:rFonts w:ascii="Helvetica Neue" w:hAnsi="Helvetica Neue"/>
        </w:rPr>
        <w:t xml:space="preserve"> </w:t>
      </w:r>
      <w:r w:rsidRPr="00033C0B">
        <w:rPr>
          <w:rFonts w:ascii="Helvetica Neue" w:hAnsi="Helvetica Neue"/>
        </w:rPr>
        <w:t>disqualifiée.</w:t>
      </w:r>
    </w:p>
    <w:p w14:paraId="217F1724" w14:textId="77777777" w:rsidR="0042339A" w:rsidRPr="00033C0B" w:rsidRDefault="00632910" w:rsidP="00654B16">
      <w:pPr>
        <w:pStyle w:val="Style2a"/>
        <w:rPr>
          <w:rFonts w:ascii="Helvetica Neue" w:hAnsi="Helvetica Neue"/>
        </w:rPr>
      </w:pPr>
      <w:r w:rsidRPr="00033C0B">
        <w:rPr>
          <w:rFonts w:ascii="Helvetica Neue" w:hAnsi="Helvetica Neue"/>
        </w:rPr>
        <w:t>Bretelles</w:t>
      </w:r>
    </w:p>
    <w:p w14:paraId="23A790A1" w14:textId="10B562C1" w:rsidR="0042339A" w:rsidRPr="00033C0B" w:rsidRDefault="00632910" w:rsidP="009527B3">
      <w:pPr>
        <w:pStyle w:val="Style4"/>
        <w:numPr>
          <w:ilvl w:val="0"/>
          <w:numId w:val="128"/>
        </w:numPr>
        <w:ind w:left="1248" w:hanging="397"/>
        <w:rPr>
          <w:rFonts w:ascii="Helvetica Neue" w:hAnsi="Helvetica Neue"/>
        </w:rPr>
      </w:pPr>
      <w:r w:rsidRPr="00033C0B">
        <w:rPr>
          <w:rFonts w:ascii="Helvetica Neue" w:hAnsi="Helvetica Neue"/>
        </w:rPr>
        <w:t>Elles seront d'origine ou une reproduction d'un type contemporain. Les bretelles</w:t>
      </w:r>
      <w:r w:rsidR="00715DDC" w:rsidRPr="00033C0B">
        <w:rPr>
          <w:rFonts w:ascii="Helvetica Neue" w:hAnsi="Helvetica Neue"/>
        </w:rPr>
        <w:t xml:space="preserve"> </w:t>
      </w:r>
      <w:r w:rsidRPr="00033C0B">
        <w:rPr>
          <w:rFonts w:ascii="Helvetica Neue" w:hAnsi="Helvetica Neue"/>
        </w:rPr>
        <w:t>modernes ajustables utilisées pour le tir sont interdites, y compris celles à un seul point</w:t>
      </w:r>
      <w:r w:rsidR="00715DDC" w:rsidRPr="00033C0B">
        <w:rPr>
          <w:rFonts w:ascii="Helvetica Neue" w:hAnsi="Helvetica Neue"/>
        </w:rPr>
        <w:t xml:space="preserve"> </w:t>
      </w:r>
      <w:r w:rsidRPr="00033C0B">
        <w:rPr>
          <w:rFonts w:ascii="Helvetica Neue" w:hAnsi="Helvetica Neue"/>
        </w:rPr>
        <w:t>d'attache.</w:t>
      </w:r>
    </w:p>
    <w:p w14:paraId="6E642E14" w14:textId="3FD4943D" w:rsidR="0042339A" w:rsidRPr="00033C0B" w:rsidRDefault="00632910" w:rsidP="007B3111">
      <w:pPr>
        <w:pStyle w:val="Style4"/>
        <w:rPr>
          <w:rFonts w:ascii="Helvetica Neue" w:hAnsi="Helvetica Neue"/>
        </w:rPr>
      </w:pPr>
      <w:r w:rsidRPr="00033C0B">
        <w:rPr>
          <w:rFonts w:ascii="Helvetica Neue" w:hAnsi="Helvetica Neue"/>
        </w:rPr>
        <w:t>Les bretelles doivent être en cuir, toile ou autre matériau disponible au 19</w:t>
      </w:r>
      <w:r w:rsidRPr="00033C0B">
        <w:rPr>
          <w:rFonts w:ascii="Helvetica Neue" w:hAnsi="Helvetica Neue"/>
          <w:vertAlign w:val="superscript"/>
        </w:rPr>
        <w:t>ème</w:t>
      </w:r>
      <w:r w:rsidR="00715DDC" w:rsidRPr="00033C0B">
        <w:rPr>
          <w:rFonts w:ascii="Helvetica Neue" w:hAnsi="Helvetica Neue"/>
        </w:rPr>
        <w:t xml:space="preserve"> </w:t>
      </w:r>
      <w:r w:rsidRPr="00033C0B">
        <w:rPr>
          <w:rFonts w:ascii="Helvetica Neue" w:hAnsi="Helvetica Neue"/>
        </w:rPr>
        <w:t>siècle. Tout matériau moderne comme le nylon est interdit. La largeur ne doit pas excéder</w:t>
      </w:r>
      <w:r w:rsidR="00715DDC" w:rsidRPr="00033C0B">
        <w:rPr>
          <w:rFonts w:ascii="Helvetica Neue" w:hAnsi="Helvetica Neue"/>
        </w:rPr>
        <w:t xml:space="preserve"> </w:t>
      </w:r>
      <w:r w:rsidRPr="00033C0B">
        <w:rPr>
          <w:rFonts w:ascii="Helvetica Neue" w:hAnsi="Helvetica Neue"/>
        </w:rPr>
        <w:t>2.5" (63 mm) de largeur et .25" (6 mm) d'épaisseur.</w:t>
      </w:r>
    </w:p>
    <w:p w14:paraId="14489AF2" w14:textId="3293B888" w:rsidR="0042339A" w:rsidRPr="00033C0B" w:rsidRDefault="00632910" w:rsidP="007B3111">
      <w:pPr>
        <w:pStyle w:val="Style4"/>
        <w:rPr>
          <w:rFonts w:ascii="Helvetica Neue" w:hAnsi="Helvetica Neue"/>
        </w:rPr>
      </w:pPr>
      <w:r w:rsidRPr="00033C0B">
        <w:rPr>
          <w:rFonts w:ascii="Helvetica Neue" w:hAnsi="Helvetica Neue"/>
        </w:rPr>
        <w:t>Les bretelles doivent être fixées sur 2 points de l'arme espacés d'au moins 8 pouces</w:t>
      </w:r>
      <w:r w:rsidR="00715DDC" w:rsidRPr="00033C0B">
        <w:rPr>
          <w:rFonts w:ascii="Helvetica Neue" w:hAnsi="Helvetica Neue"/>
        </w:rPr>
        <w:t xml:space="preserve"> </w:t>
      </w:r>
      <w:r w:rsidRPr="00033C0B">
        <w:rPr>
          <w:rFonts w:ascii="Helvetica Neue" w:hAnsi="Helvetica Neue"/>
        </w:rPr>
        <w:t>(203mm), mesures prises à l'intérieur des points de fixation.</w:t>
      </w:r>
    </w:p>
    <w:p w14:paraId="406CFC1F" w14:textId="6E613D3B" w:rsidR="0042339A" w:rsidRPr="00033C0B" w:rsidRDefault="00632910" w:rsidP="007B3111">
      <w:pPr>
        <w:pStyle w:val="Style4"/>
        <w:rPr>
          <w:rFonts w:ascii="Helvetica Neue" w:hAnsi="Helvetica Neue"/>
        </w:rPr>
      </w:pPr>
      <w:r w:rsidRPr="00033C0B">
        <w:rPr>
          <w:rFonts w:ascii="Helvetica Neue" w:hAnsi="Helvetica Neue"/>
        </w:rPr>
        <w:t>Des accessoires de bretelle (fixations) peuvent être ajoutés sur les armes d'origine,</w:t>
      </w:r>
      <w:r w:rsidR="00715DDC" w:rsidRPr="00033C0B">
        <w:rPr>
          <w:rFonts w:ascii="Helvetica Neue" w:hAnsi="Helvetica Neue"/>
        </w:rPr>
        <w:t xml:space="preserve"> </w:t>
      </w:r>
      <w:r w:rsidRPr="00033C0B">
        <w:rPr>
          <w:rFonts w:ascii="Helvetica Neue" w:hAnsi="Helvetica Neue"/>
        </w:rPr>
        <w:t>cependant ils seront de style d'époque 1860/1870 (par exemple passant/anneau pour</w:t>
      </w:r>
      <w:r w:rsidR="00715DDC" w:rsidRPr="00033C0B">
        <w:rPr>
          <w:rFonts w:ascii="Helvetica Neue" w:hAnsi="Helvetica Neue"/>
        </w:rPr>
        <w:t xml:space="preserve"> </w:t>
      </w:r>
      <w:r w:rsidRPr="00033C0B">
        <w:rPr>
          <w:rFonts w:ascii="Helvetica Neue" w:hAnsi="Helvetica Neue"/>
        </w:rPr>
        <w:t>crochet) et ne causant pas de dommage au fusil.</w:t>
      </w:r>
    </w:p>
    <w:p w14:paraId="301112AB" w14:textId="250A59DD" w:rsidR="0042339A" w:rsidRPr="00033C0B" w:rsidRDefault="00632910" w:rsidP="007B3111">
      <w:pPr>
        <w:pStyle w:val="Style4"/>
        <w:rPr>
          <w:rFonts w:ascii="Helvetica Neue" w:hAnsi="Helvetica Neue"/>
        </w:rPr>
      </w:pPr>
      <w:r w:rsidRPr="00033C0B">
        <w:rPr>
          <w:rFonts w:ascii="Helvetica Neue" w:hAnsi="Helvetica Neue"/>
        </w:rPr>
        <w:t>Les fusils militaires de match originaux doivent utiliser des grenadières de style</w:t>
      </w:r>
      <w:r w:rsidR="00715DDC" w:rsidRPr="00033C0B">
        <w:rPr>
          <w:rFonts w:ascii="Helvetica Neue" w:hAnsi="Helvetica Neue"/>
        </w:rPr>
        <w:t xml:space="preserve"> </w:t>
      </w:r>
      <w:r w:rsidRPr="00033C0B">
        <w:rPr>
          <w:rFonts w:ascii="Helvetica Neue" w:hAnsi="Helvetica Neue"/>
        </w:rPr>
        <w:t>militaire d'origine comme celles utilisées en 1860/1870.</w:t>
      </w:r>
    </w:p>
    <w:p w14:paraId="1A06090F" w14:textId="6A9DD67F" w:rsidR="0042339A" w:rsidRPr="00033C0B" w:rsidRDefault="00632910" w:rsidP="007B3111">
      <w:pPr>
        <w:pStyle w:val="Style4"/>
        <w:rPr>
          <w:rFonts w:ascii="Helvetica Neue" w:hAnsi="Helvetica Neue"/>
        </w:rPr>
      </w:pPr>
      <w:r w:rsidRPr="00033C0B">
        <w:rPr>
          <w:rFonts w:ascii="Helvetica Neue" w:hAnsi="Helvetica Neue"/>
        </w:rPr>
        <w:t>Les répliques peuvent être équipées de points de fixation métalliques y compris</w:t>
      </w:r>
      <w:r w:rsidR="00715DDC" w:rsidRPr="00033C0B">
        <w:rPr>
          <w:rFonts w:ascii="Helvetica Neue" w:hAnsi="Helvetica Neue"/>
        </w:rPr>
        <w:t xml:space="preserve"> </w:t>
      </w:r>
      <w:r w:rsidRPr="00033C0B">
        <w:rPr>
          <w:rFonts w:ascii="Helvetica Neue" w:hAnsi="Helvetica Neue"/>
        </w:rPr>
        <w:t>passant/anneau, fixés sur la crosse, le pontet ou le canon.</w:t>
      </w:r>
    </w:p>
    <w:p w14:paraId="08527E45" w14:textId="77777777" w:rsidR="00FE25A0" w:rsidRPr="00033C0B" w:rsidRDefault="00632910" w:rsidP="007B3111">
      <w:pPr>
        <w:pStyle w:val="Style4"/>
        <w:rPr>
          <w:rFonts w:ascii="Helvetica Neue" w:hAnsi="Helvetica Neue"/>
        </w:rPr>
      </w:pPr>
      <w:r w:rsidRPr="00033C0B">
        <w:rPr>
          <w:rFonts w:ascii="Helvetica Neue" w:hAnsi="Helvetica Neue"/>
        </w:rPr>
        <w:t>La fixation des bretelles sur le pontet par des noeuds, n'est pas autorisée.</w:t>
      </w:r>
    </w:p>
    <w:p w14:paraId="42B86796" w14:textId="1C53BABD" w:rsidR="0042339A" w:rsidRPr="00033C0B" w:rsidRDefault="00632910" w:rsidP="007B3111">
      <w:pPr>
        <w:pStyle w:val="Style4"/>
        <w:rPr>
          <w:rFonts w:ascii="Helvetica Neue" w:hAnsi="Helvetica Neue"/>
        </w:rPr>
      </w:pPr>
      <w:r w:rsidRPr="00033C0B">
        <w:rPr>
          <w:rFonts w:ascii="Helvetica Neue" w:hAnsi="Helvetica Neue"/>
        </w:rPr>
        <w:t>Il n'est pas permis d'enrouler la bretelle de façon à empêcher une tension égale sur</w:t>
      </w:r>
      <w:r w:rsidR="00715DDC" w:rsidRPr="00033C0B">
        <w:rPr>
          <w:rFonts w:ascii="Helvetica Neue" w:hAnsi="Helvetica Neue"/>
        </w:rPr>
        <w:t xml:space="preserve"> </w:t>
      </w:r>
      <w:r w:rsidRPr="00033C0B">
        <w:rPr>
          <w:rFonts w:ascii="Helvetica Neue" w:hAnsi="Helvetica Neue"/>
        </w:rPr>
        <w:t>les points d'attache de l'arme,</w:t>
      </w:r>
    </w:p>
    <w:p w14:paraId="376ACD45" w14:textId="77777777" w:rsidR="0042339A" w:rsidRPr="00033C0B" w:rsidRDefault="00632910" w:rsidP="00654B16">
      <w:pPr>
        <w:pStyle w:val="Style2a"/>
        <w:rPr>
          <w:rFonts w:ascii="Helvetica Neue" w:hAnsi="Helvetica Neue"/>
        </w:rPr>
      </w:pPr>
      <w:r w:rsidRPr="00033C0B">
        <w:rPr>
          <w:rFonts w:ascii="Helvetica Neue" w:hAnsi="Helvetica Neue"/>
        </w:rPr>
        <w:t>Indicateurs de vent</w:t>
      </w:r>
    </w:p>
    <w:p w14:paraId="17519980" w14:textId="69A22F2D" w:rsidR="0042339A" w:rsidRPr="00033C0B" w:rsidRDefault="00632910" w:rsidP="009527B3">
      <w:pPr>
        <w:pStyle w:val="Style4"/>
        <w:numPr>
          <w:ilvl w:val="0"/>
          <w:numId w:val="129"/>
        </w:numPr>
        <w:ind w:left="1248" w:hanging="397"/>
        <w:rPr>
          <w:rFonts w:ascii="Helvetica Neue" w:hAnsi="Helvetica Neue"/>
        </w:rPr>
      </w:pPr>
      <w:r w:rsidRPr="00033C0B">
        <w:rPr>
          <w:rFonts w:ascii="Helvetica Neue" w:hAnsi="Helvetica Neue"/>
        </w:rPr>
        <w:t>L'utilisation d'un indicateur de vent personnel, non-électronique, est autorisée pour</w:t>
      </w:r>
      <w:r w:rsidR="00715DDC" w:rsidRPr="00033C0B">
        <w:rPr>
          <w:rFonts w:ascii="Helvetica Neue" w:hAnsi="Helvetica Neue"/>
        </w:rPr>
        <w:t xml:space="preserve"> </w:t>
      </w:r>
      <w:r w:rsidRPr="00033C0B">
        <w:rPr>
          <w:rFonts w:ascii="Helvetica Neue" w:hAnsi="Helvetica Neue"/>
        </w:rPr>
        <w:t>autant qu'il ne soit pas en avant de la ligne de tir et qu'il ne gêne pas d'autres concurrents.</w:t>
      </w:r>
      <w:r w:rsidR="00715DDC" w:rsidRPr="00033C0B">
        <w:rPr>
          <w:rFonts w:ascii="Helvetica Neue" w:hAnsi="Helvetica Neue"/>
        </w:rPr>
        <w:t xml:space="preserve"> </w:t>
      </w:r>
      <w:r w:rsidRPr="00033C0B">
        <w:rPr>
          <w:rFonts w:ascii="Helvetica Neue" w:hAnsi="Helvetica Neue"/>
        </w:rPr>
        <w:t>L'utilisation d'un indicateur de vent moderne, électronique est interdite.</w:t>
      </w:r>
    </w:p>
    <w:p w14:paraId="307A7747" w14:textId="1AB73E1F" w:rsidR="0042339A" w:rsidRPr="00033C0B" w:rsidRDefault="00632910" w:rsidP="006B37A7">
      <w:pPr>
        <w:pStyle w:val="Style7"/>
        <w:rPr>
          <w:rFonts w:ascii="Helvetica Neue" w:hAnsi="Helvetica Neue"/>
        </w:rPr>
      </w:pPr>
      <w:bookmarkStart w:id="190" w:name="bookmark59"/>
      <w:bookmarkStart w:id="191" w:name="_Toc71193464"/>
      <w:bookmarkStart w:id="192" w:name="_Toc72325552"/>
      <w:r w:rsidRPr="00033C0B">
        <w:rPr>
          <w:rFonts w:ascii="Helvetica Neue" w:hAnsi="Helvetica Neue"/>
        </w:rPr>
        <w:lastRenderedPageBreak/>
        <w:t>Vêtements</w:t>
      </w:r>
      <w:bookmarkEnd w:id="190"/>
      <w:bookmarkEnd w:id="191"/>
      <w:bookmarkEnd w:id="192"/>
    </w:p>
    <w:p w14:paraId="653EA5F9" w14:textId="77777777" w:rsidR="0042339A" w:rsidRPr="00033C0B" w:rsidRDefault="00632910" w:rsidP="009527B3">
      <w:pPr>
        <w:pStyle w:val="Style2a"/>
        <w:numPr>
          <w:ilvl w:val="0"/>
          <w:numId w:val="226"/>
        </w:numPr>
        <w:ind w:left="851" w:hanging="454"/>
        <w:rPr>
          <w:rFonts w:ascii="Helvetica Neue" w:hAnsi="Helvetica Neue"/>
        </w:rPr>
      </w:pPr>
      <w:r w:rsidRPr="00033C0B">
        <w:rPr>
          <w:rFonts w:ascii="Helvetica Neue" w:hAnsi="Helvetica Neue"/>
        </w:rPr>
        <w:t>Lunettes de tir</w:t>
      </w:r>
    </w:p>
    <w:p w14:paraId="2F7230BA" w14:textId="35286E7F" w:rsidR="0042339A" w:rsidRPr="00033C0B" w:rsidRDefault="00632910" w:rsidP="009527B3">
      <w:pPr>
        <w:pStyle w:val="Style4"/>
        <w:numPr>
          <w:ilvl w:val="0"/>
          <w:numId w:val="130"/>
        </w:numPr>
        <w:ind w:left="1248" w:hanging="397"/>
        <w:rPr>
          <w:rFonts w:ascii="Helvetica Neue" w:hAnsi="Helvetica Neue"/>
        </w:rPr>
      </w:pPr>
      <w:r w:rsidRPr="00033C0B">
        <w:rPr>
          <w:rFonts w:ascii="Helvetica Neue" w:hAnsi="Helvetica Neue"/>
        </w:rPr>
        <w:t>Le tireur peut porter des lunettes de vue et/ou des filtres.</w:t>
      </w:r>
    </w:p>
    <w:p w14:paraId="4AC41F4B" w14:textId="77777777" w:rsidR="0042339A" w:rsidRPr="00033C0B" w:rsidRDefault="00632910" w:rsidP="00654B16">
      <w:pPr>
        <w:pStyle w:val="Style2a"/>
        <w:rPr>
          <w:rFonts w:ascii="Helvetica Neue" w:hAnsi="Helvetica Neue"/>
        </w:rPr>
      </w:pPr>
      <w:r w:rsidRPr="00033C0B">
        <w:rPr>
          <w:rFonts w:ascii="Helvetica Neue" w:hAnsi="Helvetica Neue"/>
        </w:rPr>
        <w:t>Gants</w:t>
      </w:r>
    </w:p>
    <w:p w14:paraId="60F16446" w14:textId="7723D2EE" w:rsidR="0042339A" w:rsidRPr="00033C0B" w:rsidRDefault="00632910" w:rsidP="009527B3">
      <w:pPr>
        <w:pStyle w:val="Style4"/>
        <w:numPr>
          <w:ilvl w:val="0"/>
          <w:numId w:val="131"/>
        </w:numPr>
        <w:ind w:left="1248" w:hanging="397"/>
        <w:rPr>
          <w:rFonts w:ascii="Helvetica Neue" w:hAnsi="Helvetica Neue"/>
        </w:rPr>
      </w:pPr>
      <w:r w:rsidRPr="00033C0B">
        <w:rPr>
          <w:rFonts w:ascii="Helvetica Neue" w:hAnsi="Helvetica Neue"/>
        </w:rPr>
        <w:t>L'utilisation d'un gant de tir moderne est autorisée sur la main qui supporte le fusil.</w:t>
      </w:r>
    </w:p>
    <w:p w14:paraId="27A0BE14" w14:textId="77777777" w:rsidR="0042339A" w:rsidRPr="00033C0B" w:rsidRDefault="00632910" w:rsidP="00654B16">
      <w:pPr>
        <w:pStyle w:val="Style2a"/>
        <w:rPr>
          <w:rFonts w:ascii="Helvetica Neue" w:hAnsi="Helvetica Neue"/>
        </w:rPr>
      </w:pPr>
      <w:r w:rsidRPr="00033C0B">
        <w:rPr>
          <w:rFonts w:ascii="Helvetica Neue" w:hAnsi="Helvetica Neue"/>
        </w:rPr>
        <w:t>Vestes de tir</w:t>
      </w:r>
    </w:p>
    <w:p w14:paraId="5CA8C747" w14:textId="77777777" w:rsidR="0042339A" w:rsidRPr="00033C0B" w:rsidRDefault="00632910" w:rsidP="009527B3">
      <w:pPr>
        <w:pStyle w:val="Style4"/>
        <w:numPr>
          <w:ilvl w:val="0"/>
          <w:numId w:val="132"/>
        </w:numPr>
        <w:ind w:left="1248" w:hanging="397"/>
        <w:rPr>
          <w:rFonts w:ascii="Helvetica Neue" w:hAnsi="Helvetica Neue"/>
        </w:rPr>
      </w:pPr>
      <w:r w:rsidRPr="00033C0B">
        <w:rPr>
          <w:rFonts w:ascii="Helvetica Neue" w:hAnsi="Helvetica Neue"/>
        </w:rPr>
        <w:t>L'utilisation des vestes de tir modernes est autorisée.</w:t>
      </w:r>
    </w:p>
    <w:p w14:paraId="51F1C99B" w14:textId="21A900FA" w:rsidR="0042339A" w:rsidRPr="00033C0B" w:rsidRDefault="00632910" w:rsidP="007B3111">
      <w:pPr>
        <w:pStyle w:val="Style4"/>
        <w:rPr>
          <w:rFonts w:ascii="Helvetica Neue" w:hAnsi="Helvetica Neue"/>
        </w:rPr>
      </w:pPr>
      <w:r w:rsidRPr="00033C0B">
        <w:rPr>
          <w:rFonts w:ascii="Helvetica Neue" w:hAnsi="Helvetica Neue"/>
        </w:rPr>
        <w:t>Une bretelle à crochet ou fixation similaire à la veste de tir est autorisée à condition</w:t>
      </w:r>
      <w:r w:rsidR="00715DDC" w:rsidRPr="00033C0B">
        <w:rPr>
          <w:rFonts w:ascii="Helvetica Neue" w:hAnsi="Helvetica Neue"/>
        </w:rPr>
        <w:t xml:space="preserve"> </w:t>
      </w:r>
      <w:r w:rsidRPr="00033C0B">
        <w:rPr>
          <w:rFonts w:ascii="Helvetica Neue" w:hAnsi="Helvetica Neue"/>
        </w:rPr>
        <w:t>qu'elle ne soit pas serrée de façon à empêcher une tension égale sur les points d'attache de</w:t>
      </w:r>
      <w:r w:rsidR="00715DDC" w:rsidRPr="00033C0B">
        <w:rPr>
          <w:rFonts w:ascii="Helvetica Neue" w:hAnsi="Helvetica Neue"/>
        </w:rPr>
        <w:t xml:space="preserve"> </w:t>
      </w:r>
      <w:r w:rsidRPr="00033C0B">
        <w:rPr>
          <w:rFonts w:ascii="Helvetica Neue" w:hAnsi="Helvetica Neue"/>
        </w:rPr>
        <w:t>l'arme.</w:t>
      </w:r>
    </w:p>
    <w:p w14:paraId="2A2676ED" w14:textId="77777777" w:rsidR="000A2DBC" w:rsidRPr="00033C0B" w:rsidRDefault="000A2DBC">
      <w:pPr>
        <w:rPr>
          <w:rFonts w:ascii="Helvetica Neue" w:eastAsia="Special#Default Metrics Font" w:hAnsi="Helvetica Neue" w:cstheme="minorHAnsi"/>
          <w:b/>
          <w:bCs/>
          <w:color w:val="auto"/>
          <w:sz w:val="32"/>
          <w:szCs w:val="34"/>
        </w:rPr>
      </w:pPr>
      <w:bookmarkStart w:id="193" w:name="bookmark60"/>
      <w:bookmarkStart w:id="194" w:name="_Toc71193465"/>
      <w:bookmarkStart w:id="195" w:name="_Toc72325553"/>
      <w:r w:rsidRPr="00033C0B">
        <w:rPr>
          <w:rFonts w:ascii="Helvetica Neue" w:hAnsi="Helvetica Neue"/>
        </w:rPr>
        <w:br w:type="page"/>
      </w:r>
    </w:p>
    <w:p w14:paraId="43D01ED8" w14:textId="593D9268" w:rsidR="0042339A" w:rsidRPr="00033C0B" w:rsidRDefault="00632910" w:rsidP="006B37A7">
      <w:pPr>
        <w:pStyle w:val="Style7"/>
        <w:rPr>
          <w:rFonts w:ascii="Helvetica Neue" w:hAnsi="Helvetica Neue"/>
        </w:rPr>
      </w:pPr>
      <w:r w:rsidRPr="00033C0B">
        <w:rPr>
          <w:rFonts w:ascii="Helvetica Neue" w:hAnsi="Helvetica Neue"/>
        </w:rPr>
        <w:lastRenderedPageBreak/>
        <w:t>Cibles</w:t>
      </w:r>
      <w:bookmarkEnd w:id="193"/>
      <w:bookmarkEnd w:id="194"/>
      <w:bookmarkEnd w:id="195"/>
    </w:p>
    <w:p w14:paraId="223C0EA6" w14:textId="77777777" w:rsidR="0042339A" w:rsidRPr="00033C0B" w:rsidRDefault="00632910" w:rsidP="009527B3">
      <w:pPr>
        <w:pStyle w:val="Style2a"/>
        <w:numPr>
          <w:ilvl w:val="0"/>
          <w:numId w:val="227"/>
        </w:numPr>
        <w:ind w:left="851" w:hanging="454"/>
        <w:rPr>
          <w:rFonts w:ascii="Helvetica Neue" w:hAnsi="Helvetica Neue"/>
        </w:rPr>
      </w:pPr>
      <w:r w:rsidRPr="00033C0B">
        <w:rPr>
          <w:rFonts w:ascii="Helvetica Neue" w:hAnsi="Helvetica Neue"/>
        </w:rPr>
        <w:t>Les cibles sont blanches avec un visuel noir.</w:t>
      </w:r>
    </w:p>
    <w:p w14:paraId="0B4D6C43" w14:textId="55325CA5" w:rsidR="0064266A" w:rsidRPr="00033C0B" w:rsidRDefault="00632910" w:rsidP="000A2DBC">
      <w:pPr>
        <w:pStyle w:val="Style2a"/>
        <w:rPr>
          <w:rFonts w:ascii="Helvetica Neue" w:hAnsi="Helvetica Neue"/>
        </w:rPr>
      </w:pPr>
      <w:r w:rsidRPr="00033C0B">
        <w:rPr>
          <w:rFonts w:ascii="Helvetica Neue" w:hAnsi="Helvetica Neue"/>
        </w:rPr>
        <w:t>Les dimensions des cibles pour les distances de tir en yards sont :</w:t>
      </w:r>
      <w:r w:rsidR="007807E2" w:rsidRPr="00033C0B">
        <w:rPr>
          <w:rFonts w:ascii="Helvetica Neue" w:hAnsi="Helvetica Neue" w:cstheme="minorHAnsi"/>
          <w:szCs w:val="22"/>
        </w:rPr>
        <w:t>s</w:t>
      </w:r>
    </w:p>
    <w:p w14:paraId="74A92D80" w14:textId="77777777" w:rsidR="006C59A3" w:rsidRPr="00033C0B" w:rsidRDefault="006C59A3" w:rsidP="00114E55">
      <w:pPr>
        <w:jc w:val="both"/>
        <w:rPr>
          <w:rFonts w:ascii="Helvetica Neue" w:hAnsi="Helvetica Neue"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02"/>
        <w:gridCol w:w="1263"/>
        <w:gridCol w:w="460"/>
        <w:gridCol w:w="646"/>
        <w:gridCol w:w="1108"/>
        <w:gridCol w:w="1117"/>
        <w:gridCol w:w="1331"/>
      </w:tblGrid>
      <w:tr w:rsidR="004C72A2" w:rsidRPr="00033C0B" w14:paraId="427B68D8" w14:textId="77777777" w:rsidTr="0050296E">
        <w:trPr>
          <w:trHeight w:hRule="exact" w:val="483"/>
          <w:jc w:val="center"/>
        </w:trPr>
        <w:tc>
          <w:tcPr>
            <w:tcW w:w="1702" w:type="dxa"/>
            <w:vMerge w:val="restart"/>
            <w:tcBorders>
              <w:top w:val="single" w:sz="4" w:space="0" w:color="auto"/>
              <w:left w:val="single" w:sz="4" w:space="0" w:color="auto"/>
            </w:tcBorders>
            <w:shd w:val="clear" w:color="auto" w:fill="FFFFFF"/>
            <w:vAlign w:val="center"/>
          </w:tcPr>
          <w:p w14:paraId="39DD38C1" w14:textId="77777777" w:rsidR="0042339A" w:rsidRPr="00033C0B" w:rsidRDefault="00632910" w:rsidP="006C59A3">
            <w:pPr>
              <w:jc w:val="center"/>
              <w:rPr>
                <w:rFonts w:ascii="Helvetica Neue" w:hAnsi="Helvetica Neue" w:cstheme="minorHAnsi"/>
                <w:sz w:val="22"/>
                <w:szCs w:val="22"/>
              </w:rPr>
            </w:pPr>
            <w:r w:rsidRPr="00033C0B">
              <w:rPr>
                <w:rFonts w:ascii="Helvetica Neue" w:hAnsi="Helvetica Neue" w:cstheme="minorHAnsi"/>
                <w:sz w:val="22"/>
                <w:szCs w:val="22"/>
              </w:rPr>
              <w:t>Divisions</w:t>
            </w:r>
          </w:p>
        </w:tc>
        <w:tc>
          <w:tcPr>
            <w:tcW w:w="4594" w:type="dxa"/>
            <w:gridSpan w:val="5"/>
            <w:tcBorders>
              <w:top w:val="single" w:sz="4" w:space="0" w:color="auto"/>
              <w:left w:val="single" w:sz="4" w:space="0" w:color="auto"/>
            </w:tcBorders>
            <w:shd w:val="clear" w:color="auto" w:fill="FFFFFF"/>
            <w:vAlign w:val="center"/>
          </w:tcPr>
          <w:p w14:paraId="76D710C3" w14:textId="77777777" w:rsidR="0042339A" w:rsidRPr="00033C0B" w:rsidRDefault="00632910" w:rsidP="006C59A3">
            <w:pPr>
              <w:jc w:val="center"/>
              <w:rPr>
                <w:rFonts w:ascii="Helvetica Neue" w:hAnsi="Helvetica Neue" w:cstheme="minorHAnsi"/>
                <w:sz w:val="22"/>
                <w:szCs w:val="22"/>
              </w:rPr>
            </w:pPr>
            <w:r w:rsidRPr="00033C0B">
              <w:rPr>
                <w:rFonts w:ascii="Helvetica Neue" w:hAnsi="Helvetica Neue" w:cstheme="minorHAnsi"/>
                <w:sz w:val="22"/>
                <w:szCs w:val="22"/>
              </w:rPr>
              <w:t>Diamètre en pouces</w:t>
            </w:r>
          </w:p>
        </w:tc>
        <w:tc>
          <w:tcPr>
            <w:tcW w:w="1331" w:type="dxa"/>
            <w:vMerge w:val="restart"/>
            <w:tcBorders>
              <w:top w:val="single" w:sz="4" w:space="0" w:color="auto"/>
              <w:left w:val="single" w:sz="4" w:space="0" w:color="auto"/>
              <w:right w:val="single" w:sz="4" w:space="0" w:color="auto"/>
            </w:tcBorders>
            <w:shd w:val="clear" w:color="auto" w:fill="FFFFFF"/>
            <w:vAlign w:val="center"/>
          </w:tcPr>
          <w:p w14:paraId="33AB0213"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Score</w:t>
            </w:r>
          </w:p>
        </w:tc>
      </w:tr>
      <w:tr w:rsidR="004C72A2" w:rsidRPr="00033C0B" w14:paraId="60B8E4D3" w14:textId="77777777" w:rsidTr="0050296E">
        <w:trPr>
          <w:trHeight w:hRule="exact" w:val="434"/>
          <w:jc w:val="center"/>
        </w:trPr>
        <w:tc>
          <w:tcPr>
            <w:tcW w:w="1702" w:type="dxa"/>
            <w:vMerge/>
            <w:tcBorders>
              <w:left w:val="single" w:sz="4" w:space="0" w:color="auto"/>
            </w:tcBorders>
            <w:shd w:val="clear" w:color="auto" w:fill="FFFFFF"/>
            <w:vAlign w:val="center"/>
          </w:tcPr>
          <w:p w14:paraId="13720D6C" w14:textId="77777777" w:rsidR="0042339A" w:rsidRPr="00033C0B" w:rsidRDefault="0042339A" w:rsidP="0050296E">
            <w:pPr>
              <w:jc w:val="center"/>
              <w:rPr>
                <w:rFonts w:ascii="Helvetica Neue" w:hAnsi="Helvetica Neue" w:cstheme="minorHAnsi"/>
                <w:sz w:val="22"/>
                <w:szCs w:val="22"/>
              </w:rPr>
            </w:pPr>
          </w:p>
        </w:tc>
        <w:tc>
          <w:tcPr>
            <w:tcW w:w="1263" w:type="dxa"/>
            <w:tcBorders>
              <w:top w:val="single" w:sz="4" w:space="0" w:color="auto"/>
              <w:left w:val="single" w:sz="4" w:space="0" w:color="auto"/>
            </w:tcBorders>
            <w:shd w:val="clear" w:color="auto" w:fill="FFFFFF"/>
            <w:vAlign w:val="center"/>
          </w:tcPr>
          <w:p w14:paraId="1979B1BE"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Long Range</w:t>
            </w:r>
          </w:p>
        </w:tc>
        <w:tc>
          <w:tcPr>
            <w:tcW w:w="1106" w:type="dxa"/>
            <w:gridSpan w:val="2"/>
            <w:tcBorders>
              <w:top w:val="single" w:sz="4" w:space="0" w:color="auto"/>
              <w:left w:val="single" w:sz="4" w:space="0" w:color="auto"/>
            </w:tcBorders>
            <w:shd w:val="clear" w:color="auto" w:fill="FFFFFF"/>
            <w:vAlign w:val="center"/>
          </w:tcPr>
          <w:p w14:paraId="6CA480C4"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600 yards</w:t>
            </w:r>
          </w:p>
        </w:tc>
        <w:tc>
          <w:tcPr>
            <w:tcW w:w="1108" w:type="dxa"/>
            <w:tcBorders>
              <w:top w:val="single" w:sz="4" w:space="0" w:color="auto"/>
              <w:left w:val="single" w:sz="4" w:space="0" w:color="auto"/>
            </w:tcBorders>
            <w:shd w:val="clear" w:color="auto" w:fill="FFFFFF"/>
            <w:vAlign w:val="center"/>
          </w:tcPr>
          <w:p w14:paraId="7DECC8A0"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500 yards</w:t>
            </w:r>
          </w:p>
        </w:tc>
        <w:tc>
          <w:tcPr>
            <w:tcW w:w="1117" w:type="dxa"/>
            <w:tcBorders>
              <w:top w:val="single" w:sz="4" w:space="0" w:color="auto"/>
              <w:left w:val="single" w:sz="4" w:space="0" w:color="auto"/>
            </w:tcBorders>
            <w:shd w:val="clear" w:color="auto" w:fill="FFFFFF"/>
            <w:vAlign w:val="center"/>
          </w:tcPr>
          <w:p w14:paraId="7FD991D7"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300 yards</w:t>
            </w:r>
          </w:p>
        </w:tc>
        <w:tc>
          <w:tcPr>
            <w:tcW w:w="1331" w:type="dxa"/>
            <w:vMerge/>
            <w:tcBorders>
              <w:left w:val="single" w:sz="4" w:space="0" w:color="auto"/>
              <w:right w:val="single" w:sz="4" w:space="0" w:color="auto"/>
            </w:tcBorders>
            <w:shd w:val="clear" w:color="auto" w:fill="FFFFFF"/>
            <w:vAlign w:val="center"/>
          </w:tcPr>
          <w:p w14:paraId="58BCDEB7" w14:textId="77777777" w:rsidR="0042339A" w:rsidRPr="00033C0B" w:rsidRDefault="0042339A" w:rsidP="0050296E">
            <w:pPr>
              <w:jc w:val="center"/>
              <w:rPr>
                <w:rFonts w:ascii="Helvetica Neue" w:hAnsi="Helvetica Neue" w:cstheme="minorHAnsi"/>
                <w:sz w:val="22"/>
                <w:szCs w:val="22"/>
              </w:rPr>
            </w:pPr>
          </w:p>
        </w:tc>
      </w:tr>
      <w:tr w:rsidR="004C72A2" w:rsidRPr="00033C0B" w14:paraId="52E951D2" w14:textId="77777777" w:rsidTr="0050296E">
        <w:trPr>
          <w:trHeight w:val="406"/>
          <w:jc w:val="center"/>
        </w:trPr>
        <w:tc>
          <w:tcPr>
            <w:tcW w:w="1702" w:type="dxa"/>
            <w:tcBorders>
              <w:top w:val="single" w:sz="4" w:space="0" w:color="auto"/>
              <w:left w:val="single" w:sz="4" w:space="0" w:color="auto"/>
            </w:tcBorders>
            <w:shd w:val="clear" w:color="auto" w:fill="FFFFFF"/>
            <w:vAlign w:val="center"/>
          </w:tcPr>
          <w:p w14:paraId="302F6465" w14:textId="496ED1C8" w:rsidR="0042339A" w:rsidRPr="00033C0B" w:rsidRDefault="00632910" w:rsidP="0050296E">
            <w:pPr>
              <w:ind w:left="126"/>
              <w:rPr>
                <w:rFonts w:ascii="Helvetica Neue" w:hAnsi="Helvetica Neue" w:cstheme="minorHAnsi"/>
                <w:sz w:val="22"/>
                <w:szCs w:val="22"/>
              </w:rPr>
            </w:pPr>
            <w:r w:rsidRPr="00033C0B">
              <w:rPr>
                <w:rFonts w:ascii="Helvetica Neue" w:hAnsi="Helvetica Neue" w:cstheme="minorHAnsi"/>
                <w:sz w:val="22"/>
                <w:szCs w:val="22"/>
              </w:rPr>
              <w:t>Aiming Mark</w:t>
            </w:r>
          </w:p>
        </w:tc>
        <w:tc>
          <w:tcPr>
            <w:tcW w:w="1263" w:type="dxa"/>
            <w:tcBorders>
              <w:top w:val="single" w:sz="4" w:space="0" w:color="auto"/>
              <w:left w:val="single" w:sz="4" w:space="0" w:color="auto"/>
            </w:tcBorders>
            <w:shd w:val="clear" w:color="auto" w:fill="FFFFFF"/>
            <w:vAlign w:val="center"/>
          </w:tcPr>
          <w:p w14:paraId="252B4631"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48</w:t>
            </w:r>
          </w:p>
        </w:tc>
        <w:tc>
          <w:tcPr>
            <w:tcW w:w="1106" w:type="dxa"/>
            <w:gridSpan w:val="2"/>
            <w:tcBorders>
              <w:top w:val="single" w:sz="4" w:space="0" w:color="auto"/>
              <w:left w:val="single" w:sz="4" w:space="0" w:color="auto"/>
            </w:tcBorders>
            <w:shd w:val="clear" w:color="auto" w:fill="FFFFFF"/>
            <w:vAlign w:val="center"/>
          </w:tcPr>
          <w:p w14:paraId="083094EE"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39</w:t>
            </w:r>
          </w:p>
        </w:tc>
        <w:tc>
          <w:tcPr>
            <w:tcW w:w="1108" w:type="dxa"/>
            <w:tcBorders>
              <w:top w:val="single" w:sz="4" w:space="0" w:color="auto"/>
              <w:left w:val="single" w:sz="4" w:space="0" w:color="auto"/>
            </w:tcBorders>
            <w:shd w:val="clear" w:color="auto" w:fill="FFFFFF"/>
            <w:vAlign w:val="center"/>
          </w:tcPr>
          <w:p w14:paraId="4ACE1ABE"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39</w:t>
            </w:r>
          </w:p>
        </w:tc>
        <w:tc>
          <w:tcPr>
            <w:tcW w:w="1117" w:type="dxa"/>
            <w:tcBorders>
              <w:top w:val="single" w:sz="4" w:space="0" w:color="auto"/>
              <w:left w:val="single" w:sz="4" w:space="0" w:color="auto"/>
            </w:tcBorders>
            <w:shd w:val="clear" w:color="auto" w:fill="FFFFFF"/>
            <w:vAlign w:val="center"/>
          </w:tcPr>
          <w:p w14:paraId="5FE4D246"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22</w:t>
            </w:r>
          </w:p>
        </w:tc>
        <w:tc>
          <w:tcPr>
            <w:tcW w:w="1331" w:type="dxa"/>
            <w:tcBorders>
              <w:top w:val="single" w:sz="4" w:space="0" w:color="auto"/>
              <w:left w:val="single" w:sz="4" w:space="0" w:color="auto"/>
              <w:right w:val="single" w:sz="4" w:space="0" w:color="auto"/>
            </w:tcBorders>
            <w:shd w:val="clear" w:color="auto" w:fill="FFFFFF"/>
            <w:vAlign w:val="center"/>
          </w:tcPr>
          <w:p w14:paraId="6863ACCE"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w:t>
            </w:r>
          </w:p>
        </w:tc>
      </w:tr>
      <w:tr w:rsidR="004C72A2" w:rsidRPr="00033C0B" w14:paraId="38A4A5AF" w14:textId="77777777" w:rsidTr="0050296E">
        <w:trPr>
          <w:trHeight w:val="412"/>
          <w:jc w:val="center"/>
        </w:trPr>
        <w:tc>
          <w:tcPr>
            <w:tcW w:w="1702" w:type="dxa"/>
            <w:tcBorders>
              <w:top w:val="single" w:sz="4" w:space="0" w:color="auto"/>
              <w:left w:val="single" w:sz="4" w:space="0" w:color="auto"/>
            </w:tcBorders>
            <w:shd w:val="clear" w:color="auto" w:fill="FFFFFF"/>
            <w:vAlign w:val="center"/>
          </w:tcPr>
          <w:p w14:paraId="5BF4D036" w14:textId="3B72BE26" w:rsidR="0042339A" w:rsidRPr="00033C0B" w:rsidRDefault="00632910" w:rsidP="0050296E">
            <w:pPr>
              <w:ind w:left="126"/>
              <w:rPr>
                <w:rFonts w:ascii="Helvetica Neue" w:hAnsi="Helvetica Neue" w:cstheme="minorHAnsi"/>
                <w:sz w:val="22"/>
                <w:szCs w:val="22"/>
              </w:rPr>
            </w:pPr>
            <w:r w:rsidRPr="00033C0B">
              <w:rPr>
                <w:rFonts w:ascii="Helvetica Neue" w:hAnsi="Helvetica Neue" w:cstheme="minorHAnsi"/>
                <w:sz w:val="22"/>
                <w:szCs w:val="22"/>
              </w:rPr>
              <w:t>Y-Bull</w:t>
            </w:r>
          </w:p>
        </w:tc>
        <w:tc>
          <w:tcPr>
            <w:tcW w:w="1263" w:type="dxa"/>
            <w:tcBorders>
              <w:top w:val="single" w:sz="4" w:space="0" w:color="auto"/>
              <w:left w:val="single" w:sz="4" w:space="0" w:color="auto"/>
            </w:tcBorders>
            <w:shd w:val="clear" w:color="auto" w:fill="FFFFFF"/>
            <w:vAlign w:val="center"/>
          </w:tcPr>
          <w:p w14:paraId="59E4892C"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14.4</w:t>
            </w:r>
          </w:p>
        </w:tc>
        <w:tc>
          <w:tcPr>
            <w:tcW w:w="1106" w:type="dxa"/>
            <w:gridSpan w:val="2"/>
            <w:tcBorders>
              <w:top w:val="single" w:sz="4" w:space="0" w:color="auto"/>
              <w:left w:val="single" w:sz="4" w:space="0" w:color="auto"/>
            </w:tcBorders>
            <w:shd w:val="clear" w:color="auto" w:fill="FFFFFF"/>
            <w:vAlign w:val="center"/>
          </w:tcPr>
          <w:p w14:paraId="2F6F49DB"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7.8</w:t>
            </w:r>
          </w:p>
        </w:tc>
        <w:tc>
          <w:tcPr>
            <w:tcW w:w="1108" w:type="dxa"/>
            <w:tcBorders>
              <w:top w:val="single" w:sz="4" w:space="0" w:color="auto"/>
              <w:left w:val="single" w:sz="4" w:space="0" w:color="auto"/>
            </w:tcBorders>
            <w:shd w:val="clear" w:color="auto" w:fill="FFFFFF"/>
            <w:vAlign w:val="center"/>
          </w:tcPr>
          <w:p w14:paraId="5B712D79"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6.3</w:t>
            </w:r>
          </w:p>
        </w:tc>
        <w:tc>
          <w:tcPr>
            <w:tcW w:w="1117" w:type="dxa"/>
            <w:tcBorders>
              <w:top w:val="single" w:sz="4" w:space="0" w:color="auto"/>
              <w:left w:val="single" w:sz="4" w:space="0" w:color="auto"/>
            </w:tcBorders>
            <w:shd w:val="clear" w:color="auto" w:fill="FFFFFF"/>
            <w:vAlign w:val="center"/>
          </w:tcPr>
          <w:p w14:paraId="1FEA6FC6"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3.3</w:t>
            </w:r>
          </w:p>
        </w:tc>
        <w:tc>
          <w:tcPr>
            <w:tcW w:w="1331" w:type="dxa"/>
            <w:tcBorders>
              <w:top w:val="single" w:sz="4" w:space="0" w:color="auto"/>
              <w:left w:val="single" w:sz="4" w:space="0" w:color="auto"/>
              <w:right w:val="single" w:sz="4" w:space="0" w:color="auto"/>
            </w:tcBorders>
            <w:shd w:val="clear" w:color="auto" w:fill="FFFFFF"/>
            <w:vAlign w:val="center"/>
          </w:tcPr>
          <w:p w14:paraId="7FCEB938"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5.1</w:t>
            </w:r>
          </w:p>
        </w:tc>
      </w:tr>
      <w:tr w:rsidR="004C72A2" w:rsidRPr="00033C0B" w14:paraId="77D32796" w14:textId="77777777" w:rsidTr="0050296E">
        <w:trPr>
          <w:trHeight w:val="436"/>
          <w:jc w:val="center"/>
        </w:trPr>
        <w:tc>
          <w:tcPr>
            <w:tcW w:w="1702" w:type="dxa"/>
            <w:tcBorders>
              <w:top w:val="single" w:sz="4" w:space="0" w:color="auto"/>
              <w:left w:val="single" w:sz="4" w:space="0" w:color="auto"/>
            </w:tcBorders>
            <w:shd w:val="clear" w:color="auto" w:fill="FFFFFF"/>
            <w:vAlign w:val="center"/>
          </w:tcPr>
          <w:p w14:paraId="1F750CA8" w14:textId="3BF57F23" w:rsidR="0042339A" w:rsidRPr="00033C0B" w:rsidRDefault="00632910" w:rsidP="0050296E">
            <w:pPr>
              <w:ind w:left="126"/>
              <w:rPr>
                <w:rFonts w:ascii="Helvetica Neue" w:hAnsi="Helvetica Neue" w:cstheme="minorHAnsi"/>
                <w:sz w:val="22"/>
                <w:szCs w:val="22"/>
              </w:rPr>
            </w:pPr>
            <w:r w:rsidRPr="00033C0B">
              <w:rPr>
                <w:rFonts w:ascii="Helvetica Neue" w:hAnsi="Helvetica Neue" w:cstheme="minorHAnsi"/>
                <w:sz w:val="22"/>
                <w:szCs w:val="22"/>
              </w:rPr>
              <w:t>Bull</w:t>
            </w:r>
          </w:p>
        </w:tc>
        <w:tc>
          <w:tcPr>
            <w:tcW w:w="1263" w:type="dxa"/>
            <w:tcBorders>
              <w:top w:val="single" w:sz="4" w:space="0" w:color="auto"/>
              <w:left w:val="single" w:sz="4" w:space="0" w:color="auto"/>
            </w:tcBorders>
            <w:shd w:val="clear" w:color="auto" w:fill="FFFFFF"/>
            <w:vAlign w:val="center"/>
          </w:tcPr>
          <w:p w14:paraId="687359F4"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24</w:t>
            </w:r>
          </w:p>
        </w:tc>
        <w:tc>
          <w:tcPr>
            <w:tcW w:w="1106" w:type="dxa"/>
            <w:gridSpan w:val="2"/>
            <w:tcBorders>
              <w:top w:val="single" w:sz="4" w:space="0" w:color="auto"/>
              <w:left w:val="single" w:sz="4" w:space="0" w:color="auto"/>
            </w:tcBorders>
            <w:shd w:val="clear" w:color="auto" w:fill="FFFFFF"/>
            <w:vAlign w:val="center"/>
          </w:tcPr>
          <w:p w14:paraId="2C4EC613"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13</w:t>
            </w:r>
          </w:p>
        </w:tc>
        <w:tc>
          <w:tcPr>
            <w:tcW w:w="1108" w:type="dxa"/>
            <w:tcBorders>
              <w:top w:val="single" w:sz="4" w:space="0" w:color="auto"/>
              <w:left w:val="single" w:sz="4" w:space="0" w:color="auto"/>
            </w:tcBorders>
            <w:shd w:val="clear" w:color="auto" w:fill="FFFFFF"/>
            <w:vAlign w:val="center"/>
          </w:tcPr>
          <w:p w14:paraId="651197F9"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10.5</w:t>
            </w:r>
          </w:p>
        </w:tc>
        <w:tc>
          <w:tcPr>
            <w:tcW w:w="1117" w:type="dxa"/>
            <w:tcBorders>
              <w:top w:val="single" w:sz="4" w:space="0" w:color="auto"/>
              <w:left w:val="single" w:sz="4" w:space="0" w:color="auto"/>
            </w:tcBorders>
            <w:shd w:val="clear" w:color="auto" w:fill="FFFFFF"/>
            <w:vAlign w:val="center"/>
          </w:tcPr>
          <w:p w14:paraId="6F0019D3"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5.5</w:t>
            </w:r>
          </w:p>
        </w:tc>
        <w:tc>
          <w:tcPr>
            <w:tcW w:w="1331" w:type="dxa"/>
            <w:tcBorders>
              <w:top w:val="single" w:sz="4" w:space="0" w:color="auto"/>
              <w:left w:val="single" w:sz="4" w:space="0" w:color="auto"/>
              <w:right w:val="single" w:sz="4" w:space="0" w:color="auto"/>
            </w:tcBorders>
            <w:shd w:val="clear" w:color="auto" w:fill="FFFFFF"/>
            <w:vAlign w:val="center"/>
          </w:tcPr>
          <w:p w14:paraId="71EBA2D8"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5</w:t>
            </w:r>
          </w:p>
        </w:tc>
      </w:tr>
      <w:tr w:rsidR="004C72A2" w:rsidRPr="00033C0B" w14:paraId="0B739343" w14:textId="77777777" w:rsidTr="0050296E">
        <w:trPr>
          <w:trHeight w:val="396"/>
          <w:jc w:val="center"/>
        </w:trPr>
        <w:tc>
          <w:tcPr>
            <w:tcW w:w="1702" w:type="dxa"/>
            <w:tcBorders>
              <w:top w:val="single" w:sz="4" w:space="0" w:color="auto"/>
              <w:left w:val="single" w:sz="4" w:space="0" w:color="auto"/>
            </w:tcBorders>
            <w:shd w:val="clear" w:color="auto" w:fill="FFFFFF"/>
            <w:vAlign w:val="center"/>
          </w:tcPr>
          <w:p w14:paraId="7AA28DB7" w14:textId="541B388E" w:rsidR="0042339A" w:rsidRPr="00033C0B" w:rsidRDefault="00632910" w:rsidP="0050296E">
            <w:pPr>
              <w:ind w:left="126"/>
              <w:rPr>
                <w:rFonts w:ascii="Helvetica Neue" w:hAnsi="Helvetica Neue" w:cstheme="minorHAnsi"/>
                <w:sz w:val="22"/>
                <w:szCs w:val="22"/>
              </w:rPr>
            </w:pPr>
            <w:r w:rsidRPr="00033C0B">
              <w:rPr>
                <w:rFonts w:ascii="Helvetica Neue" w:hAnsi="Helvetica Neue" w:cstheme="minorHAnsi"/>
                <w:sz w:val="22"/>
                <w:szCs w:val="22"/>
              </w:rPr>
              <w:t>Inner</w:t>
            </w:r>
          </w:p>
        </w:tc>
        <w:tc>
          <w:tcPr>
            <w:tcW w:w="1263" w:type="dxa"/>
            <w:tcBorders>
              <w:top w:val="single" w:sz="4" w:space="0" w:color="auto"/>
              <w:left w:val="single" w:sz="4" w:space="0" w:color="auto"/>
            </w:tcBorders>
            <w:shd w:val="clear" w:color="auto" w:fill="FFFFFF"/>
            <w:vAlign w:val="center"/>
          </w:tcPr>
          <w:p w14:paraId="492398CB"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48</w:t>
            </w:r>
          </w:p>
        </w:tc>
        <w:tc>
          <w:tcPr>
            <w:tcW w:w="1106" w:type="dxa"/>
            <w:gridSpan w:val="2"/>
            <w:tcBorders>
              <w:top w:val="single" w:sz="4" w:space="0" w:color="auto"/>
              <w:left w:val="single" w:sz="4" w:space="0" w:color="auto"/>
            </w:tcBorders>
            <w:shd w:val="clear" w:color="auto" w:fill="FFFFFF"/>
            <w:vAlign w:val="center"/>
          </w:tcPr>
          <w:p w14:paraId="75A99290"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26</w:t>
            </w:r>
          </w:p>
        </w:tc>
        <w:tc>
          <w:tcPr>
            <w:tcW w:w="1108" w:type="dxa"/>
            <w:tcBorders>
              <w:top w:val="single" w:sz="4" w:space="0" w:color="auto"/>
              <w:left w:val="single" w:sz="4" w:space="0" w:color="auto"/>
            </w:tcBorders>
            <w:shd w:val="clear" w:color="auto" w:fill="FFFFFF"/>
            <w:vAlign w:val="center"/>
          </w:tcPr>
          <w:p w14:paraId="056890F5"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26</w:t>
            </w:r>
          </w:p>
        </w:tc>
        <w:tc>
          <w:tcPr>
            <w:tcW w:w="1117" w:type="dxa"/>
            <w:tcBorders>
              <w:top w:val="single" w:sz="4" w:space="0" w:color="auto"/>
              <w:left w:val="single" w:sz="4" w:space="0" w:color="auto"/>
            </w:tcBorders>
            <w:shd w:val="clear" w:color="auto" w:fill="FFFFFF"/>
            <w:vAlign w:val="center"/>
          </w:tcPr>
          <w:p w14:paraId="178DB730"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11</w:t>
            </w:r>
          </w:p>
        </w:tc>
        <w:tc>
          <w:tcPr>
            <w:tcW w:w="1331" w:type="dxa"/>
            <w:tcBorders>
              <w:top w:val="single" w:sz="4" w:space="0" w:color="auto"/>
              <w:left w:val="single" w:sz="4" w:space="0" w:color="auto"/>
              <w:right w:val="single" w:sz="4" w:space="0" w:color="auto"/>
            </w:tcBorders>
            <w:shd w:val="clear" w:color="auto" w:fill="FFFFFF"/>
            <w:vAlign w:val="center"/>
          </w:tcPr>
          <w:p w14:paraId="32B9580C"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4</w:t>
            </w:r>
          </w:p>
        </w:tc>
      </w:tr>
      <w:tr w:rsidR="004C72A2" w:rsidRPr="00033C0B" w14:paraId="746E1D2F" w14:textId="77777777" w:rsidTr="0050296E">
        <w:trPr>
          <w:trHeight w:val="416"/>
          <w:jc w:val="center"/>
        </w:trPr>
        <w:tc>
          <w:tcPr>
            <w:tcW w:w="1702" w:type="dxa"/>
            <w:tcBorders>
              <w:top w:val="single" w:sz="4" w:space="0" w:color="auto"/>
              <w:left w:val="single" w:sz="4" w:space="0" w:color="auto"/>
            </w:tcBorders>
            <w:shd w:val="clear" w:color="auto" w:fill="FFFFFF"/>
            <w:vAlign w:val="center"/>
          </w:tcPr>
          <w:p w14:paraId="6BE52F14" w14:textId="33558D6F" w:rsidR="0042339A" w:rsidRPr="00033C0B" w:rsidRDefault="00632910" w:rsidP="0050296E">
            <w:pPr>
              <w:ind w:left="126"/>
              <w:rPr>
                <w:rFonts w:ascii="Helvetica Neue" w:hAnsi="Helvetica Neue" w:cstheme="minorHAnsi"/>
                <w:sz w:val="22"/>
                <w:szCs w:val="22"/>
              </w:rPr>
            </w:pPr>
            <w:r w:rsidRPr="00033C0B">
              <w:rPr>
                <w:rFonts w:ascii="Helvetica Neue" w:hAnsi="Helvetica Neue" w:cstheme="minorHAnsi"/>
                <w:sz w:val="22"/>
                <w:szCs w:val="22"/>
              </w:rPr>
              <w:t>Magpie</w:t>
            </w:r>
          </w:p>
        </w:tc>
        <w:tc>
          <w:tcPr>
            <w:tcW w:w="1263" w:type="dxa"/>
            <w:tcBorders>
              <w:top w:val="single" w:sz="4" w:space="0" w:color="auto"/>
              <w:left w:val="single" w:sz="4" w:space="0" w:color="auto"/>
            </w:tcBorders>
            <w:shd w:val="clear" w:color="auto" w:fill="FFFFFF"/>
            <w:vAlign w:val="center"/>
          </w:tcPr>
          <w:p w14:paraId="524C05E1"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72</w:t>
            </w:r>
          </w:p>
        </w:tc>
        <w:tc>
          <w:tcPr>
            <w:tcW w:w="1106" w:type="dxa"/>
            <w:gridSpan w:val="2"/>
            <w:tcBorders>
              <w:top w:val="single" w:sz="4" w:space="0" w:color="auto"/>
              <w:left w:val="single" w:sz="4" w:space="0" w:color="auto"/>
            </w:tcBorders>
            <w:shd w:val="clear" w:color="auto" w:fill="FFFFFF"/>
            <w:vAlign w:val="center"/>
          </w:tcPr>
          <w:p w14:paraId="498A6D11"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39</w:t>
            </w:r>
          </w:p>
        </w:tc>
        <w:tc>
          <w:tcPr>
            <w:tcW w:w="1108" w:type="dxa"/>
            <w:tcBorders>
              <w:top w:val="single" w:sz="4" w:space="0" w:color="auto"/>
              <w:left w:val="single" w:sz="4" w:space="0" w:color="auto"/>
            </w:tcBorders>
            <w:shd w:val="clear" w:color="auto" w:fill="FFFFFF"/>
            <w:vAlign w:val="center"/>
          </w:tcPr>
          <w:p w14:paraId="5E870755"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39</w:t>
            </w:r>
          </w:p>
        </w:tc>
        <w:tc>
          <w:tcPr>
            <w:tcW w:w="1117" w:type="dxa"/>
            <w:tcBorders>
              <w:top w:val="single" w:sz="4" w:space="0" w:color="auto"/>
              <w:left w:val="single" w:sz="4" w:space="0" w:color="auto"/>
            </w:tcBorders>
            <w:shd w:val="clear" w:color="auto" w:fill="FFFFFF"/>
            <w:vAlign w:val="center"/>
          </w:tcPr>
          <w:p w14:paraId="7D311FC4"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16.5</w:t>
            </w:r>
          </w:p>
        </w:tc>
        <w:tc>
          <w:tcPr>
            <w:tcW w:w="1331" w:type="dxa"/>
            <w:tcBorders>
              <w:top w:val="single" w:sz="4" w:space="0" w:color="auto"/>
              <w:left w:val="single" w:sz="4" w:space="0" w:color="auto"/>
              <w:right w:val="single" w:sz="4" w:space="0" w:color="auto"/>
            </w:tcBorders>
            <w:shd w:val="clear" w:color="auto" w:fill="FFFFFF"/>
            <w:vAlign w:val="center"/>
          </w:tcPr>
          <w:p w14:paraId="609CA4E0"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3</w:t>
            </w:r>
          </w:p>
        </w:tc>
      </w:tr>
      <w:tr w:rsidR="004C72A2" w:rsidRPr="00033C0B" w14:paraId="1C82CCF9" w14:textId="77777777" w:rsidTr="0050296E">
        <w:trPr>
          <w:trHeight w:val="408"/>
          <w:jc w:val="center"/>
        </w:trPr>
        <w:tc>
          <w:tcPr>
            <w:tcW w:w="1702" w:type="dxa"/>
            <w:tcBorders>
              <w:top w:val="single" w:sz="4" w:space="0" w:color="auto"/>
              <w:left w:val="single" w:sz="4" w:space="0" w:color="auto"/>
            </w:tcBorders>
            <w:shd w:val="clear" w:color="auto" w:fill="FFFFFF"/>
            <w:vAlign w:val="center"/>
          </w:tcPr>
          <w:p w14:paraId="3F627EEC" w14:textId="741F99BD" w:rsidR="0042339A" w:rsidRPr="00033C0B" w:rsidRDefault="00632910" w:rsidP="0050296E">
            <w:pPr>
              <w:ind w:left="126"/>
              <w:rPr>
                <w:rFonts w:ascii="Helvetica Neue" w:hAnsi="Helvetica Neue" w:cstheme="minorHAnsi"/>
                <w:sz w:val="22"/>
                <w:szCs w:val="22"/>
              </w:rPr>
            </w:pPr>
            <w:r w:rsidRPr="00033C0B">
              <w:rPr>
                <w:rFonts w:ascii="Helvetica Neue" w:hAnsi="Helvetica Neue" w:cstheme="minorHAnsi"/>
                <w:sz w:val="22"/>
                <w:szCs w:val="22"/>
              </w:rPr>
              <w:t>Outer</w:t>
            </w:r>
          </w:p>
        </w:tc>
        <w:tc>
          <w:tcPr>
            <w:tcW w:w="1263" w:type="dxa"/>
            <w:tcBorders>
              <w:top w:val="single" w:sz="4" w:space="0" w:color="auto"/>
              <w:left w:val="single" w:sz="4" w:space="0" w:color="auto"/>
            </w:tcBorders>
            <w:shd w:val="clear" w:color="auto" w:fill="FFFFFF"/>
            <w:vAlign w:val="center"/>
          </w:tcPr>
          <w:p w14:paraId="40ABFE79"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96</w:t>
            </w:r>
          </w:p>
        </w:tc>
        <w:tc>
          <w:tcPr>
            <w:tcW w:w="1106" w:type="dxa"/>
            <w:gridSpan w:val="2"/>
            <w:tcBorders>
              <w:top w:val="single" w:sz="4" w:space="0" w:color="auto"/>
              <w:left w:val="single" w:sz="4" w:space="0" w:color="auto"/>
            </w:tcBorders>
            <w:shd w:val="clear" w:color="auto" w:fill="FFFFFF"/>
            <w:vAlign w:val="center"/>
          </w:tcPr>
          <w:p w14:paraId="214E4086"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52</w:t>
            </w:r>
          </w:p>
        </w:tc>
        <w:tc>
          <w:tcPr>
            <w:tcW w:w="1108" w:type="dxa"/>
            <w:tcBorders>
              <w:top w:val="single" w:sz="4" w:space="0" w:color="auto"/>
              <w:left w:val="single" w:sz="4" w:space="0" w:color="auto"/>
            </w:tcBorders>
            <w:shd w:val="clear" w:color="auto" w:fill="FFFFFF"/>
            <w:vAlign w:val="center"/>
          </w:tcPr>
          <w:p w14:paraId="520E22FB"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52</w:t>
            </w:r>
          </w:p>
        </w:tc>
        <w:tc>
          <w:tcPr>
            <w:tcW w:w="1117" w:type="dxa"/>
            <w:tcBorders>
              <w:top w:val="single" w:sz="4" w:space="0" w:color="auto"/>
              <w:left w:val="single" w:sz="4" w:space="0" w:color="auto"/>
            </w:tcBorders>
            <w:shd w:val="clear" w:color="auto" w:fill="FFFFFF"/>
            <w:vAlign w:val="center"/>
          </w:tcPr>
          <w:p w14:paraId="0360C9E9"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22</w:t>
            </w:r>
          </w:p>
        </w:tc>
        <w:tc>
          <w:tcPr>
            <w:tcW w:w="1331" w:type="dxa"/>
            <w:tcBorders>
              <w:top w:val="single" w:sz="4" w:space="0" w:color="auto"/>
              <w:left w:val="single" w:sz="4" w:space="0" w:color="auto"/>
              <w:right w:val="single" w:sz="4" w:space="0" w:color="auto"/>
            </w:tcBorders>
            <w:shd w:val="clear" w:color="auto" w:fill="FFFFFF"/>
            <w:vAlign w:val="center"/>
          </w:tcPr>
          <w:p w14:paraId="332E9123"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2</w:t>
            </w:r>
          </w:p>
        </w:tc>
      </w:tr>
      <w:tr w:rsidR="004C72A2" w:rsidRPr="00033C0B" w14:paraId="5D870328" w14:textId="77777777" w:rsidTr="0050296E">
        <w:trPr>
          <w:trHeight w:hRule="exact" w:val="256"/>
          <w:jc w:val="center"/>
        </w:trPr>
        <w:tc>
          <w:tcPr>
            <w:tcW w:w="1702" w:type="dxa"/>
            <w:tcBorders>
              <w:top w:val="single" w:sz="4" w:space="0" w:color="auto"/>
              <w:left w:val="single" w:sz="4" w:space="0" w:color="auto"/>
            </w:tcBorders>
            <w:shd w:val="clear" w:color="auto" w:fill="FFFFFF"/>
          </w:tcPr>
          <w:p w14:paraId="60FE3D74" w14:textId="77777777" w:rsidR="0042339A" w:rsidRPr="00033C0B" w:rsidRDefault="0042339A" w:rsidP="0050296E">
            <w:pPr>
              <w:jc w:val="center"/>
              <w:rPr>
                <w:rFonts w:ascii="Helvetica Neue" w:hAnsi="Helvetica Neue" w:cstheme="minorHAnsi"/>
                <w:sz w:val="22"/>
                <w:szCs w:val="22"/>
              </w:rPr>
            </w:pPr>
          </w:p>
        </w:tc>
        <w:tc>
          <w:tcPr>
            <w:tcW w:w="4594" w:type="dxa"/>
            <w:gridSpan w:val="5"/>
            <w:tcBorders>
              <w:top w:val="single" w:sz="4" w:space="0" w:color="auto"/>
              <w:left w:val="single" w:sz="4" w:space="0" w:color="auto"/>
            </w:tcBorders>
            <w:shd w:val="clear" w:color="auto" w:fill="FFFFFF"/>
          </w:tcPr>
          <w:p w14:paraId="1488728B" w14:textId="77777777" w:rsidR="0042339A" w:rsidRPr="00033C0B" w:rsidRDefault="0042339A" w:rsidP="0050296E">
            <w:pPr>
              <w:jc w:val="center"/>
              <w:rPr>
                <w:rFonts w:ascii="Helvetica Neue" w:hAnsi="Helvetica Neue" w:cstheme="minorHAnsi"/>
                <w:sz w:val="22"/>
                <w:szCs w:val="22"/>
              </w:rPr>
            </w:pPr>
          </w:p>
        </w:tc>
        <w:tc>
          <w:tcPr>
            <w:tcW w:w="1331" w:type="dxa"/>
            <w:tcBorders>
              <w:top w:val="single" w:sz="4" w:space="0" w:color="auto"/>
              <w:left w:val="single" w:sz="4" w:space="0" w:color="auto"/>
              <w:right w:val="single" w:sz="4" w:space="0" w:color="auto"/>
            </w:tcBorders>
            <w:shd w:val="clear" w:color="auto" w:fill="FFFFFF"/>
          </w:tcPr>
          <w:p w14:paraId="519F0B72" w14:textId="77777777" w:rsidR="0042339A" w:rsidRPr="00033C0B" w:rsidRDefault="0042339A" w:rsidP="0050296E">
            <w:pPr>
              <w:jc w:val="center"/>
              <w:rPr>
                <w:rFonts w:ascii="Helvetica Neue" w:hAnsi="Helvetica Neue" w:cstheme="minorHAnsi"/>
                <w:sz w:val="22"/>
                <w:szCs w:val="22"/>
              </w:rPr>
            </w:pPr>
          </w:p>
        </w:tc>
      </w:tr>
      <w:tr w:rsidR="004C72A2" w:rsidRPr="00033C0B" w14:paraId="62DF2E13" w14:textId="77777777" w:rsidTr="0050296E">
        <w:trPr>
          <w:trHeight w:hRule="exact" w:val="430"/>
          <w:jc w:val="center"/>
        </w:trPr>
        <w:tc>
          <w:tcPr>
            <w:tcW w:w="1702" w:type="dxa"/>
            <w:vMerge w:val="restart"/>
            <w:tcBorders>
              <w:top w:val="single" w:sz="4" w:space="0" w:color="auto"/>
              <w:left w:val="single" w:sz="4" w:space="0" w:color="auto"/>
            </w:tcBorders>
            <w:shd w:val="clear" w:color="auto" w:fill="FFFFFF"/>
            <w:vAlign w:val="center"/>
          </w:tcPr>
          <w:p w14:paraId="1F910135"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Hit</w:t>
            </w:r>
          </w:p>
          <w:p w14:paraId="18E80268"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W = Largeur</w:t>
            </w:r>
            <w:r w:rsidRPr="00033C0B">
              <w:rPr>
                <w:rFonts w:ascii="Helvetica Neue" w:hAnsi="Helvetica Neue" w:cstheme="minorHAnsi"/>
                <w:sz w:val="22"/>
                <w:szCs w:val="22"/>
              </w:rPr>
              <w:br/>
              <w:t>H = Hauteur</w:t>
            </w:r>
          </w:p>
        </w:tc>
        <w:tc>
          <w:tcPr>
            <w:tcW w:w="4594" w:type="dxa"/>
            <w:gridSpan w:val="5"/>
            <w:tcBorders>
              <w:top w:val="single" w:sz="4" w:space="0" w:color="auto"/>
              <w:left w:val="single" w:sz="4" w:space="0" w:color="auto"/>
            </w:tcBorders>
            <w:shd w:val="clear" w:color="auto" w:fill="FFFFFF"/>
            <w:vAlign w:val="center"/>
          </w:tcPr>
          <w:p w14:paraId="17B11372"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Mesure (H + L)</w:t>
            </w:r>
          </w:p>
        </w:tc>
        <w:tc>
          <w:tcPr>
            <w:tcW w:w="1331" w:type="dxa"/>
            <w:tcBorders>
              <w:top w:val="single" w:sz="4" w:space="0" w:color="auto"/>
              <w:left w:val="single" w:sz="4" w:space="0" w:color="auto"/>
              <w:right w:val="single" w:sz="4" w:space="0" w:color="auto"/>
            </w:tcBorders>
            <w:shd w:val="clear" w:color="auto" w:fill="FFFFFF"/>
          </w:tcPr>
          <w:p w14:paraId="7F43B0B6" w14:textId="77777777" w:rsidR="0042339A" w:rsidRPr="00033C0B" w:rsidRDefault="0042339A" w:rsidP="0050296E">
            <w:pPr>
              <w:jc w:val="center"/>
              <w:rPr>
                <w:rFonts w:ascii="Helvetica Neue" w:hAnsi="Helvetica Neue" w:cstheme="minorHAnsi"/>
                <w:sz w:val="22"/>
                <w:szCs w:val="22"/>
              </w:rPr>
            </w:pPr>
          </w:p>
        </w:tc>
      </w:tr>
      <w:tr w:rsidR="004C72A2" w:rsidRPr="00033C0B" w14:paraId="278F7489" w14:textId="77777777" w:rsidTr="0050296E">
        <w:trPr>
          <w:trHeight w:hRule="exact" w:val="564"/>
          <w:jc w:val="center"/>
        </w:trPr>
        <w:tc>
          <w:tcPr>
            <w:tcW w:w="1702" w:type="dxa"/>
            <w:vMerge/>
            <w:tcBorders>
              <w:left w:val="single" w:sz="4" w:space="0" w:color="auto"/>
              <w:bottom w:val="single" w:sz="4" w:space="0" w:color="auto"/>
            </w:tcBorders>
            <w:shd w:val="clear" w:color="auto" w:fill="FFFFFF"/>
          </w:tcPr>
          <w:p w14:paraId="26F787C3" w14:textId="77777777" w:rsidR="0042339A" w:rsidRPr="00033C0B" w:rsidRDefault="0042339A" w:rsidP="0050296E">
            <w:pPr>
              <w:jc w:val="center"/>
              <w:rPr>
                <w:rFonts w:ascii="Helvetica Neue" w:hAnsi="Helvetica Neue" w:cstheme="minorHAnsi"/>
                <w:sz w:val="22"/>
                <w:szCs w:val="22"/>
              </w:rPr>
            </w:pPr>
          </w:p>
        </w:tc>
        <w:tc>
          <w:tcPr>
            <w:tcW w:w="1723" w:type="dxa"/>
            <w:gridSpan w:val="2"/>
            <w:tcBorders>
              <w:top w:val="single" w:sz="4" w:space="0" w:color="auto"/>
              <w:left w:val="single" w:sz="4" w:space="0" w:color="auto"/>
              <w:bottom w:val="single" w:sz="4" w:space="0" w:color="auto"/>
            </w:tcBorders>
            <w:shd w:val="clear" w:color="auto" w:fill="FFFFFF"/>
            <w:vAlign w:val="center"/>
          </w:tcPr>
          <w:p w14:paraId="01201D29"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118" Wx 70" H</w:t>
            </w:r>
          </w:p>
        </w:tc>
        <w:tc>
          <w:tcPr>
            <w:tcW w:w="1754" w:type="dxa"/>
            <w:gridSpan w:val="2"/>
            <w:tcBorders>
              <w:top w:val="single" w:sz="4" w:space="0" w:color="auto"/>
              <w:left w:val="single" w:sz="4" w:space="0" w:color="auto"/>
              <w:bottom w:val="single" w:sz="4" w:space="0" w:color="auto"/>
            </w:tcBorders>
            <w:shd w:val="clear" w:color="auto" w:fill="FFFFFF"/>
            <w:vAlign w:val="center"/>
          </w:tcPr>
          <w:p w14:paraId="480B4ECA"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70" W x 60" H</w:t>
            </w:r>
          </w:p>
        </w:tc>
        <w:tc>
          <w:tcPr>
            <w:tcW w:w="1117" w:type="dxa"/>
            <w:tcBorders>
              <w:top w:val="single" w:sz="4" w:space="0" w:color="auto"/>
              <w:left w:val="single" w:sz="4" w:space="0" w:color="auto"/>
              <w:bottom w:val="single" w:sz="4" w:space="0" w:color="auto"/>
            </w:tcBorders>
            <w:shd w:val="clear" w:color="auto" w:fill="FFFFFF"/>
            <w:vAlign w:val="center"/>
          </w:tcPr>
          <w:p w14:paraId="74DA6B41"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46" square</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7A519A0A"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1</w:t>
            </w:r>
          </w:p>
        </w:tc>
      </w:tr>
    </w:tbl>
    <w:p w14:paraId="3886847F" w14:textId="32D8D4AC" w:rsidR="00FE25A0" w:rsidRPr="00033C0B" w:rsidRDefault="00632910" w:rsidP="00073B22">
      <w:pPr>
        <w:ind w:left="851"/>
        <w:jc w:val="both"/>
        <w:rPr>
          <w:rFonts w:ascii="Helvetica Neue" w:hAnsi="Helvetica Neue" w:cstheme="minorHAnsi"/>
          <w:sz w:val="22"/>
          <w:szCs w:val="22"/>
        </w:rPr>
      </w:pPr>
      <w:r w:rsidRPr="00033C0B">
        <w:rPr>
          <w:rFonts w:ascii="Helvetica Neue" w:hAnsi="Helvetica Neue" w:cstheme="minorHAnsi"/>
          <w:sz w:val="22"/>
          <w:szCs w:val="22"/>
        </w:rPr>
        <w:t>Le V Bull est indiqué sur la cible par une ligne brisée.</w:t>
      </w:r>
    </w:p>
    <w:p w14:paraId="4363A4D9" w14:textId="77777777" w:rsidR="0050296E" w:rsidRPr="00033C0B" w:rsidRDefault="0050296E" w:rsidP="00114E55">
      <w:pPr>
        <w:jc w:val="both"/>
        <w:rPr>
          <w:rFonts w:ascii="Helvetica Neue" w:hAnsi="Helvetica Neue" w:cstheme="minorHAnsi"/>
          <w:sz w:val="22"/>
          <w:szCs w:val="22"/>
        </w:rPr>
      </w:pPr>
    </w:p>
    <w:p w14:paraId="4AE7F1F8" w14:textId="60B7F4EB" w:rsidR="0042339A" w:rsidRPr="00033C0B" w:rsidRDefault="00632910" w:rsidP="00654B16">
      <w:pPr>
        <w:pStyle w:val="Style2a"/>
        <w:rPr>
          <w:rFonts w:ascii="Helvetica Neue" w:hAnsi="Helvetica Neue"/>
        </w:rPr>
      </w:pPr>
      <w:r w:rsidRPr="00033C0B">
        <w:rPr>
          <w:rFonts w:ascii="Helvetica Neue" w:hAnsi="Helvetica Neue"/>
        </w:rPr>
        <w:t>Les dimensions des cibles pour les distances de tir en mètres sont :</w:t>
      </w:r>
    </w:p>
    <w:p w14:paraId="0C3BBE48" w14:textId="77777777" w:rsidR="0050296E" w:rsidRPr="00033C0B" w:rsidRDefault="0050296E" w:rsidP="004F6950">
      <w:pPr>
        <w:pStyle w:val="Style2"/>
        <w:rPr>
          <w:rFonts w:ascii="Helvetica Neue" w:hAnsi="Helvetica Neu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96"/>
        <w:gridCol w:w="1263"/>
        <w:gridCol w:w="290"/>
        <w:gridCol w:w="804"/>
        <w:gridCol w:w="1094"/>
        <w:gridCol w:w="1096"/>
        <w:gridCol w:w="1306"/>
      </w:tblGrid>
      <w:tr w:rsidR="004C72A2" w:rsidRPr="00033C0B" w14:paraId="16C1113B" w14:textId="77777777" w:rsidTr="0050296E">
        <w:trPr>
          <w:trHeight w:hRule="exact" w:val="350"/>
          <w:jc w:val="center"/>
        </w:trPr>
        <w:tc>
          <w:tcPr>
            <w:tcW w:w="1696" w:type="dxa"/>
            <w:vMerge w:val="restart"/>
            <w:tcBorders>
              <w:top w:val="single" w:sz="4" w:space="0" w:color="auto"/>
              <w:left w:val="single" w:sz="4" w:space="0" w:color="auto"/>
            </w:tcBorders>
            <w:shd w:val="clear" w:color="auto" w:fill="FFFFFF"/>
            <w:vAlign w:val="center"/>
          </w:tcPr>
          <w:p w14:paraId="3F3AA012"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Divisions</w:t>
            </w:r>
          </w:p>
        </w:tc>
        <w:tc>
          <w:tcPr>
            <w:tcW w:w="4547" w:type="dxa"/>
            <w:gridSpan w:val="5"/>
            <w:tcBorders>
              <w:top w:val="single" w:sz="4" w:space="0" w:color="auto"/>
              <w:left w:val="single" w:sz="4" w:space="0" w:color="auto"/>
            </w:tcBorders>
            <w:shd w:val="clear" w:color="auto" w:fill="FFFFFF"/>
            <w:vAlign w:val="center"/>
          </w:tcPr>
          <w:p w14:paraId="471B985F"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Diamètre en pouces</w:t>
            </w:r>
          </w:p>
        </w:tc>
        <w:tc>
          <w:tcPr>
            <w:tcW w:w="1306" w:type="dxa"/>
            <w:vMerge w:val="restart"/>
            <w:tcBorders>
              <w:top w:val="single" w:sz="4" w:space="0" w:color="auto"/>
              <w:left w:val="single" w:sz="4" w:space="0" w:color="auto"/>
              <w:right w:val="single" w:sz="4" w:space="0" w:color="auto"/>
            </w:tcBorders>
            <w:shd w:val="clear" w:color="auto" w:fill="FFFFFF"/>
            <w:vAlign w:val="center"/>
          </w:tcPr>
          <w:p w14:paraId="08B15972"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Score</w:t>
            </w:r>
          </w:p>
        </w:tc>
      </w:tr>
      <w:tr w:rsidR="0050296E" w:rsidRPr="00033C0B" w14:paraId="43B95968" w14:textId="77777777" w:rsidTr="0050296E">
        <w:trPr>
          <w:trHeight w:hRule="exact" w:val="567"/>
          <w:jc w:val="center"/>
        </w:trPr>
        <w:tc>
          <w:tcPr>
            <w:tcW w:w="1696" w:type="dxa"/>
            <w:vMerge/>
            <w:tcBorders>
              <w:left w:val="single" w:sz="4" w:space="0" w:color="auto"/>
            </w:tcBorders>
            <w:shd w:val="clear" w:color="auto" w:fill="FFFFFF"/>
            <w:vAlign w:val="center"/>
          </w:tcPr>
          <w:p w14:paraId="07BEBB5C" w14:textId="77777777" w:rsidR="0050296E" w:rsidRPr="00033C0B" w:rsidRDefault="0050296E" w:rsidP="0050296E">
            <w:pPr>
              <w:jc w:val="center"/>
              <w:rPr>
                <w:rFonts w:ascii="Helvetica Neue" w:hAnsi="Helvetica Neue" w:cstheme="minorHAnsi"/>
                <w:sz w:val="22"/>
                <w:szCs w:val="22"/>
              </w:rPr>
            </w:pPr>
          </w:p>
        </w:tc>
        <w:tc>
          <w:tcPr>
            <w:tcW w:w="1263" w:type="dxa"/>
            <w:tcBorders>
              <w:top w:val="single" w:sz="4" w:space="0" w:color="auto"/>
              <w:left w:val="single" w:sz="4" w:space="0" w:color="auto"/>
            </w:tcBorders>
            <w:shd w:val="clear" w:color="auto" w:fill="FFFFFF"/>
            <w:vAlign w:val="center"/>
          </w:tcPr>
          <w:p w14:paraId="3B26715E" w14:textId="77777777" w:rsidR="0050296E" w:rsidRPr="00033C0B" w:rsidRDefault="0050296E" w:rsidP="0050296E">
            <w:pPr>
              <w:jc w:val="center"/>
              <w:rPr>
                <w:rFonts w:ascii="Helvetica Neue" w:hAnsi="Helvetica Neue" w:cstheme="minorHAnsi"/>
                <w:sz w:val="22"/>
                <w:szCs w:val="22"/>
              </w:rPr>
            </w:pPr>
            <w:r w:rsidRPr="00033C0B">
              <w:rPr>
                <w:rFonts w:ascii="Helvetica Neue" w:hAnsi="Helvetica Neue" w:cstheme="minorHAnsi"/>
                <w:sz w:val="22"/>
                <w:szCs w:val="22"/>
              </w:rPr>
              <w:t>Long Range</w:t>
            </w:r>
          </w:p>
        </w:tc>
        <w:tc>
          <w:tcPr>
            <w:tcW w:w="1094" w:type="dxa"/>
            <w:gridSpan w:val="2"/>
            <w:tcBorders>
              <w:top w:val="single" w:sz="4" w:space="0" w:color="auto"/>
              <w:left w:val="single" w:sz="4" w:space="0" w:color="auto"/>
            </w:tcBorders>
            <w:shd w:val="clear" w:color="auto" w:fill="FFFFFF"/>
            <w:vAlign w:val="center"/>
          </w:tcPr>
          <w:p w14:paraId="6FEB125B" w14:textId="5111F6D8" w:rsidR="0050296E" w:rsidRPr="00033C0B" w:rsidRDefault="0050296E" w:rsidP="0050296E">
            <w:pPr>
              <w:jc w:val="center"/>
              <w:rPr>
                <w:rFonts w:ascii="Helvetica Neue" w:hAnsi="Helvetica Neue" w:cstheme="minorHAnsi"/>
                <w:sz w:val="22"/>
                <w:szCs w:val="22"/>
              </w:rPr>
            </w:pPr>
            <w:r w:rsidRPr="00033C0B">
              <w:rPr>
                <w:rFonts w:ascii="Helvetica Neue" w:hAnsi="Helvetica Neue" w:cstheme="minorHAnsi"/>
                <w:sz w:val="22"/>
                <w:szCs w:val="22"/>
              </w:rPr>
              <w:t xml:space="preserve">600 mètres </w:t>
            </w:r>
          </w:p>
        </w:tc>
        <w:tc>
          <w:tcPr>
            <w:tcW w:w="1094" w:type="dxa"/>
            <w:tcBorders>
              <w:top w:val="single" w:sz="4" w:space="0" w:color="auto"/>
              <w:left w:val="single" w:sz="4" w:space="0" w:color="auto"/>
            </w:tcBorders>
            <w:shd w:val="clear" w:color="auto" w:fill="FFFFFF"/>
            <w:vAlign w:val="center"/>
          </w:tcPr>
          <w:p w14:paraId="4CD7FEC9" w14:textId="39378EBE" w:rsidR="0050296E" w:rsidRPr="00033C0B" w:rsidRDefault="0050296E" w:rsidP="0050296E">
            <w:pPr>
              <w:jc w:val="center"/>
              <w:rPr>
                <w:rFonts w:ascii="Helvetica Neue" w:hAnsi="Helvetica Neue" w:cstheme="minorHAnsi"/>
                <w:sz w:val="22"/>
                <w:szCs w:val="22"/>
              </w:rPr>
            </w:pPr>
            <w:r w:rsidRPr="00033C0B">
              <w:rPr>
                <w:rFonts w:ascii="Helvetica Neue" w:hAnsi="Helvetica Neue" w:cstheme="minorHAnsi"/>
                <w:sz w:val="22"/>
                <w:szCs w:val="22"/>
              </w:rPr>
              <w:t>500 mètres</w:t>
            </w:r>
          </w:p>
        </w:tc>
        <w:tc>
          <w:tcPr>
            <w:tcW w:w="1096" w:type="dxa"/>
            <w:tcBorders>
              <w:top w:val="single" w:sz="4" w:space="0" w:color="auto"/>
              <w:left w:val="single" w:sz="4" w:space="0" w:color="auto"/>
            </w:tcBorders>
            <w:shd w:val="clear" w:color="auto" w:fill="FFFFFF"/>
            <w:vAlign w:val="center"/>
          </w:tcPr>
          <w:p w14:paraId="1556447B" w14:textId="77777777" w:rsidR="0050296E" w:rsidRPr="00033C0B" w:rsidRDefault="0050296E" w:rsidP="0050296E">
            <w:pPr>
              <w:jc w:val="center"/>
              <w:rPr>
                <w:rFonts w:ascii="Helvetica Neue" w:hAnsi="Helvetica Neue" w:cstheme="minorHAnsi"/>
                <w:sz w:val="22"/>
                <w:szCs w:val="22"/>
              </w:rPr>
            </w:pPr>
            <w:r w:rsidRPr="00033C0B">
              <w:rPr>
                <w:rFonts w:ascii="Helvetica Neue" w:hAnsi="Helvetica Neue" w:cstheme="minorHAnsi"/>
                <w:sz w:val="22"/>
                <w:szCs w:val="22"/>
              </w:rPr>
              <w:t>300 mètres</w:t>
            </w:r>
          </w:p>
        </w:tc>
        <w:tc>
          <w:tcPr>
            <w:tcW w:w="1306" w:type="dxa"/>
            <w:vMerge/>
            <w:tcBorders>
              <w:left w:val="single" w:sz="4" w:space="0" w:color="auto"/>
              <w:right w:val="single" w:sz="4" w:space="0" w:color="auto"/>
            </w:tcBorders>
            <w:shd w:val="clear" w:color="auto" w:fill="FFFFFF"/>
            <w:vAlign w:val="center"/>
          </w:tcPr>
          <w:p w14:paraId="298DE5E5" w14:textId="77777777" w:rsidR="0050296E" w:rsidRPr="00033C0B" w:rsidRDefault="0050296E" w:rsidP="0050296E">
            <w:pPr>
              <w:jc w:val="center"/>
              <w:rPr>
                <w:rFonts w:ascii="Helvetica Neue" w:hAnsi="Helvetica Neue" w:cstheme="minorHAnsi"/>
                <w:sz w:val="22"/>
                <w:szCs w:val="22"/>
              </w:rPr>
            </w:pPr>
          </w:p>
        </w:tc>
      </w:tr>
      <w:tr w:rsidR="004C72A2" w:rsidRPr="00033C0B" w14:paraId="40053F9F" w14:textId="77777777" w:rsidTr="0050296E">
        <w:trPr>
          <w:trHeight w:hRule="exact" w:val="420"/>
          <w:jc w:val="center"/>
        </w:trPr>
        <w:tc>
          <w:tcPr>
            <w:tcW w:w="1696" w:type="dxa"/>
            <w:tcBorders>
              <w:top w:val="single" w:sz="4" w:space="0" w:color="auto"/>
              <w:left w:val="single" w:sz="4" w:space="0" w:color="auto"/>
            </w:tcBorders>
            <w:shd w:val="clear" w:color="auto" w:fill="FFFFFF"/>
            <w:vAlign w:val="center"/>
          </w:tcPr>
          <w:p w14:paraId="38A7D51B"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Aiming Mark</w:t>
            </w:r>
          </w:p>
        </w:tc>
        <w:tc>
          <w:tcPr>
            <w:tcW w:w="1263" w:type="dxa"/>
            <w:tcBorders>
              <w:top w:val="single" w:sz="4" w:space="0" w:color="auto"/>
              <w:left w:val="single" w:sz="4" w:space="0" w:color="auto"/>
            </w:tcBorders>
            <w:shd w:val="clear" w:color="auto" w:fill="FFFFFF"/>
            <w:vAlign w:val="center"/>
          </w:tcPr>
          <w:p w14:paraId="19A73CFC"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45</w:t>
            </w:r>
          </w:p>
        </w:tc>
        <w:tc>
          <w:tcPr>
            <w:tcW w:w="2188" w:type="dxa"/>
            <w:gridSpan w:val="3"/>
            <w:tcBorders>
              <w:top w:val="single" w:sz="4" w:space="0" w:color="auto"/>
              <w:left w:val="single" w:sz="4" w:space="0" w:color="auto"/>
            </w:tcBorders>
            <w:shd w:val="clear" w:color="auto" w:fill="FFFFFF"/>
            <w:vAlign w:val="center"/>
          </w:tcPr>
          <w:p w14:paraId="3FDB50A9"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35</w:t>
            </w:r>
          </w:p>
        </w:tc>
        <w:tc>
          <w:tcPr>
            <w:tcW w:w="1096" w:type="dxa"/>
            <w:tcBorders>
              <w:top w:val="single" w:sz="4" w:space="0" w:color="auto"/>
              <w:left w:val="single" w:sz="4" w:space="0" w:color="auto"/>
            </w:tcBorders>
            <w:shd w:val="clear" w:color="auto" w:fill="FFFFFF"/>
            <w:vAlign w:val="center"/>
          </w:tcPr>
          <w:p w14:paraId="5BB23750"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23.5</w:t>
            </w:r>
          </w:p>
        </w:tc>
        <w:tc>
          <w:tcPr>
            <w:tcW w:w="1306" w:type="dxa"/>
            <w:tcBorders>
              <w:top w:val="single" w:sz="4" w:space="0" w:color="auto"/>
              <w:left w:val="single" w:sz="4" w:space="0" w:color="auto"/>
              <w:right w:val="single" w:sz="4" w:space="0" w:color="auto"/>
            </w:tcBorders>
            <w:shd w:val="clear" w:color="auto" w:fill="FFFFFF"/>
            <w:vAlign w:val="center"/>
          </w:tcPr>
          <w:p w14:paraId="5F00E2AF"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w:t>
            </w:r>
          </w:p>
        </w:tc>
      </w:tr>
      <w:tr w:rsidR="004C72A2" w:rsidRPr="00033C0B" w14:paraId="16C076E8" w14:textId="77777777" w:rsidTr="006939E6">
        <w:trPr>
          <w:trHeight w:hRule="exact" w:val="426"/>
          <w:jc w:val="center"/>
        </w:trPr>
        <w:tc>
          <w:tcPr>
            <w:tcW w:w="1696" w:type="dxa"/>
            <w:tcBorders>
              <w:top w:val="single" w:sz="4" w:space="0" w:color="auto"/>
              <w:left w:val="single" w:sz="4" w:space="0" w:color="auto"/>
            </w:tcBorders>
            <w:shd w:val="clear" w:color="auto" w:fill="FFFFFF"/>
            <w:vAlign w:val="center"/>
          </w:tcPr>
          <w:p w14:paraId="24668DC1"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V-Bull</w:t>
            </w:r>
          </w:p>
        </w:tc>
        <w:tc>
          <w:tcPr>
            <w:tcW w:w="4547" w:type="dxa"/>
            <w:gridSpan w:val="5"/>
            <w:tcBorders>
              <w:top w:val="single" w:sz="4" w:space="0" w:color="auto"/>
              <w:left w:val="single" w:sz="4" w:space="0" w:color="auto"/>
            </w:tcBorders>
            <w:shd w:val="clear" w:color="auto" w:fill="FFFFFF"/>
            <w:vAlign w:val="center"/>
          </w:tcPr>
          <w:p w14:paraId="0D58FA89"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Voir la note ci-dessous</w:t>
            </w:r>
          </w:p>
        </w:tc>
        <w:tc>
          <w:tcPr>
            <w:tcW w:w="1306" w:type="dxa"/>
            <w:tcBorders>
              <w:top w:val="single" w:sz="4" w:space="0" w:color="auto"/>
              <w:left w:val="single" w:sz="4" w:space="0" w:color="auto"/>
              <w:right w:val="single" w:sz="4" w:space="0" w:color="auto"/>
            </w:tcBorders>
            <w:shd w:val="clear" w:color="auto" w:fill="FFFFFF"/>
            <w:vAlign w:val="center"/>
          </w:tcPr>
          <w:p w14:paraId="29900FF2"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5.1</w:t>
            </w:r>
          </w:p>
        </w:tc>
      </w:tr>
      <w:tr w:rsidR="004C72A2" w:rsidRPr="00033C0B" w14:paraId="7B8C05CD" w14:textId="77777777" w:rsidTr="006939E6">
        <w:trPr>
          <w:trHeight w:hRule="exact" w:val="432"/>
          <w:jc w:val="center"/>
        </w:trPr>
        <w:tc>
          <w:tcPr>
            <w:tcW w:w="1696" w:type="dxa"/>
            <w:tcBorders>
              <w:top w:val="single" w:sz="4" w:space="0" w:color="auto"/>
              <w:left w:val="single" w:sz="4" w:space="0" w:color="auto"/>
            </w:tcBorders>
            <w:shd w:val="clear" w:color="auto" w:fill="FFFFFF"/>
            <w:vAlign w:val="center"/>
          </w:tcPr>
          <w:p w14:paraId="709E5A66"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Bull</w:t>
            </w:r>
          </w:p>
        </w:tc>
        <w:tc>
          <w:tcPr>
            <w:tcW w:w="1263" w:type="dxa"/>
            <w:tcBorders>
              <w:top w:val="single" w:sz="4" w:space="0" w:color="auto"/>
              <w:left w:val="single" w:sz="4" w:space="0" w:color="auto"/>
            </w:tcBorders>
            <w:shd w:val="clear" w:color="auto" w:fill="FFFFFF"/>
            <w:vAlign w:val="center"/>
          </w:tcPr>
          <w:p w14:paraId="05FEFD22"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22</w:t>
            </w:r>
          </w:p>
        </w:tc>
        <w:tc>
          <w:tcPr>
            <w:tcW w:w="2188" w:type="dxa"/>
            <w:gridSpan w:val="3"/>
            <w:tcBorders>
              <w:top w:val="single" w:sz="4" w:space="0" w:color="auto"/>
              <w:left w:val="single" w:sz="4" w:space="0" w:color="auto"/>
            </w:tcBorders>
            <w:shd w:val="clear" w:color="auto" w:fill="FFFFFF"/>
            <w:vAlign w:val="center"/>
          </w:tcPr>
          <w:p w14:paraId="2241C16B"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14</w:t>
            </w:r>
          </w:p>
        </w:tc>
        <w:tc>
          <w:tcPr>
            <w:tcW w:w="1096" w:type="dxa"/>
            <w:tcBorders>
              <w:top w:val="single" w:sz="4" w:space="0" w:color="auto"/>
              <w:left w:val="single" w:sz="4" w:space="0" w:color="auto"/>
            </w:tcBorders>
            <w:shd w:val="clear" w:color="auto" w:fill="FFFFFF"/>
            <w:vAlign w:val="center"/>
          </w:tcPr>
          <w:p w14:paraId="4FA5E4F6"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6.3</w:t>
            </w:r>
          </w:p>
        </w:tc>
        <w:tc>
          <w:tcPr>
            <w:tcW w:w="1306" w:type="dxa"/>
            <w:tcBorders>
              <w:top w:val="single" w:sz="4" w:space="0" w:color="auto"/>
              <w:left w:val="single" w:sz="4" w:space="0" w:color="auto"/>
              <w:right w:val="single" w:sz="4" w:space="0" w:color="auto"/>
            </w:tcBorders>
            <w:shd w:val="clear" w:color="auto" w:fill="FFFFFF"/>
            <w:vAlign w:val="center"/>
          </w:tcPr>
          <w:p w14:paraId="2A4D88F6"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5</w:t>
            </w:r>
          </w:p>
        </w:tc>
      </w:tr>
      <w:tr w:rsidR="004C72A2" w:rsidRPr="00033C0B" w14:paraId="128C876F" w14:textId="77777777" w:rsidTr="006939E6">
        <w:trPr>
          <w:trHeight w:hRule="exact" w:val="424"/>
          <w:jc w:val="center"/>
        </w:trPr>
        <w:tc>
          <w:tcPr>
            <w:tcW w:w="1696" w:type="dxa"/>
            <w:tcBorders>
              <w:top w:val="single" w:sz="4" w:space="0" w:color="auto"/>
              <w:left w:val="single" w:sz="4" w:space="0" w:color="auto"/>
            </w:tcBorders>
            <w:shd w:val="clear" w:color="auto" w:fill="FFFFFF"/>
            <w:vAlign w:val="center"/>
          </w:tcPr>
          <w:p w14:paraId="45C791C4"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Inner</w:t>
            </w:r>
          </w:p>
        </w:tc>
        <w:tc>
          <w:tcPr>
            <w:tcW w:w="1263" w:type="dxa"/>
            <w:tcBorders>
              <w:top w:val="single" w:sz="4" w:space="0" w:color="auto"/>
              <w:left w:val="single" w:sz="4" w:space="0" w:color="auto"/>
            </w:tcBorders>
            <w:shd w:val="clear" w:color="auto" w:fill="FFFFFF"/>
            <w:vAlign w:val="center"/>
          </w:tcPr>
          <w:p w14:paraId="142FF5A1"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45</w:t>
            </w:r>
          </w:p>
        </w:tc>
        <w:tc>
          <w:tcPr>
            <w:tcW w:w="2188" w:type="dxa"/>
            <w:gridSpan w:val="3"/>
            <w:tcBorders>
              <w:top w:val="single" w:sz="4" w:space="0" w:color="auto"/>
              <w:left w:val="single" w:sz="4" w:space="0" w:color="auto"/>
            </w:tcBorders>
            <w:shd w:val="clear" w:color="auto" w:fill="FFFFFF"/>
            <w:vAlign w:val="center"/>
          </w:tcPr>
          <w:p w14:paraId="0EEEEAC5"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35</w:t>
            </w:r>
          </w:p>
        </w:tc>
        <w:tc>
          <w:tcPr>
            <w:tcW w:w="1096" w:type="dxa"/>
            <w:tcBorders>
              <w:top w:val="single" w:sz="4" w:space="0" w:color="auto"/>
              <w:left w:val="single" w:sz="4" w:space="0" w:color="auto"/>
            </w:tcBorders>
            <w:shd w:val="clear" w:color="auto" w:fill="FFFFFF"/>
            <w:vAlign w:val="center"/>
          </w:tcPr>
          <w:p w14:paraId="7EB153C4"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15.8</w:t>
            </w:r>
          </w:p>
        </w:tc>
        <w:tc>
          <w:tcPr>
            <w:tcW w:w="1306" w:type="dxa"/>
            <w:tcBorders>
              <w:top w:val="single" w:sz="4" w:space="0" w:color="auto"/>
              <w:left w:val="single" w:sz="4" w:space="0" w:color="auto"/>
              <w:right w:val="single" w:sz="4" w:space="0" w:color="auto"/>
            </w:tcBorders>
            <w:shd w:val="clear" w:color="auto" w:fill="FFFFFF"/>
            <w:vAlign w:val="center"/>
          </w:tcPr>
          <w:p w14:paraId="73E77BFD"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4</w:t>
            </w:r>
          </w:p>
        </w:tc>
      </w:tr>
      <w:tr w:rsidR="004C72A2" w:rsidRPr="00033C0B" w14:paraId="314BAA89" w14:textId="77777777" w:rsidTr="0050296E">
        <w:trPr>
          <w:trHeight w:hRule="exact" w:val="571"/>
          <w:jc w:val="center"/>
        </w:trPr>
        <w:tc>
          <w:tcPr>
            <w:tcW w:w="1696" w:type="dxa"/>
            <w:tcBorders>
              <w:top w:val="single" w:sz="4" w:space="0" w:color="auto"/>
              <w:left w:val="single" w:sz="4" w:space="0" w:color="auto"/>
            </w:tcBorders>
            <w:shd w:val="clear" w:color="auto" w:fill="FFFFFF"/>
            <w:vAlign w:val="center"/>
          </w:tcPr>
          <w:p w14:paraId="34345DCE"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Magpie</w:t>
            </w:r>
          </w:p>
        </w:tc>
        <w:tc>
          <w:tcPr>
            <w:tcW w:w="1263" w:type="dxa"/>
            <w:tcBorders>
              <w:top w:val="single" w:sz="4" w:space="0" w:color="auto"/>
              <w:left w:val="single" w:sz="4" w:space="0" w:color="auto"/>
            </w:tcBorders>
            <w:shd w:val="clear" w:color="auto" w:fill="FFFFFF"/>
            <w:vAlign w:val="center"/>
          </w:tcPr>
          <w:p w14:paraId="57FF6F51"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71</w:t>
            </w:r>
          </w:p>
        </w:tc>
        <w:tc>
          <w:tcPr>
            <w:tcW w:w="2188" w:type="dxa"/>
            <w:gridSpan w:val="3"/>
            <w:tcBorders>
              <w:top w:val="single" w:sz="4" w:space="0" w:color="auto"/>
              <w:left w:val="single" w:sz="4" w:space="0" w:color="auto"/>
            </w:tcBorders>
            <w:shd w:val="clear" w:color="auto" w:fill="FFFFFF"/>
            <w:vAlign w:val="center"/>
          </w:tcPr>
          <w:p w14:paraId="7D5E5B33"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53</w:t>
            </w:r>
          </w:p>
        </w:tc>
        <w:tc>
          <w:tcPr>
            <w:tcW w:w="1096" w:type="dxa"/>
            <w:tcBorders>
              <w:top w:val="single" w:sz="4" w:space="0" w:color="auto"/>
              <w:left w:val="single" w:sz="4" w:space="0" w:color="auto"/>
            </w:tcBorders>
            <w:shd w:val="clear" w:color="auto" w:fill="FFFFFF"/>
            <w:vAlign w:val="center"/>
          </w:tcPr>
          <w:p w14:paraId="27DDBF7F"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23.5</w:t>
            </w:r>
          </w:p>
        </w:tc>
        <w:tc>
          <w:tcPr>
            <w:tcW w:w="1306" w:type="dxa"/>
            <w:tcBorders>
              <w:top w:val="single" w:sz="4" w:space="0" w:color="auto"/>
              <w:left w:val="single" w:sz="4" w:space="0" w:color="auto"/>
              <w:right w:val="single" w:sz="4" w:space="0" w:color="auto"/>
            </w:tcBorders>
            <w:shd w:val="clear" w:color="auto" w:fill="FFFFFF"/>
            <w:vAlign w:val="center"/>
          </w:tcPr>
          <w:p w14:paraId="01082A4E"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3</w:t>
            </w:r>
          </w:p>
        </w:tc>
      </w:tr>
      <w:tr w:rsidR="004C72A2" w:rsidRPr="00033C0B" w14:paraId="31996C0A" w14:textId="77777777" w:rsidTr="006939E6">
        <w:trPr>
          <w:trHeight w:hRule="exact" w:val="424"/>
          <w:jc w:val="center"/>
        </w:trPr>
        <w:tc>
          <w:tcPr>
            <w:tcW w:w="1696" w:type="dxa"/>
            <w:tcBorders>
              <w:top w:val="single" w:sz="4" w:space="0" w:color="auto"/>
              <w:left w:val="single" w:sz="4" w:space="0" w:color="auto"/>
            </w:tcBorders>
            <w:shd w:val="clear" w:color="auto" w:fill="FFFFFF"/>
            <w:vAlign w:val="center"/>
          </w:tcPr>
          <w:p w14:paraId="3EDA0617"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Outer</w:t>
            </w:r>
          </w:p>
        </w:tc>
        <w:tc>
          <w:tcPr>
            <w:tcW w:w="4547" w:type="dxa"/>
            <w:gridSpan w:val="5"/>
            <w:tcBorders>
              <w:top w:val="single" w:sz="4" w:space="0" w:color="auto"/>
              <w:left w:val="single" w:sz="4" w:space="0" w:color="auto"/>
            </w:tcBorders>
            <w:shd w:val="clear" w:color="auto" w:fill="FFFFFF"/>
            <w:vAlign w:val="center"/>
          </w:tcPr>
          <w:p w14:paraId="4D2867CD"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Autre partie de la cible</w:t>
            </w:r>
          </w:p>
        </w:tc>
        <w:tc>
          <w:tcPr>
            <w:tcW w:w="1306" w:type="dxa"/>
            <w:tcBorders>
              <w:top w:val="single" w:sz="4" w:space="0" w:color="auto"/>
              <w:left w:val="single" w:sz="4" w:space="0" w:color="auto"/>
              <w:right w:val="single" w:sz="4" w:space="0" w:color="auto"/>
            </w:tcBorders>
            <w:shd w:val="clear" w:color="auto" w:fill="FFFFFF"/>
            <w:vAlign w:val="center"/>
          </w:tcPr>
          <w:p w14:paraId="2222F18D"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2</w:t>
            </w:r>
          </w:p>
        </w:tc>
      </w:tr>
      <w:tr w:rsidR="004C72A2" w:rsidRPr="00033C0B" w14:paraId="3F702FC2" w14:textId="77777777" w:rsidTr="006939E6">
        <w:trPr>
          <w:trHeight w:hRule="exact" w:val="416"/>
          <w:jc w:val="center"/>
        </w:trPr>
        <w:tc>
          <w:tcPr>
            <w:tcW w:w="1696" w:type="dxa"/>
            <w:vMerge w:val="restart"/>
            <w:tcBorders>
              <w:top w:val="single" w:sz="4" w:space="0" w:color="auto"/>
              <w:left w:val="single" w:sz="4" w:space="0" w:color="auto"/>
            </w:tcBorders>
            <w:shd w:val="clear" w:color="auto" w:fill="FFFFFF"/>
          </w:tcPr>
          <w:p w14:paraId="65D28FDA"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Taille des cibles</w:t>
            </w:r>
            <w:r w:rsidRPr="00033C0B">
              <w:rPr>
                <w:rFonts w:ascii="Helvetica Neue" w:hAnsi="Helvetica Neue" w:cstheme="minorHAnsi"/>
                <w:sz w:val="22"/>
                <w:szCs w:val="22"/>
              </w:rPr>
              <w:br/>
              <w:t>W = Largeur</w:t>
            </w:r>
            <w:r w:rsidRPr="00033C0B">
              <w:rPr>
                <w:rFonts w:ascii="Helvetica Neue" w:hAnsi="Helvetica Neue" w:cstheme="minorHAnsi"/>
                <w:sz w:val="22"/>
                <w:szCs w:val="22"/>
              </w:rPr>
              <w:br/>
              <w:t>H = Hauteur</w:t>
            </w:r>
          </w:p>
        </w:tc>
        <w:tc>
          <w:tcPr>
            <w:tcW w:w="4547" w:type="dxa"/>
            <w:gridSpan w:val="5"/>
            <w:tcBorders>
              <w:top w:val="single" w:sz="4" w:space="0" w:color="auto"/>
              <w:left w:val="single" w:sz="4" w:space="0" w:color="auto"/>
            </w:tcBorders>
            <w:shd w:val="clear" w:color="auto" w:fill="FFFFFF"/>
            <w:vAlign w:val="center"/>
          </w:tcPr>
          <w:p w14:paraId="59E57E54"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Mesure (H + L)</w:t>
            </w:r>
          </w:p>
        </w:tc>
        <w:tc>
          <w:tcPr>
            <w:tcW w:w="1306" w:type="dxa"/>
            <w:tcBorders>
              <w:top w:val="single" w:sz="4" w:space="0" w:color="auto"/>
              <w:left w:val="single" w:sz="4" w:space="0" w:color="auto"/>
              <w:right w:val="single" w:sz="4" w:space="0" w:color="auto"/>
            </w:tcBorders>
            <w:shd w:val="clear" w:color="auto" w:fill="FFFFFF"/>
          </w:tcPr>
          <w:p w14:paraId="542C3814" w14:textId="77777777" w:rsidR="0042339A" w:rsidRPr="00033C0B" w:rsidRDefault="0042339A" w:rsidP="0050296E">
            <w:pPr>
              <w:jc w:val="center"/>
              <w:rPr>
                <w:rFonts w:ascii="Helvetica Neue" w:hAnsi="Helvetica Neue" w:cstheme="minorHAnsi"/>
                <w:sz w:val="22"/>
                <w:szCs w:val="22"/>
              </w:rPr>
            </w:pPr>
          </w:p>
        </w:tc>
      </w:tr>
      <w:tr w:rsidR="004C72A2" w:rsidRPr="00033C0B" w14:paraId="653F411A" w14:textId="77777777" w:rsidTr="006939E6">
        <w:trPr>
          <w:trHeight w:hRule="exact" w:val="435"/>
          <w:jc w:val="center"/>
        </w:trPr>
        <w:tc>
          <w:tcPr>
            <w:tcW w:w="1696" w:type="dxa"/>
            <w:vMerge/>
            <w:tcBorders>
              <w:left w:val="single" w:sz="4" w:space="0" w:color="auto"/>
              <w:bottom w:val="single" w:sz="4" w:space="0" w:color="auto"/>
            </w:tcBorders>
            <w:shd w:val="clear" w:color="auto" w:fill="FFFFFF"/>
          </w:tcPr>
          <w:p w14:paraId="4DE4ECCF" w14:textId="77777777" w:rsidR="0042339A" w:rsidRPr="00033C0B" w:rsidRDefault="0042339A" w:rsidP="0050296E">
            <w:pPr>
              <w:jc w:val="center"/>
              <w:rPr>
                <w:rFonts w:ascii="Helvetica Neue" w:hAnsi="Helvetica Neue" w:cstheme="minorHAnsi"/>
                <w:sz w:val="22"/>
                <w:szCs w:val="22"/>
              </w:rPr>
            </w:pPr>
          </w:p>
        </w:tc>
        <w:tc>
          <w:tcPr>
            <w:tcW w:w="1553" w:type="dxa"/>
            <w:gridSpan w:val="2"/>
            <w:tcBorders>
              <w:top w:val="single" w:sz="4" w:space="0" w:color="auto"/>
              <w:left w:val="single" w:sz="4" w:space="0" w:color="auto"/>
              <w:bottom w:val="single" w:sz="4" w:space="0" w:color="auto"/>
            </w:tcBorders>
            <w:shd w:val="clear" w:color="auto" w:fill="FFFFFF"/>
            <w:vAlign w:val="center"/>
          </w:tcPr>
          <w:p w14:paraId="625D980A"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96" W x 72" H</w:t>
            </w:r>
          </w:p>
        </w:tc>
        <w:tc>
          <w:tcPr>
            <w:tcW w:w="1898" w:type="dxa"/>
            <w:gridSpan w:val="2"/>
            <w:tcBorders>
              <w:top w:val="single" w:sz="4" w:space="0" w:color="auto"/>
              <w:left w:val="single" w:sz="4" w:space="0" w:color="auto"/>
              <w:bottom w:val="single" w:sz="4" w:space="0" w:color="auto"/>
            </w:tcBorders>
            <w:shd w:val="clear" w:color="auto" w:fill="FFFFFF"/>
            <w:vAlign w:val="center"/>
          </w:tcPr>
          <w:p w14:paraId="3B9EA57A"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72” W x 72” H</w:t>
            </w:r>
          </w:p>
        </w:tc>
        <w:tc>
          <w:tcPr>
            <w:tcW w:w="1096" w:type="dxa"/>
            <w:tcBorders>
              <w:top w:val="single" w:sz="4" w:space="0" w:color="auto"/>
              <w:left w:val="single" w:sz="4" w:space="0" w:color="auto"/>
              <w:bottom w:val="single" w:sz="4" w:space="0" w:color="auto"/>
            </w:tcBorders>
            <w:shd w:val="clear" w:color="auto" w:fill="FFFFFF"/>
            <w:vAlign w:val="center"/>
          </w:tcPr>
          <w:p w14:paraId="503F1E19" w14:textId="77777777" w:rsidR="0042339A" w:rsidRPr="00033C0B" w:rsidRDefault="00632910" w:rsidP="0050296E">
            <w:pPr>
              <w:jc w:val="center"/>
              <w:rPr>
                <w:rFonts w:ascii="Helvetica Neue" w:hAnsi="Helvetica Neue" w:cstheme="minorHAnsi"/>
                <w:sz w:val="22"/>
                <w:szCs w:val="22"/>
              </w:rPr>
            </w:pPr>
            <w:r w:rsidRPr="00033C0B">
              <w:rPr>
                <w:rFonts w:ascii="Helvetica Neue" w:hAnsi="Helvetica Neue" w:cstheme="minorHAnsi"/>
                <w:sz w:val="22"/>
                <w:szCs w:val="22"/>
              </w:rPr>
              <w:t>47-- x 47"</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20728AB0" w14:textId="77777777" w:rsidR="0042339A" w:rsidRPr="00033C0B" w:rsidRDefault="0042339A" w:rsidP="0050296E">
            <w:pPr>
              <w:jc w:val="center"/>
              <w:rPr>
                <w:rFonts w:ascii="Helvetica Neue" w:hAnsi="Helvetica Neue" w:cstheme="minorHAnsi"/>
                <w:sz w:val="22"/>
                <w:szCs w:val="22"/>
              </w:rPr>
            </w:pPr>
          </w:p>
        </w:tc>
      </w:tr>
    </w:tbl>
    <w:p w14:paraId="57E5ECA6" w14:textId="77777777" w:rsidR="006939E6" w:rsidRPr="00033C0B" w:rsidRDefault="006939E6" w:rsidP="00073B22">
      <w:pPr>
        <w:ind w:left="851"/>
        <w:jc w:val="both"/>
        <w:rPr>
          <w:rFonts w:ascii="Helvetica Neue" w:hAnsi="Helvetica Neue" w:cstheme="minorHAnsi"/>
          <w:sz w:val="22"/>
          <w:szCs w:val="22"/>
        </w:rPr>
      </w:pPr>
      <w:r w:rsidRPr="00033C0B">
        <w:rPr>
          <w:rFonts w:ascii="Helvetica Neue" w:hAnsi="Helvetica Neue" w:cstheme="minorHAnsi"/>
          <w:sz w:val="22"/>
          <w:szCs w:val="22"/>
        </w:rPr>
        <w:t>Pour toutes les distances, le diamètre du V-Bull est approximativement les 2/3 celui du Bull.</w:t>
      </w:r>
    </w:p>
    <w:p w14:paraId="1DE3460C" w14:textId="77777777" w:rsidR="0042339A" w:rsidRPr="00033C0B" w:rsidRDefault="0042339A" w:rsidP="00114E55">
      <w:pPr>
        <w:jc w:val="both"/>
        <w:rPr>
          <w:rFonts w:ascii="Helvetica Neue" w:hAnsi="Helvetica Neue" w:cstheme="minorHAnsi"/>
          <w:sz w:val="22"/>
          <w:szCs w:val="22"/>
        </w:rPr>
      </w:pPr>
    </w:p>
    <w:p w14:paraId="13AFCDCE" w14:textId="25F2E118" w:rsidR="0042339A" w:rsidRPr="00033C0B" w:rsidRDefault="00632910" w:rsidP="00654B16">
      <w:pPr>
        <w:pStyle w:val="Style2a"/>
        <w:rPr>
          <w:rFonts w:ascii="Helvetica Neue" w:hAnsi="Helvetica Neue"/>
          <w:b w:val="0"/>
          <w:bCs/>
        </w:rPr>
      </w:pPr>
      <w:r w:rsidRPr="00033C0B">
        <w:rPr>
          <w:rFonts w:ascii="Helvetica Neue" w:hAnsi="Helvetica Neue"/>
          <w:b w:val="0"/>
          <w:bCs/>
        </w:rPr>
        <w:t>Les coups atteignant la cible mais au-delà des lignes tracées définissant les zones touchées</w:t>
      </w:r>
      <w:r w:rsidR="00715DDC" w:rsidRPr="00033C0B">
        <w:rPr>
          <w:rFonts w:ascii="Helvetica Neue" w:hAnsi="Helvetica Neue"/>
          <w:b w:val="0"/>
          <w:bCs/>
        </w:rPr>
        <w:t xml:space="preserve"> </w:t>
      </w:r>
      <w:r w:rsidRPr="00033C0B">
        <w:rPr>
          <w:rFonts w:ascii="Helvetica Neue" w:hAnsi="Helvetica Neue"/>
          <w:b w:val="0"/>
          <w:bCs/>
        </w:rPr>
        <w:t>sont comptés comme manqué.</w:t>
      </w:r>
    </w:p>
    <w:p w14:paraId="5A77058A" w14:textId="09B1BF5E" w:rsidR="0042339A" w:rsidRPr="00033C0B" w:rsidRDefault="00632910" w:rsidP="00654B16">
      <w:pPr>
        <w:pStyle w:val="Style2a"/>
        <w:rPr>
          <w:rFonts w:ascii="Helvetica Neue" w:hAnsi="Helvetica Neue"/>
          <w:b w:val="0"/>
          <w:bCs/>
        </w:rPr>
      </w:pPr>
      <w:r w:rsidRPr="00033C0B">
        <w:rPr>
          <w:rFonts w:ascii="Helvetica Neue" w:hAnsi="Helvetica Neue"/>
          <w:b w:val="0"/>
          <w:bCs/>
        </w:rPr>
        <w:t>Les dimensions des cibles utilisées pendant un championnat longue distance doivent être</w:t>
      </w:r>
      <w:r w:rsidR="00715DDC" w:rsidRPr="00033C0B">
        <w:rPr>
          <w:rFonts w:ascii="Helvetica Neue" w:hAnsi="Helvetica Neue"/>
          <w:b w:val="0"/>
          <w:bCs/>
        </w:rPr>
        <w:t xml:space="preserve"> </w:t>
      </w:r>
      <w:r w:rsidRPr="00033C0B">
        <w:rPr>
          <w:rFonts w:ascii="Helvetica Neue" w:hAnsi="Helvetica Neue"/>
          <w:b w:val="0"/>
          <w:bCs/>
        </w:rPr>
        <w:t>consignées dans le document d'invitation ainsi que dans le programme de tir distribué avant</w:t>
      </w:r>
      <w:r w:rsidR="00715DDC" w:rsidRPr="00033C0B">
        <w:rPr>
          <w:rFonts w:ascii="Helvetica Neue" w:hAnsi="Helvetica Neue"/>
          <w:b w:val="0"/>
          <w:bCs/>
        </w:rPr>
        <w:t xml:space="preserve"> </w:t>
      </w:r>
      <w:r w:rsidRPr="00033C0B">
        <w:rPr>
          <w:rFonts w:ascii="Helvetica Neue" w:hAnsi="Helvetica Neue"/>
          <w:b w:val="0"/>
          <w:bCs/>
        </w:rPr>
        <w:t>le match à toutes les équipes nationales.</w:t>
      </w:r>
    </w:p>
    <w:p w14:paraId="4546E8BB" w14:textId="77777777" w:rsidR="000A2DBC" w:rsidRPr="00033C0B" w:rsidRDefault="000A2DBC">
      <w:pPr>
        <w:rPr>
          <w:rFonts w:ascii="Helvetica Neue" w:hAnsi="Helvetica Neue"/>
          <w:bCs/>
          <w:sz w:val="22"/>
        </w:rPr>
      </w:pPr>
      <w:r w:rsidRPr="00033C0B">
        <w:rPr>
          <w:rFonts w:ascii="Helvetica Neue" w:hAnsi="Helvetica Neue"/>
          <w:b/>
          <w:bCs/>
        </w:rPr>
        <w:br w:type="page"/>
      </w:r>
    </w:p>
    <w:p w14:paraId="231C77B2" w14:textId="081914FD" w:rsidR="0042339A" w:rsidRPr="00033C0B" w:rsidRDefault="00632910" w:rsidP="00654B16">
      <w:pPr>
        <w:pStyle w:val="Style2a"/>
        <w:rPr>
          <w:rFonts w:ascii="Helvetica Neue" w:hAnsi="Helvetica Neue"/>
          <w:b w:val="0"/>
          <w:bCs/>
        </w:rPr>
      </w:pPr>
      <w:r w:rsidRPr="00033C0B">
        <w:rPr>
          <w:rFonts w:ascii="Helvetica Neue" w:hAnsi="Helvetica Neue"/>
          <w:b w:val="0"/>
          <w:bCs/>
        </w:rPr>
        <w:lastRenderedPageBreak/>
        <w:t>Le pays organisateur doit faire le nécessaire pour fournir des cibles aux dimensions ci-dessus. Ceux qui sont incapables d'en fournir doivent utiliser leurs propres cibles aux</w:t>
      </w:r>
      <w:r w:rsidR="00715DDC" w:rsidRPr="00033C0B">
        <w:rPr>
          <w:rFonts w:ascii="Helvetica Neue" w:hAnsi="Helvetica Neue"/>
          <w:b w:val="0"/>
          <w:bCs/>
        </w:rPr>
        <w:t xml:space="preserve"> </w:t>
      </w:r>
      <w:r w:rsidRPr="00033C0B">
        <w:rPr>
          <w:rFonts w:ascii="Helvetica Neue" w:hAnsi="Helvetica Neue"/>
          <w:b w:val="0"/>
          <w:bCs/>
        </w:rPr>
        <w:t>dimensions les plus proches.</w:t>
      </w:r>
    </w:p>
    <w:p w14:paraId="1628A51C" w14:textId="30C3D3AE" w:rsidR="0042339A" w:rsidRPr="00033C0B" w:rsidRDefault="00632910" w:rsidP="00654B16">
      <w:pPr>
        <w:pStyle w:val="Style2a"/>
        <w:rPr>
          <w:rFonts w:ascii="Helvetica Neue" w:hAnsi="Helvetica Neue"/>
          <w:b w:val="0"/>
          <w:bCs/>
        </w:rPr>
      </w:pPr>
      <w:r w:rsidRPr="00033C0B">
        <w:rPr>
          <w:rFonts w:ascii="Helvetica Neue" w:hAnsi="Helvetica Neue"/>
          <w:b w:val="0"/>
          <w:bCs/>
        </w:rPr>
        <w:t>Si les cibles utilisées ne sont pas aux cotes définies ci-dessus, elles ne donneront pas droit à</w:t>
      </w:r>
      <w:r w:rsidR="00715DDC" w:rsidRPr="00033C0B">
        <w:rPr>
          <w:rFonts w:ascii="Helvetica Neue" w:hAnsi="Helvetica Neue"/>
          <w:b w:val="0"/>
          <w:bCs/>
        </w:rPr>
        <w:t xml:space="preserve"> </w:t>
      </w:r>
      <w:r w:rsidRPr="00033C0B">
        <w:rPr>
          <w:rFonts w:ascii="Helvetica Neue" w:hAnsi="Helvetica Neue"/>
          <w:b w:val="0"/>
          <w:bCs/>
        </w:rPr>
        <w:t>la reconnaissance d'un record du monde.</w:t>
      </w:r>
    </w:p>
    <w:p w14:paraId="3052D48D" w14:textId="1FC7E6E7" w:rsidR="0042339A" w:rsidRPr="00033C0B" w:rsidRDefault="00632910" w:rsidP="006B37A7">
      <w:pPr>
        <w:pStyle w:val="Style7"/>
        <w:rPr>
          <w:rFonts w:ascii="Helvetica Neue" w:hAnsi="Helvetica Neue"/>
        </w:rPr>
      </w:pPr>
      <w:bookmarkStart w:id="196" w:name="bookmark61"/>
      <w:bookmarkStart w:id="197" w:name="_Toc71193466"/>
      <w:bookmarkStart w:id="198" w:name="_Toc72325554"/>
      <w:r w:rsidRPr="00033C0B">
        <w:rPr>
          <w:rFonts w:ascii="Helvetica Neue" w:hAnsi="Helvetica Neue"/>
        </w:rPr>
        <w:t>Marquage et comptage</w:t>
      </w:r>
      <w:bookmarkEnd w:id="196"/>
      <w:bookmarkEnd w:id="197"/>
      <w:bookmarkEnd w:id="198"/>
    </w:p>
    <w:p w14:paraId="74B0F398" w14:textId="77777777" w:rsidR="0042339A" w:rsidRPr="00033C0B" w:rsidRDefault="00632910" w:rsidP="009527B3">
      <w:pPr>
        <w:pStyle w:val="Style2a"/>
        <w:numPr>
          <w:ilvl w:val="0"/>
          <w:numId w:val="228"/>
        </w:numPr>
        <w:ind w:left="851" w:hanging="454"/>
        <w:rPr>
          <w:rFonts w:ascii="Helvetica Neue" w:hAnsi="Helvetica Neue"/>
        </w:rPr>
      </w:pPr>
      <w:r w:rsidRPr="00033C0B">
        <w:rPr>
          <w:rFonts w:ascii="Helvetica Neue" w:hAnsi="Helvetica Neue"/>
        </w:rPr>
        <w:t>Marquage</w:t>
      </w:r>
    </w:p>
    <w:p w14:paraId="0DE8A08C" w14:textId="1AC00EDC" w:rsidR="006939E6" w:rsidRPr="00033C0B" w:rsidRDefault="00632910" w:rsidP="009527B3">
      <w:pPr>
        <w:pStyle w:val="Style4"/>
        <w:numPr>
          <w:ilvl w:val="0"/>
          <w:numId w:val="133"/>
        </w:numPr>
        <w:ind w:left="1248" w:hanging="397"/>
        <w:rPr>
          <w:rFonts w:ascii="Helvetica Neue" w:hAnsi="Helvetica Neue"/>
        </w:rPr>
      </w:pPr>
      <w:r w:rsidRPr="00033C0B">
        <w:rPr>
          <w:rFonts w:ascii="Helvetica Neue" w:hAnsi="Helvetica Neue"/>
        </w:rPr>
        <w:t>La position et la valeur de chaque coup seront signalés séparément. En plus d'un</w:t>
      </w:r>
      <w:r w:rsidR="00715DDC" w:rsidRPr="00033C0B">
        <w:rPr>
          <w:rFonts w:ascii="Helvetica Neue" w:hAnsi="Helvetica Neue"/>
        </w:rPr>
        <w:t xml:space="preserve"> </w:t>
      </w:r>
      <w:r w:rsidRPr="00033C0B">
        <w:rPr>
          <w:rFonts w:ascii="Helvetica Neue" w:hAnsi="Helvetica Neue"/>
        </w:rPr>
        <w:t>disque de repérage placé sur l'impact, la valeur du coup sera indiquée par un marquage de</w:t>
      </w:r>
      <w:r w:rsidR="00715DDC" w:rsidRPr="00033C0B">
        <w:rPr>
          <w:rFonts w:ascii="Helvetica Neue" w:hAnsi="Helvetica Neue"/>
        </w:rPr>
        <w:t xml:space="preserve"> </w:t>
      </w:r>
      <w:r w:rsidRPr="00033C0B">
        <w:rPr>
          <w:rFonts w:ascii="Helvetica Neue" w:hAnsi="Helvetica Neue"/>
        </w:rPr>
        <w:t>couleur placé le long du bord inférieur du cadre de la cible comme suit</w:t>
      </w:r>
      <w:r w:rsidR="006939E6" w:rsidRPr="00033C0B">
        <w:rPr>
          <w:rFonts w:ascii="Helvetica Neue" w:hAnsi="Helvetica Neue"/>
        </w:rPr>
        <w:t> ;</w:t>
      </w:r>
    </w:p>
    <w:p w14:paraId="5506D28E" w14:textId="77777777" w:rsidR="006939E6" w:rsidRPr="00033C0B" w:rsidRDefault="006939E6" w:rsidP="007B3111">
      <w:pPr>
        <w:pStyle w:val="Style4"/>
        <w:numPr>
          <w:ilvl w:val="0"/>
          <w:numId w:val="0"/>
        </w:numPr>
        <w:ind w:left="1495"/>
        <w:rPr>
          <w:rFonts w:ascii="Helvetica Neue" w:hAnsi="Helvetica Neue"/>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30"/>
        <w:gridCol w:w="1699"/>
        <w:gridCol w:w="1699"/>
        <w:gridCol w:w="1704"/>
        <w:gridCol w:w="1709"/>
      </w:tblGrid>
      <w:tr w:rsidR="004C72A2" w:rsidRPr="00033C0B" w14:paraId="0F38B322" w14:textId="77777777" w:rsidTr="00FE23F9">
        <w:trPr>
          <w:trHeight w:hRule="exact" w:val="386"/>
        </w:trPr>
        <w:tc>
          <w:tcPr>
            <w:tcW w:w="1930" w:type="dxa"/>
            <w:shd w:val="clear" w:color="auto" w:fill="FFFFFF"/>
            <w:vAlign w:val="center"/>
          </w:tcPr>
          <w:p w14:paraId="55F6573D"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Noir</w:t>
            </w:r>
          </w:p>
        </w:tc>
        <w:tc>
          <w:tcPr>
            <w:tcW w:w="1699" w:type="dxa"/>
            <w:tcBorders>
              <w:top w:val="single" w:sz="4" w:space="0" w:color="auto"/>
              <w:left w:val="single" w:sz="4" w:space="0" w:color="auto"/>
              <w:bottom w:val="single" w:sz="4" w:space="0" w:color="auto"/>
            </w:tcBorders>
            <w:shd w:val="clear" w:color="auto" w:fill="FFFFFF"/>
            <w:vAlign w:val="center"/>
          </w:tcPr>
          <w:p w14:paraId="667DA7C2" w14:textId="77777777" w:rsidR="0042339A" w:rsidRPr="00033C0B" w:rsidRDefault="00632910" w:rsidP="006939E6">
            <w:pPr>
              <w:jc w:val="center"/>
              <w:rPr>
                <w:rFonts w:ascii="Helvetica Neue" w:hAnsi="Helvetica Neue" w:cstheme="minorHAnsi"/>
                <w:sz w:val="22"/>
                <w:szCs w:val="22"/>
              </w:rPr>
            </w:pPr>
            <w:r w:rsidRPr="00033C0B">
              <w:rPr>
                <w:rFonts w:ascii="Helvetica Neue" w:hAnsi="Helvetica Neue" w:cstheme="minorHAnsi"/>
                <w:sz w:val="22"/>
                <w:szCs w:val="22"/>
              </w:rPr>
              <w:t>Outer = 2</w:t>
            </w:r>
          </w:p>
        </w:tc>
        <w:tc>
          <w:tcPr>
            <w:tcW w:w="1699" w:type="dxa"/>
            <w:tcBorders>
              <w:top w:val="single" w:sz="4" w:space="0" w:color="auto"/>
              <w:left w:val="single" w:sz="4" w:space="0" w:color="auto"/>
              <w:bottom w:val="single" w:sz="4" w:space="0" w:color="auto"/>
            </w:tcBorders>
            <w:shd w:val="clear" w:color="auto" w:fill="FFFFFF"/>
            <w:vAlign w:val="center"/>
          </w:tcPr>
          <w:p w14:paraId="7D99AD31" w14:textId="77777777" w:rsidR="0042339A" w:rsidRPr="00033C0B" w:rsidRDefault="00632910" w:rsidP="006939E6">
            <w:pPr>
              <w:jc w:val="center"/>
              <w:rPr>
                <w:rFonts w:ascii="Helvetica Neue" w:hAnsi="Helvetica Neue" w:cstheme="minorHAnsi"/>
                <w:sz w:val="22"/>
                <w:szCs w:val="22"/>
              </w:rPr>
            </w:pPr>
            <w:r w:rsidRPr="00033C0B">
              <w:rPr>
                <w:rFonts w:ascii="Helvetica Neue" w:hAnsi="Helvetica Neue" w:cstheme="minorHAnsi"/>
                <w:sz w:val="22"/>
                <w:szCs w:val="22"/>
              </w:rPr>
              <w:t>Magpie = 3</w:t>
            </w:r>
          </w:p>
        </w:tc>
        <w:tc>
          <w:tcPr>
            <w:tcW w:w="1704" w:type="dxa"/>
            <w:tcBorders>
              <w:top w:val="single" w:sz="4" w:space="0" w:color="auto"/>
              <w:left w:val="single" w:sz="4" w:space="0" w:color="auto"/>
              <w:bottom w:val="single" w:sz="4" w:space="0" w:color="auto"/>
            </w:tcBorders>
            <w:shd w:val="clear" w:color="auto" w:fill="FFFFFF"/>
            <w:vAlign w:val="center"/>
          </w:tcPr>
          <w:p w14:paraId="0B962A57" w14:textId="77777777" w:rsidR="0042339A" w:rsidRPr="00033C0B" w:rsidRDefault="00632910" w:rsidP="006939E6">
            <w:pPr>
              <w:jc w:val="center"/>
              <w:rPr>
                <w:rFonts w:ascii="Helvetica Neue" w:hAnsi="Helvetica Neue" w:cstheme="minorHAnsi"/>
                <w:sz w:val="22"/>
                <w:szCs w:val="22"/>
              </w:rPr>
            </w:pPr>
            <w:r w:rsidRPr="00033C0B">
              <w:rPr>
                <w:rFonts w:ascii="Helvetica Neue" w:hAnsi="Helvetica Neue" w:cstheme="minorHAnsi"/>
                <w:sz w:val="22"/>
                <w:szCs w:val="22"/>
              </w:rPr>
              <w:t>Inner = 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1AE2F0B3" w14:textId="77777777" w:rsidR="0042339A" w:rsidRPr="00033C0B" w:rsidRDefault="00632910" w:rsidP="006939E6">
            <w:pPr>
              <w:jc w:val="center"/>
              <w:rPr>
                <w:rFonts w:ascii="Helvetica Neue" w:hAnsi="Helvetica Neue" w:cstheme="minorHAnsi"/>
                <w:sz w:val="22"/>
                <w:szCs w:val="22"/>
              </w:rPr>
            </w:pPr>
            <w:r w:rsidRPr="00033C0B">
              <w:rPr>
                <w:rFonts w:ascii="Helvetica Neue" w:hAnsi="Helvetica Neue" w:cstheme="minorHAnsi"/>
                <w:sz w:val="22"/>
                <w:szCs w:val="22"/>
              </w:rPr>
              <w:t>Bull = 5</w:t>
            </w:r>
          </w:p>
        </w:tc>
      </w:tr>
      <w:tr w:rsidR="004C72A2" w:rsidRPr="00033C0B" w14:paraId="254B4DC9" w14:textId="77777777" w:rsidTr="00FE23F9">
        <w:trPr>
          <w:trHeight w:hRule="exact" w:val="336"/>
        </w:trPr>
        <w:tc>
          <w:tcPr>
            <w:tcW w:w="1930" w:type="dxa"/>
            <w:shd w:val="clear" w:color="auto" w:fill="FFFFFF"/>
            <w:vAlign w:val="center"/>
          </w:tcPr>
          <w:p w14:paraId="0D3CEA5C"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Fluorescent</w:t>
            </w:r>
          </w:p>
        </w:tc>
        <w:tc>
          <w:tcPr>
            <w:tcW w:w="1699" w:type="dxa"/>
            <w:tcBorders>
              <w:top w:val="single" w:sz="4" w:space="0" w:color="auto"/>
              <w:left w:val="single" w:sz="4" w:space="0" w:color="auto"/>
              <w:bottom w:val="single" w:sz="4" w:space="0" w:color="auto"/>
            </w:tcBorders>
            <w:shd w:val="clear" w:color="auto" w:fill="FFFFFF"/>
            <w:vAlign w:val="center"/>
          </w:tcPr>
          <w:p w14:paraId="74F77814" w14:textId="77777777" w:rsidR="0042339A" w:rsidRPr="00033C0B" w:rsidRDefault="00632910" w:rsidP="006939E6">
            <w:pPr>
              <w:jc w:val="center"/>
              <w:rPr>
                <w:rFonts w:ascii="Helvetica Neue" w:hAnsi="Helvetica Neue" w:cstheme="minorHAnsi"/>
                <w:sz w:val="22"/>
                <w:szCs w:val="22"/>
              </w:rPr>
            </w:pPr>
            <w:r w:rsidRPr="00033C0B">
              <w:rPr>
                <w:rFonts w:ascii="Helvetica Neue" w:hAnsi="Helvetica Neue" w:cstheme="minorHAnsi"/>
                <w:sz w:val="22"/>
                <w:szCs w:val="22"/>
              </w:rPr>
              <w:t>Hit = 1</w:t>
            </w:r>
          </w:p>
        </w:tc>
        <w:tc>
          <w:tcPr>
            <w:tcW w:w="1699" w:type="dxa"/>
            <w:tcBorders>
              <w:top w:val="single" w:sz="4" w:space="0" w:color="auto"/>
              <w:left w:val="single" w:sz="4" w:space="0" w:color="auto"/>
              <w:bottom w:val="single" w:sz="4" w:space="0" w:color="auto"/>
            </w:tcBorders>
            <w:shd w:val="clear" w:color="auto" w:fill="FFFFFF"/>
            <w:vAlign w:val="center"/>
          </w:tcPr>
          <w:p w14:paraId="54C67AFF" w14:textId="77777777" w:rsidR="0042339A" w:rsidRPr="00033C0B" w:rsidRDefault="00632910" w:rsidP="006939E6">
            <w:pPr>
              <w:jc w:val="center"/>
              <w:rPr>
                <w:rFonts w:ascii="Helvetica Neue" w:hAnsi="Helvetica Neue" w:cstheme="minorHAnsi"/>
                <w:sz w:val="22"/>
                <w:szCs w:val="22"/>
              </w:rPr>
            </w:pPr>
            <w:r w:rsidRPr="00033C0B">
              <w:rPr>
                <w:rFonts w:ascii="Helvetica Neue" w:hAnsi="Helvetica Neue" w:cstheme="minorHAnsi"/>
                <w:sz w:val="22"/>
                <w:szCs w:val="22"/>
              </w:rPr>
              <w:t>-</w:t>
            </w:r>
          </w:p>
        </w:tc>
        <w:tc>
          <w:tcPr>
            <w:tcW w:w="1704" w:type="dxa"/>
            <w:tcBorders>
              <w:top w:val="single" w:sz="4" w:space="0" w:color="auto"/>
              <w:left w:val="single" w:sz="4" w:space="0" w:color="auto"/>
              <w:bottom w:val="single" w:sz="4" w:space="0" w:color="auto"/>
            </w:tcBorders>
            <w:shd w:val="clear" w:color="auto" w:fill="FFFFFF"/>
            <w:vAlign w:val="center"/>
          </w:tcPr>
          <w:p w14:paraId="5D69597C" w14:textId="77777777" w:rsidR="0042339A" w:rsidRPr="00033C0B" w:rsidRDefault="00632910" w:rsidP="006939E6">
            <w:pPr>
              <w:jc w:val="center"/>
              <w:rPr>
                <w:rFonts w:ascii="Helvetica Neue" w:hAnsi="Helvetica Neue" w:cstheme="minorHAnsi"/>
                <w:sz w:val="22"/>
                <w:szCs w:val="22"/>
              </w:rPr>
            </w:pPr>
            <w:r w:rsidRPr="00033C0B">
              <w:rPr>
                <w:rFonts w:ascii="Helvetica Neue" w:hAnsi="Helvetica Neue" w:cstheme="minorHAnsi"/>
                <w:sz w:val="22"/>
                <w:szCs w:val="22"/>
              </w:rPr>
              <w:t>-</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2D9AC383" w14:textId="77777777" w:rsidR="0042339A" w:rsidRPr="00033C0B" w:rsidRDefault="00632910" w:rsidP="006939E6">
            <w:pPr>
              <w:jc w:val="center"/>
              <w:rPr>
                <w:rFonts w:ascii="Helvetica Neue" w:hAnsi="Helvetica Neue" w:cstheme="minorHAnsi"/>
                <w:sz w:val="22"/>
                <w:szCs w:val="22"/>
              </w:rPr>
            </w:pPr>
            <w:r w:rsidRPr="00033C0B">
              <w:rPr>
                <w:rFonts w:ascii="Helvetica Neue" w:hAnsi="Helvetica Neue" w:cstheme="minorHAnsi"/>
                <w:sz w:val="22"/>
                <w:szCs w:val="22"/>
              </w:rPr>
              <w:t>V Bull = V</w:t>
            </w:r>
          </w:p>
        </w:tc>
      </w:tr>
    </w:tbl>
    <w:p w14:paraId="353A5B2E" w14:textId="2048FB79"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Pas de marquage = manqué</w:t>
      </w:r>
    </w:p>
    <w:p w14:paraId="2AE40C4D" w14:textId="77777777" w:rsidR="006939E6" w:rsidRPr="00033C0B" w:rsidRDefault="006939E6" w:rsidP="00114E55">
      <w:pPr>
        <w:jc w:val="both"/>
        <w:rPr>
          <w:rFonts w:ascii="Helvetica Neue" w:hAnsi="Helvetica Neue" w:cstheme="minorHAnsi"/>
          <w:sz w:val="22"/>
          <w:szCs w:val="22"/>
        </w:rPr>
      </w:pPr>
    </w:p>
    <w:p w14:paraId="1AC8B3A1" w14:textId="01C87A1D" w:rsidR="0042339A" w:rsidRPr="00033C0B" w:rsidRDefault="00632910" w:rsidP="0020070F">
      <w:pPr>
        <w:pStyle w:val="Style4"/>
        <w:ind w:left="1276"/>
        <w:rPr>
          <w:rFonts w:ascii="Helvetica Neue" w:hAnsi="Helvetica Neue"/>
        </w:rPr>
      </w:pPr>
      <w:r w:rsidRPr="00033C0B">
        <w:rPr>
          <w:rFonts w:ascii="Helvetica Neue" w:hAnsi="Helvetica Neue"/>
        </w:rPr>
        <w:t>Les pays organisateurs s'efforceront d'avoir des préposés aux cibles, non tireurs, de</w:t>
      </w:r>
      <w:r w:rsidR="00715DDC" w:rsidRPr="00033C0B">
        <w:rPr>
          <w:rFonts w:ascii="Helvetica Neue" w:hAnsi="Helvetica Neue"/>
        </w:rPr>
        <w:t xml:space="preserve"> </w:t>
      </w:r>
      <w:r w:rsidRPr="00033C0B">
        <w:rPr>
          <w:rFonts w:ascii="Helvetica Neue" w:hAnsi="Helvetica Neue"/>
        </w:rPr>
        <w:t>service pendant tout le championnat. Les concurrents devront partager les tâches de</w:t>
      </w:r>
      <w:r w:rsidR="00715DDC" w:rsidRPr="00033C0B">
        <w:rPr>
          <w:rFonts w:ascii="Helvetica Neue" w:hAnsi="Helvetica Neue"/>
        </w:rPr>
        <w:t xml:space="preserve"> </w:t>
      </w:r>
      <w:r w:rsidRPr="00033C0B">
        <w:rPr>
          <w:rFonts w:ascii="Helvetica Neue" w:hAnsi="Helvetica Neue"/>
        </w:rPr>
        <w:t>marquage à la butte et accomplir toute autre exigence à la demande du Directeur de match</w:t>
      </w:r>
      <w:r w:rsidR="00715DDC" w:rsidRPr="00033C0B">
        <w:rPr>
          <w:rFonts w:ascii="Helvetica Neue" w:hAnsi="Helvetica Neue"/>
        </w:rPr>
        <w:t xml:space="preserve"> </w:t>
      </w:r>
      <w:r w:rsidRPr="00033C0B">
        <w:rPr>
          <w:rFonts w:ascii="Helvetica Neue" w:hAnsi="Helvetica Neue"/>
        </w:rPr>
        <w:t>si cela est nécessaire. Quiconque faisant volontairement défaut aux tâches de marquage aura</w:t>
      </w:r>
      <w:r w:rsidR="00715DDC" w:rsidRPr="00033C0B">
        <w:rPr>
          <w:rFonts w:ascii="Helvetica Neue" w:hAnsi="Helvetica Neue"/>
        </w:rPr>
        <w:t xml:space="preserve"> </w:t>
      </w:r>
      <w:r w:rsidRPr="00033C0B">
        <w:rPr>
          <w:rFonts w:ascii="Helvetica Neue" w:hAnsi="Helvetica Neue"/>
        </w:rPr>
        <w:t>son score supprimé dans l'épreuve. Se référer également à 7.11 - Tenue du registre</w:t>
      </w:r>
    </w:p>
    <w:p w14:paraId="209FD8A5" w14:textId="77777777" w:rsidR="0042339A" w:rsidRPr="00033C0B" w:rsidRDefault="00632910" w:rsidP="00654B16">
      <w:pPr>
        <w:pStyle w:val="Style2a"/>
        <w:rPr>
          <w:rFonts w:ascii="Helvetica Neue" w:hAnsi="Helvetica Neue"/>
          <w:color w:val="auto"/>
        </w:rPr>
      </w:pPr>
      <w:r w:rsidRPr="00033C0B">
        <w:rPr>
          <w:rFonts w:ascii="Helvetica Neue" w:hAnsi="Helvetica Neue"/>
          <w:color w:val="auto"/>
        </w:rPr>
        <w:t>Comptage</w:t>
      </w:r>
    </w:p>
    <w:p w14:paraId="0320FBB2" w14:textId="298C1463" w:rsidR="0013598B" w:rsidRPr="00033C0B" w:rsidRDefault="0013598B" w:rsidP="009527B3">
      <w:pPr>
        <w:pStyle w:val="Style4"/>
        <w:numPr>
          <w:ilvl w:val="0"/>
          <w:numId w:val="134"/>
        </w:numPr>
        <w:ind w:left="1248" w:hanging="397"/>
        <w:rPr>
          <w:rFonts w:ascii="Helvetica Neue" w:hAnsi="Helvetica Neue"/>
          <w:color w:val="auto"/>
        </w:rPr>
      </w:pPr>
      <w:r w:rsidRPr="00033C0B">
        <w:rPr>
          <w:rFonts w:ascii="Helvetica Neue" w:hAnsi="Helvetica Neue"/>
          <w:color w:val="auto"/>
        </w:rPr>
        <w:t>La cible sera évaluée et marquée après chaque coup tiré.</w:t>
      </w:r>
    </w:p>
    <w:p w14:paraId="4EC20132" w14:textId="7DF6DF58" w:rsidR="0042339A" w:rsidRPr="00033C0B" w:rsidRDefault="00632910" w:rsidP="009527B3">
      <w:pPr>
        <w:pStyle w:val="Style4"/>
        <w:numPr>
          <w:ilvl w:val="0"/>
          <w:numId w:val="134"/>
        </w:numPr>
        <w:ind w:left="1248" w:hanging="397"/>
        <w:rPr>
          <w:rFonts w:ascii="Helvetica Neue" w:hAnsi="Helvetica Neue"/>
          <w:color w:val="auto"/>
        </w:rPr>
      </w:pPr>
      <w:r w:rsidRPr="00033C0B">
        <w:rPr>
          <w:rFonts w:ascii="Helvetica Neue" w:hAnsi="Helvetica Neue"/>
          <w:color w:val="auto"/>
        </w:rPr>
        <w:t>Quand un impact touche le cordon, le concurrent sera crédité de la valeur la plus</w:t>
      </w:r>
      <w:r w:rsidR="006939E6" w:rsidRPr="00033C0B">
        <w:rPr>
          <w:rFonts w:ascii="Helvetica Neue" w:hAnsi="Helvetica Neue"/>
          <w:color w:val="auto"/>
        </w:rPr>
        <w:t xml:space="preserve"> </w:t>
      </w:r>
      <w:r w:rsidRPr="00033C0B">
        <w:rPr>
          <w:rFonts w:ascii="Helvetica Neue" w:hAnsi="Helvetica Neue"/>
          <w:color w:val="auto"/>
        </w:rPr>
        <w:t>haute.</w:t>
      </w:r>
    </w:p>
    <w:p w14:paraId="02E33AD1" w14:textId="58D77637" w:rsidR="0013598B" w:rsidRPr="00033C0B" w:rsidRDefault="0013598B" w:rsidP="009527B3">
      <w:pPr>
        <w:pStyle w:val="Style4"/>
        <w:numPr>
          <w:ilvl w:val="0"/>
          <w:numId w:val="134"/>
        </w:numPr>
        <w:ind w:left="1248" w:hanging="397"/>
        <w:rPr>
          <w:rFonts w:ascii="Helvetica Neue" w:hAnsi="Helvetica Neue"/>
          <w:color w:val="auto"/>
        </w:rPr>
      </w:pPr>
      <w:r w:rsidRPr="00033C0B">
        <w:rPr>
          <w:rFonts w:ascii="Helvetica Neue" w:hAnsi="Helvetica Neue"/>
          <w:color w:val="auto"/>
        </w:rPr>
        <w:t>Un ricochet pénétrant la cible sera compté comme un coup normal, excepté pour le premier coup tiré dans la cible (voir 7.4.</w:t>
      </w:r>
      <w:r w:rsidR="00174750" w:rsidRPr="00033C0B">
        <w:rPr>
          <w:rFonts w:ascii="Helvetica Neue" w:hAnsi="Helvetica Neue"/>
          <w:color w:val="auto"/>
        </w:rPr>
        <w:t>a.</w:t>
      </w:r>
      <w:r w:rsidRPr="00033C0B">
        <w:rPr>
          <w:rFonts w:ascii="Helvetica Neue" w:hAnsi="Helvetica Neue"/>
          <w:color w:val="auto"/>
        </w:rPr>
        <w:t>1). Si le ricochet produit des impacts multiples dans la cible et qu’il n’est pas clair de déterminer quel trou a été fait par le projectile alors le trou le plus proche du centre ayant pénétré la cible sera compté.</w:t>
      </w:r>
    </w:p>
    <w:p w14:paraId="03B4C425" w14:textId="6268BC11" w:rsidR="0042339A" w:rsidRPr="00033C0B" w:rsidRDefault="00632910" w:rsidP="0020070F">
      <w:pPr>
        <w:pStyle w:val="Style4"/>
        <w:ind w:left="1276" w:hanging="425"/>
        <w:rPr>
          <w:rFonts w:ascii="Helvetica Neue" w:hAnsi="Helvetica Neue"/>
          <w:color w:val="auto"/>
        </w:rPr>
      </w:pPr>
      <w:r w:rsidRPr="00033C0B">
        <w:rPr>
          <w:rFonts w:ascii="Helvetica Neue" w:hAnsi="Helvetica Neue"/>
          <w:color w:val="auto"/>
        </w:rPr>
        <w:t>Dans le cas d'une égalité dans les épreuves individuelles, le vainqueur est celui qui</w:t>
      </w:r>
      <w:r w:rsidR="00715DDC" w:rsidRPr="00033C0B">
        <w:rPr>
          <w:rFonts w:ascii="Helvetica Neue" w:hAnsi="Helvetica Neue"/>
          <w:color w:val="auto"/>
        </w:rPr>
        <w:t xml:space="preserve"> </w:t>
      </w:r>
      <w:r w:rsidRPr="00033C0B">
        <w:rPr>
          <w:rFonts w:ascii="Helvetica Neue" w:hAnsi="Helvetica Neue"/>
          <w:color w:val="auto"/>
        </w:rPr>
        <w:t>a le plus de V Bulls. Si l'égalité persiste, le vainqueur est celui qui aura le coup de plus haute</w:t>
      </w:r>
      <w:r w:rsidR="00715DDC" w:rsidRPr="00033C0B">
        <w:rPr>
          <w:rFonts w:ascii="Helvetica Neue" w:hAnsi="Helvetica Neue"/>
          <w:color w:val="auto"/>
        </w:rPr>
        <w:t xml:space="preserve"> </w:t>
      </w:r>
      <w:r w:rsidRPr="00033C0B">
        <w:rPr>
          <w:rFonts w:ascii="Helvetica Neue" w:hAnsi="Helvetica Neue"/>
          <w:color w:val="auto"/>
        </w:rPr>
        <w:t>valeur en remontant les coups (par exemple, un compétiteur qui termine avec 4, 3, 5 bat celui</w:t>
      </w:r>
      <w:r w:rsidR="00715DDC" w:rsidRPr="00033C0B">
        <w:rPr>
          <w:rFonts w:ascii="Helvetica Neue" w:hAnsi="Helvetica Neue"/>
          <w:color w:val="auto"/>
        </w:rPr>
        <w:t xml:space="preserve"> </w:t>
      </w:r>
      <w:r w:rsidRPr="00033C0B">
        <w:rPr>
          <w:rFonts w:ascii="Helvetica Neue" w:hAnsi="Helvetica Neue"/>
          <w:color w:val="auto"/>
        </w:rPr>
        <w:t>qui termine avec 2, 3, 5).</w:t>
      </w:r>
    </w:p>
    <w:p w14:paraId="48D55EE9" w14:textId="2A290FD6" w:rsidR="0042339A" w:rsidRPr="00033C0B" w:rsidRDefault="00632910" w:rsidP="0020070F">
      <w:pPr>
        <w:pStyle w:val="Style4"/>
        <w:ind w:left="1276" w:hanging="644"/>
        <w:rPr>
          <w:rFonts w:ascii="Helvetica Neue" w:hAnsi="Helvetica Neue"/>
          <w:color w:val="auto"/>
        </w:rPr>
      </w:pPr>
      <w:r w:rsidRPr="00033C0B">
        <w:rPr>
          <w:rFonts w:ascii="Helvetica Neue" w:hAnsi="Helvetica Neue"/>
          <w:color w:val="auto"/>
        </w:rPr>
        <w:t>Dans le cas d'une égalité dans les épreuves par équipe, l'équipe gagnante est celle</w:t>
      </w:r>
      <w:r w:rsidR="00715DDC" w:rsidRPr="00033C0B">
        <w:rPr>
          <w:rFonts w:ascii="Helvetica Neue" w:hAnsi="Helvetica Neue"/>
          <w:color w:val="auto"/>
        </w:rPr>
        <w:t xml:space="preserve"> </w:t>
      </w:r>
      <w:r w:rsidRPr="00033C0B">
        <w:rPr>
          <w:rFonts w:ascii="Helvetica Neue" w:hAnsi="Helvetica Neue"/>
          <w:color w:val="auto"/>
        </w:rPr>
        <w:t>qui a le plus de V Bulls. Si l'égalité persiste, par les totaux de</w:t>
      </w:r>
      <w:r w:rsidR="0020070F" w:rsidRPr="00033C0B">
        <w:rPr>
          <w:rFonts w:ascii="Helvetica Neue" w:hAnsi="Helvetica Neue"/>
          <w:color w:val="auto"/>
        </w:rPr>
        <w:t xml:space="preserve"> chaque distance</w:t>
      </w:r>
      <w:r w:rsidRPr="00033C0B">
        <w:rPr>
          <w:rFonts w:ascii="Helvetica Neue" w:hAnsi="Helvetica Neue"/>
          <w:color w:val="auto"/>
        </w:rPr>
        <w:t xml:space="preserve"> (y compris V Bulls) en</w:t>
      </w:r>
      <w:r w:rsidR="00715DDC" w:rsidRPr="00033C0B">
        <w:rPr>
          <w:rFonts w:ascii="Helvetica Neue" w:hAnsi="Helvetica Neue"/>
          <w:color w:val="auto"/>
        </w:rPr>
        <w:t xml:space="preserve"> </w:t>
      </w:r>
      <w:r w:rsidRPr="00033C0B">
        <w:rPr>
          <w:rFonts w:ascii="Helvetica Neue" w:hAnsi="Helvetica Neue"/>
          <w:color w:val="auto"/>
        </w:rPr>
        <w:t>commençant par le plus long. Si l'égalité persiste encore, par le total des derniers coups de</w:t>
      </w:r>
      <w:r w:rsidR="00715DDC" w:rsidRPr="00033C0B">
        <w:rPr>
          <w:rFonts w:ascii="Helvetica Neue" w:hAnsi="Helvetica Neue"/>
          <w:color w:val="auto"/>
        </w:rPr>
        <w:t xml:space="preserve"> </w:t>
      </w:r>
      <w:r w:rsidRPr="00033C0B">
        <w:rPr>
          <w:rFonts w:ascii="Helvetica Neue" w:hAnsi="Helvetica Neue"/>
          <w:color w:val="auto"/>
        </w:rPr>
        <w:t>tous les tireurs de l'équipe, à la plus grande distance, suivi par le total des avant-derniers coups</w:t>
      </w:r>
      <w:r w:rsidR="00715DDC" w:rsidRPr="00033C0B">
        <w:rPr>
          <w:rFonts w:ascii="Helvetica Neue" w:hAnsi="Helvetica Neue"/>
          <w:color w:val="auto"/>
        </w:rPr>
        <w:t xml:space="preserve"> </w:t>
      </w:r>
      <w:r w:rsidRPr="00033C0B">
        <w:rPr>
          <w:rFonts w:ascii="Helvetica Neue" w:hAnsi="Helvetica Neue"/>
          <w:color w:val="auto"/>
        </w:rPr>
        <w:t>et ainsi de suite.</w:t>
      </w:r>
    </w:p>
    <w:p w14:paraId="3576E15B" w14:textId="1AD619A7" w:rsidR="0020070F" w:rsidRPr="00033C0B" w:rsidRDefault="0020070F" w:rsidP="0020070F">
      <w:pPr>
        <w:pStyle w:val="Style2a"/>
        <w:rPr>
          <w:rFonts w:ascii="Helvetica Neue" w:hAnsi="Helvetica Neue"/>
          <w:color w:val="auto"/>
        </w:rPr>
      </w:pPr>
      <w:r w:rsidRPr="00033C0B">
        <w:rPr>
          <w:rFonts w:ascii="Helvetica Neue" w:hAnsi="Helvetica Neue"/>
          <w:color w:val="auto"/>
        </w:rPr>
        <w:t>Méthode de marquage et comptage</w:t>
      </w:r>
    </w:p>
    <w:p w14:paraId="6AD01E11" w14:textId="18428F48" w:rsidR="0020070F" w:rsidRPr="00033C0B" w:rsidRDefault="0020070F" w:rsidP="0020070F">
      <w:pPr>
        <w:pStyle w:val="Style2a"/>
        <w:numPr>
          <w:ilvl w:val="0"/>
          <w:numId w:val="0"/>
        </w:numPr>
        <w:ind w:left="851"/>
        <w:rPr>
          <w:rFonts w:ascii="Helvetica Neue" w:hAnsi="Helvetica Neue"/>
          <w:color w:val="auto"/>
        </w:rPr>
      </w:pPr>
      <w:r w:rsidRPr="00033C0B">
        <w:rPr>
          <w:rFonts w:ascii="Helvetica Neue" w:hAnsi="Helvetica Neue" w:cstheme="minorHAnsi"/>
          <w:b w:val="0"/>
          <w:color w:val="auto"/>
          <w:szCs w:val="22"/>
        </w:rPr>
        <w:t xml:space="preserve">Aucune disposition du présent règlement n'empêche l'utilisation du marquage par des moyens de marquage électroniques / optiques ou numériques sous réserve de preuves démontrables que, pour les munitions / balistiques susceptibles d'être rencontrées, la précision du marquage et la fiabilité du système sont équivalentes à celles d'un extracteur de cible en direct (marqueur). </w:t>
      </w:r>
    </w:p>
    <w:p w14:paraId="3CA6F593" w14:textId="3529934C" w:rsidR="0042339A" w:rsidRPr="00033C0B" w:rsidRDefault="00632910" w:rsidP="006B37A7">
      <w:pPr>
        <w:pStyle w:val="Style7"/>
        <w:rPr>
          <w:rFonts w:ascii="Helvetica Neue" w:hAnsi="Helvetica Neue"/>
        </w:rPr>
      </w:pPr>
      <w:bookmarkStart w:id="199" w:name="bookmark62"/>
      <w:bookmarkStart w:id="200" w:name="_Toc71193467"/>
      <w:bookmarkStart w:id="201" w:name="_Toc72325555"/>
      <w:r w:rsidRPr="00033C0B">
        <w:rPr>
          <w:rFonts w:ascii="Helvetica Neue" w:hAnsi="Helvetica Neue"/>
        </w:rPr>
        <w:t>Tenue du registre</w:t>
      </w:r>
      <w:bookmarkEnd w:id="199"/>
      <w:bookmarkEnd w:id="200"/>
      <w:bookmarkEnd w:id="201"/>
    </w:p>
    <w:p w14:paraId="6C27D593" w14:textId="1267C6A2" w:rsidR="0042339A" w:rsidRPr="00033C0B" w:rsidRDefault="00632910" w:rsidP="009527B3">
      <w:pPr>
        <w:pStyle w:val="Style2a"/>
        <w:numPr>
          <w:ilvl w:val="0"/>
          <w:numId w:val="229"/>
        </w:numPr>
        <w:ind w:left="851" w:hanging="454"/>
        <w:rPr>
          <w:rFonts w:ascii="Helvetica Neue" w:hAnsi="Helvetica Neue"/>
          <w:b w:val="0"/>
          <w:bCs/>
        </w:rPr>
      </w:pPr>
      <w:r w:rsidRPr="00033C0B">
        <w:rPr>
          <w:rFonts w:ascii="Helvetica Neue" w:hAnsi="Helvetica Neue"/>
          <w:b w:val="0"/>
          <w:bCs/>
        </w:rPr>
        <w:t>Sauf indication contraire du Directeur de Match, l'enregistrement des résultats sera</w:t>
      </w:r>
      <w:r w:rsidR="00715DDC" w:rsidRPr="00033C0B">
        <w:rPr>
          <w:rFonts w:ascii="Helvetica Neue" w:hAnsi="Helvetica Neue"/>
          <w:b w:val="0"/>
          <w:bCs/>
        </w:rPr>
        <w:t xml:space="preserve"> </w:t>
      </w:r>
      <w:r w:rsidRPr="00033C0B">
        <w:rPr>
          <w:rFonts w:ascii="Helvetica Neue" w:hAnsi="Helvetica Neue"/>
          <w:b w:val="0"/>
          <w:bCs/>
        </w:rPr>
        <w:t xml:space="preserve">effectué par des arbitres et/ou des personnes compétentes désignées. Aucun </w:t>
      </w:r>
      <w:r w:rsidRPr="00033C0B">
        <w:rPr>
          <w:rFonts w:ascii="Helvetica Neue" w:hAnsi="Helvetica Neue"/>
          <w:b w:val="0"/>
          <w:bCs/>
        </w:rPr>
        <w:lastRenderedPageBreak/>
        <w:t>compétiteur ne</w:t>
      </w:r>
      <w:r w:rsidR="00715DDC" w:rsidRPr="00033C0B">
        <w:rPr>
          <w:rFonts w:ascii="Helvetica Neue" w:hAnsi="Helvetica Neue"/>
          <w:b w:val="0"/>
          <w:bCs/>
        </w:rPr>
        <w:t xml:space="preserve"> </w:t>
      </w:r>
      <w:r w:rsidRPr="00033C0B">
        <w:rPr>
          <w:rFonts w:ascii="Helvetica Neue" w:hAnsi="Helvetica Neue"/>
          <w:b w:val="0"/>
          <w:bCs/>
        </w:rPr>
        <w:t>sera autorisé à enregistrer ses propres scores. Les réclamations sur la valeur d'un coup ou une</w:t>
      </w:r>
      <w:r w:rsidR="00715DDC" w:rsidRPr="00033C0B">
        <w:rPr>
          <w:rFonts w:ascii="Helvetica Neue" w:hAnsi="Helvetica Neue"/>
          <w:b w:val="0"/>
          <w:bCs/>
        </w:rPr>
        <w:t xml:space="preserve"> </w:t>
      </w:r>
      <w:r w:rsidRPr="00033C0B">
        <w:rPr>
          <w:rFonts w:ascii="Helvetica Neue" w:hAnsi="Helvetica Neue"/>
          <w:b w:val="0"/>
          <w:bCs/>
        </w:rPr>
        <w:t>contestation dans une épreuve ou un manqué doivent être faites à l'arbitre par le compétiteur</w:t>
      </w:r>
      <w:r w:rsidR="00715DDC" w:rsidRPr="00033C0B">
        <w:rPr>
          <w:rFonts w:ascii="Helvetica Neue" w:hAnsi="Helvetica Neue"/>
          <w:b w:val="0"/>
          <w:bCs/>
        </w:rPr>
        <w:t xml:space="preserve"> </w:t>
      </w:r>
      <w:r w:rsidRPr="00033C0B">
        <w:rPr>
          <w:rFonts w:ascii="Helvetica Neue" w:hAnsi="Helvetica Neue"/>
          <w:b w:val="0"/>
          <w:bCs/>
        </w:rPr>
        <w:t>avant que le suivant ne tire sur la cible.</w:t>
      </w:r>
    </w:p>
    <w:p w14:paraId="4F396C0D" w14:textId="5F787603" w:rsidR="0042339A" w:rsidRPr="00033C0B" w:rsidRDefault="00632910" w:rsidP="00654B16">
      <w:pPr>
        <w:pStyle w:val="Style2a"/>
        <w:rPr>
          <w:rFonts w:ascii="Helvetica Neue" w:hAnsi="Helvetica Neue"/>
          <w:b w:val="0"/>
          <w:bCs/>
        </w:rPr>
      </w:pPr>
      <w:r w:rsidRPr="00033C0B">
        <w:rPr>
          <w:rFonts w:ascii="Helvetica Neue" w:hAnsi="Helvetica Neue"/>
          <w:b w:val="0"/>
          <w:bCs/>
        </w:rPr>
        <w:t>A la discrétion du Directeur de Match et dans l'éventualité de 2 personnes par distance (4</w:t>
      </w:r>
      <w:r w:rsidR="00715DDC" w:rsidRPr="00033C0B">
        <w:rPr>
          <w:rFonts w:ascii="Helvetica Neue" w:hAnsi="Helvetica Neue"/>
          <w:b w:val="0"/>
          <w:bCs/>
        </w:rPr>
        <w:t xml:space="preserve"> </w:t>
      </w:r>
      <w:r w:rsidRPr="00033C0B">
        <w:rPr>
          <w:rFonts w:ascii="Helvetica Neue" w:hAnsi="Helvetica Neue"/>
          <w:b w:val="0"/>
          <w:bCs/>
        </w:rPr>
        <w:t>compétiteurs pour 1 cible), dans le cas où les 2 participants ne tirent pas, ils garderont le</w:t>
      </w:r>
      <w:r w:rsidR="00715DDC" w:rsidRPr="00033C0B">
        <w:rPr>
          <w:rFonts w:ascii="Helvetica Neue" w:hAnsi="Helvetica Neue"/>
          <w:b w:val="0"/>
          <w:bCs/>
        </w:rPr>
        <w:t xml:space="preserve"> </w:t>
      </w:r>
      <w:r w:rsidRPr="00033C0B">
        <w:rPr>
          <w:rFonts w:ascii="Helvetica Neue" w:hAnsi="Helvetica Neue"/>
          <w:b w:val="0"/>
          <w:bCs/>
        </w:rPr>
        <w:t>résultat pour les 2 tireurs. Dans le cas où les préposés aux cibles ne sont pas fournis, un non-tireur ira aux cibles et l'autre enregistrera les scores dans les délais prévus.</w:t>
      </w:r>
    </w:p>
    <w:p w14:paraId="68F30E1B" w14:textId="28ADEB49" w:rsidR="0042339A" w:rsidRPr="00033C0B" w:rsidRDefault="00632910" w:rsidP="006B37A7">
      <w:pPr>
        <w:pStyle w:val="Style7"/>
        <w:rPr>
          <w:rFonts w:ascii="Helvetica Neue" w:hAnsi="Helvetica Neue"/>
        </w:rPr>
      </w:pPr>
      <w:bookmarkStart w:id="202" w:name="bookmark63"/>
      <w:bookmarkStart w:id="203" w:name="_Toc71193468"/>
      <w:bookmarkStart w:id="204" w:name="_Toc72325556"/>
      <w:r w:rsidRPr="00033C0B">
        <w:rPr>
          <w:rFonts w:ascii="Helvetica Neue" w:hAnsi="Helvetica Neue"/>
        </w:rPr>
        <w:t>Communication</w:t>
      </w:r>
      <w:bookmarkEnd w:id="202"/>
      <w:bookmarkEnd w:id="203"/>
      <w:bookmarkEnd w:id="204"/>
    </w:p>
    <w:p w14:paraId="5287DC50" w14:textId="77777777" w:rsidR="006939E6" w:rsidRPr="00033C0B" w:rsidRDefault="00632910" w:rsidP="009527B3">
      <w:pPr>
        <w:pStyle w:val="Style2a"/>
        <w:numPr>
          <w:ilvl w:val="0"/>
          <w:numId w:val="230"/>
        </w:numPr>
        <w:ind w:left="851" w:hanging="454"/>
        <w:rPr>
          <w:rFonts w:ascii="Helvetica Neue" w:hAnsi="Helvetica Neue"/>
          <w:b w:val="0"/>
          <w:bCs/>
        </w:rPr>
      </w:pPr>
      <w:r w:rsidRPr="00033C0B">
        <w:rPr>
          <w:rFonts w:ascii="Helvetica Neue" w:hAnsi="Helvetica Neue"/>
          <w:b w:val="0"/>
          <w:bCs/>
        </w:rPr>
        <w:t>Les messages codés suivants seront utilisés pour communiquer entre l'arbitre de pas de tir</w:t>
      </w:r>
      <w:r w:rsidR="00715DDC" w:rsidRPr="00033C0B">
        <w:rPr>
          <w:rFonts w:ascii="Helvetica Neue" w:hAnsi="Helvetica Neue"/>
          <w:b w:val="0"/>
          <w:bCs/>
        </w:rPr>
        <w:t xml:space="preserve"> </w:t>
      </w:r>
      <w:r w:rsidRPr="00033C0B">
        <w:rPr>
          <w:rFonts w:ascii="Helvetica Neue" w:hAnsi="Helvetica Neue"/>
          <w:b w:val="0"/>
          <w:bCs/>
        </w:rPr>
        <w:t>et la butte. Le numéro de la cible sera donné, suivi par le numéro de message, à savoir</w:t>
      </w:r>
      <w:r w:rsidR="00715DDC" w:rsidRPr="00033C0B">
        <w:rPr>
          <w:rFonts w:ascii="Helvetica Neue" w:hAnsi="Helvetica Neue"/>
          <w:b w:val="0"/>
          <w:bCs/>
        </w:rPr>
        <w:t> :</w:t>
      </w:r>
    </w:p>
    <w:p w14:paraId="6280D909" w14:textId="77777777" w:rsidR="006939E6" w:rsidRPr="00033C0B" w:rsidRDefault="006939E6" w:rsidP="004F6950">
      <w:pPr>
        <w:pStyle w:val="Style2"/>
        <w:rPr>
          <w:rFonts w:ascii="Helvetica Neue" w:hAnsi="Helvetica Neue"/>
        </w:rPr>
      </w:pPr>
    </w:p>
    <w:p w14:paraId="4F71046A" w14:textId="11D3B185" w:rsidR="0042339A" w:rsidRPr="00033C0B" w:rsidRDefault="00632910" w:rsidP="004F6950">
      <w:pPr>
        <w:pStyle w:val="Style2"/>
        <w:rPr>
          <w:rFonts w:ascii="Helvetica Neue" w:hAnsi="Helvetica Neue"/>
        </w:rPr>
      </w:pPr>
      <w:r w:rsidRPr="00033C0B">
        <w:rPr>
          <w:rFonts w:ascii="Helvetica Neue" w:hAnsi="Helvetica Neue"/>
        </w:rPr>
        <w:t>Message 1 :</w:t>
      </w:r>
      <w:r w:rsidR="0062404E" w:rsidRPr="00033C0B">
        <w:rPr>
          <w:rFonts w:ascii="Helvetica Neue" w:hAnsi="Helvetica Neue"/>
        </w:rPr>
        <w:tab/>
      </w:r>
      <w:r w:rsidRPr="00033C0B">
        <w:rPr>
          <w:rFonts w:ascii="Helvetica Neue" w:hAnsi="Helvetica Neue"/>
        </w:rPr>
        <w:t>le tir va commencer. Levez les cibles.</w:t>
      </w:r>
    </w:p>
    <w:p w14:paraId="3DC331D9" w14:textId="268C6AE2" w:rsidR="0042339A" w:rsidRPr="00033C0B" w:rsidRDefault="00632910" w:rsidP="0062404E">
      <w:pPr>
        <w:ind w:left="2835" w:hanging="1559"/>
        <w:jc w:val="both"/>
        <w:rPr>
          <w:rFonts w:ascii="Helvetica Neue" w:hAnsi="Helvetica Neue" w:cstheme="minorHAnsi"/>
          <w:sz w:val="22"/>
          <w:szCs w:val="22"/>
        </w:rPr>
      </w:pPr>
      <w:r w:rsidRPr="00033C0B">
        <w:rPr>
          <w:rFonts w:ascii="Helvetica Neue" w:hAnsi="Helvetica Neue" w:cstheme="minorHAnsi"/>
          <w:sz w:val="22"/>
          <w:szCs w:val="22"/>
        </w:rPr>
        <w:t>Message 2 :</w:t>
      </w:r>
      <w:r w:rsidR="0062404E" w:rsidRPr="00033C0B">
        <w:rPr>
          <w:rFonts w:ascii="Helvetica Neue" w:hAnsi="Helvetica Neue" w:cstheme="minorHAnsi"/>
          <w:sz w:val="22"/>
          <w:szCs w:val="22"/>
        </w:rPr>
        <w:tab/>
      </w:r>
      <w:r w:rsidRPr="00033C0B">
        <w:rPr>
          <w:rFonts w:ascii="Helvetica Neue" w:hAnsi="Helvetica Neue" w:cstheme="minorHAnsi"/>
          <w:sz w:val="22"/>
          <w:szCs w:val="22"/>
        </w:rPr>
        <w:t>Le disque de paletage n'est pas visible.</w:t>
      </w:r>
    </w:p>
    <w:p w14:paraId="045C156C" w14:textId="6E3F3672" w:rsidR="0042339A" w:rsidRPr="00033C0B" w:rsidRDefault="00632910" w:rsidP="0062404E">
      <w:pPr>
        <w:ind w:left="2835" w:hanging="1559"/>
        <w:jc w:val="both"/>
        <w:rPr>
          <w:rFonts w:ascii="Helvetica Neue" w:hAnsi="Helvetica Neue" w:cstheme="minorHAnsi"/>
          <w:sz w:val="22"/>
          <w:szCs w:val="22"/>
        </w:rPr>
      </w:pPr>
      <w:r w:rsidRPr="00033C0B">
        <w:rPr>
          <w:rFonts w:ascii="Helvetica Neue" w:hAnsi="Helvetica Neue" w:cstheme="minorHAnsi"/>
          <w:sz w:val="22"/>
          <w:szCs w:val="22"/>
        </w:rPr>
        <w:t>Message 3* :</w:t>
      </w:r>
      <w:r w:rsidR="0062404E" w:rsidRPr="00033C0B">
        <w:rPr>
          <w:rFonts w:ascii="Helvetica Neue" w:hAnsi="Helvetica Neue" w:cstheme="minorHAnsi"/>
          <w:sz w:val="22"/>
          <w:szCs w:val="22"/>
        </w:rPr>
        <w:tab/>
      </w:r>
      <w:r w:rsidRPr="00033C0B">
        <w:rPr>
          <w:rFonts w:ascii="Helvetica Neue" w:hAnsi="Helvetica Neue" w:cstheme="minorHAnsi"/>
          <w:sz w:val="22"/>
          <w:szCs w:val="22"/>
        </w:rPr>
        <w:t>Le disque est en désaccord avec la valeur signalée. Vérifiez que le disque</w:t>
      </w:r>
      <w:r w:rsidR="00715DDC" w:rsidRPr="00033C0B">
        <w:rPr>
          <w:rFonts w:ascii="Helvetica Neue" w:hAnsi="Helvetica Neue" w:cstheme="minorHAnsi"/>
          <w:sz w:val="22"/>
          <w:szCs w:val="22"/>
        </w:rPr>
        <w:t xml:space="preserve"> </w:t>
      </w:r>
      <w:r w:rsidRPr="00033C0B">
        <w:rPr>
          <w:rFonts w:ascii="Helvetica Neue" w:hAnsi="Helvetica Neue" w:cstheme="minorHAnsi"/>
          <w:sz w:val="22"/>
          <w:szCs w:val="22"/>
        </w:rPr>
        <w:t>est bien sur le dernier coup et annoncez la valeur.</w:t>
      </w:r>
    </w:p>
    <w:p w14:paraId="5BAE7D91" w14:textId="707048FD" w:rsidR="0042339A" w:rsidRPr="00033C0B" w:rsidRDefault="00632910" w:rsidP="0062404E">
      <w:pPr>
        <w:ind w:left="2835" w:hanging="1559"/>
        <w:jc w:val="both"/>
        <w:rPr>
          <w:rFonts w:ascii="Helvetica Neue" w:hAnsi="Helvetica Neue" w:cstheme="minorHAnsi"/>
          <w:sz w:val="22"/>
          <w:szCs w:val="22"/>
        </w:rPr>
      </w:pPr>
      <w:r w:rsidRPr="00033C0B">
        <w:rPr>
          <w:rFonts w:ascii="Helvetica Neue" w:hAnsi="Helvetica Neue" w:cstheme="minorHAnsi"/>
          <w:sz w:val="22"/>
          <w:szCs w:val="22"/>
        </w:rPr>
        <w:t>Message 4* :</w:t>
      </w:r>
      <w:r w:rsidR="0062404E" w:rsidRPr="00033C0B">
        <w:rPr>
          <w:rFonts w:ascii="Helvetica Neue" w:hAnsi="Helvetica Neue" w:cstheme="minorHAnsi"/>
          <w:sz w:val="22"/>
          <w:szCs w:val="22"/>
        </w:rPr>
        <w:tab/>
      </w:r>
      <w:r w:rsidRPr="00033C0B">
        <w:rPr>
          <w:rFonts w:ascii="Helvetica Neue" w:hAnsi="Helvetica Neue" w:cstheme="minorHAnsi"/>
          <w:sz w:val="22"/>
          <w:szCs w:val="22"/>
        </w:rPr>
        <w:t>Un coup a été tiré mais pas d'impact. Examinez attentivement la cible</w:t>
      </w:r>
      <w:r w:rsidR="00715DDC" w:rsidRPr="00033C0B">
        <w:rPr>
          <w:rFonts w:ascii="Helvetica Neue" w:hAnsi="Helvetica Neue" w:cstheme="minorHAnsi"/>
          <w:sz w:val="22"/>
          <w:szCs w:val="22"/>
        </w:rPr>
        <w:t xml:space="preserve"> </w:t>
      </w:r>
      <w:r w:rsidRPr="00033C0B">
        <w:rPr>
          <w:rFonts w:ascii="Helvetica Neue" w:hAnsi="Helvetica Neue" w:cstheme="minorHAnsi"/>
          <w:sz w:val="22"/>
          <w:szCs w:val="22"/>
        </w:rPr>
        <w:t>pour trouver l'impact ou confirmez un raté.</w:t>
      </w:r>
    </w:p>
    <w:p w14:paraId="5013F965" w14:textId="6DEDB31D" w:rsidR="0042339A" w:rsidRPr="00033C0B" w:rsidRDefault="00632910" w:rsidP="0062404E">
      <w:pPr>
        <w:ind w:left="2835" w:hanging="1559"/>
        <w:jc w:val="both"/>
        <w:rPr>
          <w:rFonts w:ascii="Helvetica Neue" w:hAnsi="Helvetica Neue" w:cstheme="minorHAnsi"/>
          <w:sz w:val="22"/>
          <w:szCs w:val="22"/>
        </w:rPr>
      </w:pPr>
      <w:r w:rsidRPr="00033C0B">
        <w:rPr>
          <w:rFonts w:ascii="Helvetica Neue" w:hAnsi="Helvetica Neue" w:cstheme="minorHAnsi"/>
          <w:sz w:val="22"/>
          <w:szCs w:val="22"/>
        </w:rPr>
        <w:t>Message 5* :</w:t>
      </w:r>
      <w:r w:rsidR="0062404E" w:rsidRPr="00033C0B">
        <w:rPr>
          <w:rFonts w:ascii="Helvetica Neue" w:hAnsi="Helvetica Neue" w:cstheme="minorHAnsi"/>
          <w:sz w:val="22"/>
          <w:szCs w:val="22"/>
        </w:rPr>
        <w:tab/>
      </w:r>
      <w:r w:rsidRPr="00033C0B">
        <w:rPr>
          <w:rFonts w:ascii="Helvetica Neue" w:hAnsi="Helvetica Neue" w:cstheme="minorHAnsi"/>
          <w:sz w:val="22"/>
          <w:szCs w:val="22"/>
        </w:rPr>
        <w:t>Le tireur a contesté pour une valeur supérieure de son tir. Examinez</w:t>
      </w:r>
      <w:r w:rsidR="00715DDC" w:rsidRPr="00033C0B">
        <w:rPr>
          <w:rFonts w:ascii="Helvetica Neue" w:hAnsi="Helvetica Neue" w:cstheme="minorHAnsi"/>
          <w:sz w:val="22"/>
          <w:szCs w:val="22"/>
        </w:rPr>
        <w:t xml:space="preserve"> </w:t>
      </w:r>
      <w:r w:rsidRPr="00033C0B">
        <w:rPr>
          <w:rFonts w:ascii="Helvetica Neue" w:hAnsi="Helvetica Neue" w:cstheme="minorHAnsi"/>
          <w:sz w:val="22"/>
          <w:szCs w:val="22"/>
        </w:rPr>
        <w:t>l'ensemble de la cible et signalez la valeur correcte.</w:t>
      </w:r>
    </w:p>
    <w:p w14:paraId="295369BD" w14:textId="5B5D5DDB" w:rsidR="0042339A" w:rsidRPr="00033C0B" w:rsidRDefault="00632910" w:rsidP="0062404E">
      <w:pPr>
        <w:ind w:left="2835" w:hanging="1559"/>
        <w:jc w:val="both"/>
        <w:rPr>
          <w:rFonts w:ascii="Helvetica Neue" w:hAnsi="Helvetica Neue" w:cstheme="minorHAnsi"/>
          <w:sz w:val="22"/>
          <w:szCs w:val="22"/>
        </w:rPr>
      </w:pPr>
      <w:r w:rsidRPr="00033C0B">
        <w:rPr>
          <w:rFonts w:ascii="Helvetica Neue" w:hAnsi="Helvetica Neue" w:cstheme="minorHAnsi"/>
          <w:sz w:val="22"/>
          <w:szCs w:val="22"/>
        </w:rPr>
        <w:t>Message 7* :</w:t>
      </w:r>
      <w:r w:rsidR="0062404E" w:rsidRPr="00033C0B">
        <w:rPr>
          <w:rFonts w:ascii="Helvetica Neue" w:hAnsi="Helvetica Neue" w:cstheme="minorHAnsi"/>
          <w:sz w:val="22"/>
          <w:szCs w:val="22"/>
        </w:rPr>
        <w:tab/>
      </w:r>
      <w:r w:rsidRPr="00033C0B">
        <w:rPr>
          <w:rFonts w:ascii="Helvetica Neue" w:hAnsi="Helvetica Neue" w:cstheme="minorHAnsi"/>
          <w:sz w:val="22"/>
          <w:szCs w:val="22"/>
        </w:rPr>
        <w:t>Le tireur conteste un raté signalé. Réexaminer la cible et signaler le coup</w:t>
      </w:r>
      <w:r w:rsidR="00715DDC" w:rsidRPr="00033C0B">
        <w:rPr>
          <w:rFonts w:ascii="Helvetica Neue" w:hAnsi="Helvetica Neue" w:cstheme="minorHAnsi"/>
          <w:sz w:val="22"/>
          <w:szCs w:val="22"/>
        </w:rPr>
        <w:t xml:space="preserve"> </w:t>
      </w:r>
      <w:r w:rsidRPr="00033C0B">
        <w:rPr>
          <w:rFonts w:ascii="Helvetica Neue" w:hAnsi="Helvetica Neue" w:cstheme="minorHAnsi"/>
          <w:sz w:val="22"/>
          <w:szCs w:val="22"/>
        </w:rPr>
        <w:t>s'il est trouvé ou un raté.</w:t>
      </w:r>
    </w:p>
    <w:p w14:paraId="000C4D88" w14:textId="4EAD62FE" w:rsidR="0042339A" w:rsidRPr="00033C0B" w:rsidRDefault="00632910" w:rsidP="0062404E">
      <w:pPr>
        <w:ind w:left="2835" w:hanging="1559"/>
        <w:jc w:val="both"/>
        <w:rPr>
          <w:rFonts w:ascii="Helvetica Neue" w:hAnsi="Helvetica Neue" w:cstheme="minorHAnsi"/>
          <w:sz w:val="22"/>
          <w:szCs w:val="22"/>
        </w:rPr>
      </w:pPr>
      <w:r w:rsidRPr="00033C0B">
        <w:rPr>
          <w:rFonts w:ascii="Helvetica Neue" w:hAnsi="Helvetica Neue" w:cstheme="minorHAnsi"/>
          <w:sz w:val="22"/>
          <w:szCs w:val="22"/>
        </w:rPr>
        <w:t>Message 9 :</w:t>
      </w:r>
      <w:r w:rsidR="0062404E" w:rsidRPr="00033C0B">
        <w:rPr>
          <w:rFonts w:ascii="Helvetica Neue" w:hAnsi="Helvetica Neue" w:cstheme="minorHAnsi"/>
          <w:sz w:val="22"/>
          <w:szCs w:val="22"/>
        </w:rPr>
        <w:tab/>
      </w:r>
      <w:r w:rsidRPr="00033C0B">
        <w:rPr>
          <w:rFonts w:ascii="Helvetica Neue" w:hAnsi="Helvetica Neue" w:cstheme="minorHAnsi"/>
          <w:sz w:val="22"/>
          <w:szCs w:val="22"/>
        </w:rPr>
        <w:t>Marquage/tir semblent être trop lent. L'arbitre de butte/stand vérifie et</w:t>
      </w:r>
      <w:r w:rsidR="00715DDC" w:rsidRPr="00033C0B">
        <w:rPr>
          <w:rFonts w:ascii="Helvetica Neue" w:hAnsi="Helvetica Neue" w:cstheme="minorHAnsi"/>
          <w:sz w:val="22"/>
          <w:szCs w:val="22"/>
        </w:rPr>
        <w:t xml:space="preserve"> </w:t>
      </w:r>
      <w:r w:rsidRPr="00033C0B">
        <w:rPr>
          <w:rFonts w:ascii="Helvetica Neue" w:hAnsi="Helvetica Neue" w:cstheme="minorHAnsi"/>
          <w:sz w:val="22"/>
          <w:szCs w:val="22"/>
        </w:rPr>
        <w:t>corrige si nécessaire.</w:t>
      </w:r>
    </w:p>
    <w:p w14:paraId="73071406" w14:textId="73D8DAE6" w:rsidR="0042339A" w:rsidRPr="00033C0B" w:rsidRDefault="00632910" w:rsidP="0062404E">
      <w:pPr>
        <w:ind w:left="2835" w:hanging="1559"/>
        <w:jc w:val="both"/>
        <w:rPr>
          <w:rFonts w:ascii="Helvetica Neue" w:hAnsi="Helvetica Neue" w:cstheme="minorHAnsi"/>
          <w:sz w:val="22"/>
          <w:szCs w:val="22"/>
        </w:rPr>
      </w:pPr>
      <w:r w:rsidRPr="00033C0B">
        <w:rPr>
          <w:rFonts w:ascii="Helvetica Neue" w:hAnsi="Helvetica Neue" w:cstheme="minorHAnsi"/>
          <w:sz w:val="22"/>
          <w:szCs w:val="22"/>
        </w:rPr>
        <w:t>Message 10 :</w:t>
      </w:r>
      <w:r w:rsidR="0062404E" w:rsidRPr="00033C0B">
        <w:rPr>
          <w:rFonts w:ascii="Helvetica Neue" w:hAnsi="Helvetica Neue" w:cstheme="minorHAnsi"/>
          <w:sz w:val="22"/>
          <w:szCs w:val="22"/>
        </w:rPr>
        <w:tab/>
      </w:r>
      <w:r w:rsidRPr="00033C0B">
        <w:rPr>
          <w:rFonts w:ascii="Helvetica Neue" w:hAnsi="Helvetica Neue" w:cstheme="minorHAnsi"/>
          <w:sz w:val="22"/>
          <w:szCs w:val="22"/>
        </w:rPr>
        <w:t>Stand prêt. Cible à mi-hauteur.</w:t>
      </w:r>
    </w:p>
    <w:p w14:paraId="71981E2B" w14:textId="3958DF78" w:rsidR="0042339A" w:rsidRPr="00033C0B" w:rsidRDefault="00632910" w:rsidP="0062404E">
      <w:pPr>
        <w:ind w:left="2835" w:hanging="1559"/>
        <w:jc w:val="both"/>
        <w:rPr>
          <w:rFonts w:ascii="Helvetica Neue" w:hAnsi="Helvetica Neue" w:cstheme="minorHAnsi"/>
          <w:sz w:val="22"/>
          <w:szCs w:val="22"/>
        </w:rPr>
      </w:pPr>
      <w:r w:rsidRPr="00033C0B">
        <w:rPr>
          <w:rFonts w:ascii="Helvetica Neue" w:hAnsi="Helvetica Neue" w:cstheme="minorHAnsi"/>
          <w:sz w:val="22"/>
          <w:szCs w:val="22"/>
        </w:rPr>
        <w:t>Message 11* :</w:t>
      </w:r>
      <w:r w:rsidR="0062404E" w:rsidRPr="00033C0B">
        <w:rPr>
          <w:rFonts w:ascii="Helvetica Neue" w:hAnsi="Helvetica Neue" w:cstheme="minorHAnsi"/>
          <w:sz w:val="22"/>
          <w:szCs w:val="22"/>
        </w:rPr>
        <w:tab/>
      </w:r>
      <w:r w:rsidRPr="00033C0B">
        <w:rPr>
          <w:rFonts w:ascii="Helvetica Neue" w:hAnsi="Helvetica Neue" w:cstheme="minorHAnsi"/>
          <w:sz w:val="22"/>
          <w:szCs w:val="22"/>
        </w:rPr>
        <w:t>On soupçonne qu'un mauvais impact a été bouché. Le responsable de</w:t>
      </w:r>
      <w:r w:rsidR="00715DDC" w:rsidRPr="00033C0B">
        <w:rPr>
          <w:rFonts w:ascii="Helvetica Neue" w:hAnsi="Helvetica Neue" w:cstheme="minorHAnsi"/>
          <w:sz w:val="22"/>
          <w:szCs w:val="22"/>
        </w:rPr>
        <w:t xml:space="preserve"> </w:t>
      </w:r>
      <w:r w:rsidRPr="00033C0B">
        <w:rPr>
          <w:rFonts w:ascii="Helvetica Neue" w:hAnsi="Helvetica Neue" w:cstheme="minorHAnsi"/>
          <w:sz w:val="22"/>
          <w:szCs w:val="22"/>
        </w:rPr>
        <w:t>la butte doit consulter le marqueur et confirmer la valeur.</w:t>
      </w:r>
    </w:p>
    <w:p w14:paraId="73CA4623" w14:textId="51C0A1F2" w:rsidR="0042339A" w:rsidRPr="00033C0B" w:rsidRDefault="00632910" w:rsidP="0062404E">
      <w:pPr>
        <w:ind w:left="993"/>
        <w:jc w:val="both"/>
        <w:rPr>
          <w:rFonts w:ascii="Helvetica Neue" w:hAnsi="Helvetica Neue" w:cstheme="minorHAnsi"/>
          <w:sz w:val="22"/>
          <w:szCs w:val="22"/>
        </w:rPr>
      </w:pPr>
      <w:r w:rsidRPr="00033C0B">
        <w:rPr>
          <w:rFonts w:ascii="Helvetica Neue" w:hAnsi="Helvetica Neue" w:cstheme="minorHAnsi"/>
          <w:sz w:val="22"/>
          <w:szCs w:val="22"/>
        </w:rPr>
        <w:t>*Le responsable de la butte confirmera par radio le résultat au stand.</w:t>
      </w:r>
    </w:p>
    <w:p w14:paraId="66119B47" w14:textId="0727FC59" w:rsidR="0062404E" w:rsidRPr="00033C0B" w:rsidRDefault="005509DD" w:rsidP="00654B16">
      <w:pPr>
        <w:pStyle w:val="Style2a"/>
        <w:rPr>
          <w:rFonts w:ascii="Helvetica Neue" w:hAnsi="Helvetica Neue"/>
          <w:b w:val="0"/>
          <w:bCs/>
        </w:rPr>
      </w:pPr>
      <w:r w:rsidRPr="00033C0B">
        <w:rPr>
          <w:rFonts w:ascii="Helvetica Neue" w:hAnsi="Helvetica Neue"/>
          <w:b w:val="0"/>
          <w:bCs/>
        </w:rPr>
        <w:t>Réclamation sur un score</w:t>
      </w:r>
    </w:p>
    <w:p w14:paraId="1B3EE2BA" w14:textId="772A5538" w:rsidR="005509DD" w:rsidRPr="00033C0B" w:rsidRDefault="005509DD" w:rsidP="00CD45CE">
      <w:pPr>
        <w:pStyle w:val="Style4"/>
        <w:numPr>
          <w:ilvl w:val="0"/>
          <w:numId w:val="231"/>
        </w:numPr>
        <w:ind w:left="1248" w:hanging="397"/>
        <w:rPr>
          <w:rFonts w:ascii="Helvetica Neue" w:hAnsi="Helvetica Neue"/>
        </w:rPr>
      </w:pPr>
      <w:r w:rsidRPr="00033C0B">
        <w:rPr>
          <w:rFonts w:ascii="Helvetica Neue" w:hAnsi="Helvetica Neue"/>
        </w:rPr>
        <w:t>Un compétiteur peut contester le score de son tir s'il y a des raisons de croire qu'il est mal marqué. La réclamation doit avoir lieu avant que le prochain coup ne soit tiré sur la cible. La réclamation doit être communiquée à un officier de ligne de tir, qui le communiquera à l'officier de fosse en utilisant l'un des messages du 7.12.a.) lorsque la réclamation le justifie. La réclamation étant confirmée, le score sera corrigé et noté en conséquence.</w:t>
      </w:r>
    </w:p>
    <w:p w14:paraId="49D94EDB" w14:textId="037836BA" w:rsidR="0062404E" w:rsidRPr="00033C0B" w:rsidRDefault="005509DD" w:rsidP="00CD45CE">
      <w:pPr>
        <w:pStyle w:val="Style4"/>
        <w:rPr>
          <w:rFonts w:ascii="Helvetica Neue" w:hAnsi="Helvetica Neue"/>
        </w:rPr>
      </w:pPr>
      <w:r w:rsidRPr="00033C0B">
        <w:rPr>
          <w:rFonts w:ascii="Helvetica Neue" w:hAnsi="Helvetica Neue"/>
        </w:rPr>
        <w:t>Afin de limiter les réclamations, un concurrent sera limité à un total de deux réclamations non avérées pendant l'agrégat de moyenne distance, et à trois réclamations non retenues au total pendant l'agrégat à longue distance. Pas plus de deux réclamations non retenues ne sont permises par cible. Il n'y a aucune limite sur les réclamations qui sont relevées. Lorsque les épreuves par équipe sont tirées séparément des épreuves individuelles, chaque concurrent aura droit au même nombre de réclamations dans les épreuves par équipes.</w:t>
      </w:r>
    </w:p>
    <w:p w14:paraId="31F1A9EC" w14:textId="6C609C97" w:rsidR="0042339A" w:rsidRPr="00033C0B" w:rsidRDefault="00632910" w:rsidP="006B37A7">
      <w:pPr>
        <w:pStyle w:val="Style7"/>
        <w:rPr>
          <w:rFonts w:ascii="Helvetica Neue" w:hAnsi="Helvetica Neue"/>
        </w:rPr>
      </w:pPr>
      <w:bookmarkStart w:id="205" w:name="bookmark64"/>
      <w:bookmarkStart w:id="206" w:name="_Toc71193469"/>
      <w:bookmarkStart w:id="207" w:name="_Toc72325557"/>
      <w:r w:rsidRPr="00033C0B">
        <w:rPr>
          <w:rFonts w:ascii="Helvetica Neue" w:hAnsi="Helvetica Neue"/>
        </w:rPr>
        <w:t>Epreuves</w:t>
      </w:r>
      <w:bookmarkEnd w:id="205"/>
      <w:bookmarkEnd w:id="206"/>
      <w:bookmarkEnd w:id="207"/>
    </w:p>
    <w:p w14:paraId="1F108A4B" w14:textId="77777777" w:rsidR="0042339A" w:rsidRPr="00033C0B" w:rsidRDefault="00632910" w:rsidP="009527B3">
      <w:pPr>
        <w:pStyle w:val="Style2a"/>
        <w:numPr>
          <w:ilvl w:val="0"/>
          <w:numId w:val="232"/>
        </w:numPr>
        <w:ind w:left="851" w:hanging="454"/>
        <w:rPr>
          <w:rFonts w:ascii="Helvetica Neue" w:hAnsi="Helvetica Neue"/>
          <w:b w:val="0"/>
          <w:bCs/>
        </w:rPr>
      </w:pPr>
      <w:r w:rsidRPr="00033C0B">
        <w:rPr>
          <w:rFonts w:ascii="Helvetica Neue" w:hAnsi="Helvetica Neue"/>
          <w:b w:val="0"/>
          <w:bCs/>
        </w:rPr>
        <w:t>Epreuves individuelles</w:t>
      </w:r>
    </w:p>
    <w:p w14:paraId="589624A1" w14:textId="60FB1B4B" w:rsidR="0042339A" w:rsidRPr="00033C0B" w:rsidRDefault="00632910" w:rsidP="009527B3">
      <w:pPr>
        <w:pStyle w:val="Paragraphedeliste"/>
        <w:numPr>
          <w:ilvl w:val="0"/>
          <w:numId w:val="135"/>
        </w:numPr>
        <w:ind w:left="1418"/>
        <w:jc w:val="both"/>
        <w:rPr>
          <w:rFonts w:ascii="Helvetica Neue" w:hAnsi="Helvetica Neue" w:cstheme="minorHAnsi"/>
          <w:b/>
          <w:bCs/>
          <w:sz w:val="22"/>
          <w:szCs w:val="22"/>
        </w:rPr>
      </w:pPr>
      <w:r w:rsidRPr="00033C0B">
        <w:rPr>
          <w:rFonts w:ascii="Helvetica Neue" w:hAnsi="Helvetica Neue" w:cstheme="minorHAnsi"/>
          <w:b/>
          <w:bCs/>
          <w:sz w:val="22"/>
          <w:szCs w:val="22"/>
        </w:rPr>
        <w:t>N° 1: 300 yards/mètres</w:t>
      </w:r>
    </w:p>
    <w:p w14:paraId="130815F9"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2 catégories séparées : Origine et Réplique.</w:t>
      </w:r>
    </w:p>
    <w:p w14:paraId="383FB0FF"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Position : couché (bretelle autorisée).</w:t>
      </w:r>
    </w:p>
    <w:p w14:paraId="7E7601AC"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Tirs : 3 essais convertibles, 10 coups comptabilisés.</w:t>
      </w:r>
    </w:p>
    <w:p w14:paraId="102B17ED"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lastRenderedPageBreak/>
        <w:t>Durée : 1 heure.</w:t>
      </w:r>
    </w:p>
    <w:p w14:paraId="60419D10" w14:textId="4906EB57" w:rsidR="0042339A" w:rsidRPr="00033C0B" w:rsidRDefault="00632910" w:rsidP="009527B3">
      <w:pPr>
        <w:pStyle w:val="Paragraphedeliste"/>
        <w:numPr>
          <w:ilvl w:val="0"/>
          <w:numId w:val="135"/>
        </w:numPr>
        <w:ind w:left="1418"/>
        <w:jc w:val="both"/>
        <w:rPr>
          <w:rFonts w:ascii="Helvetica Neue" w:hAnsi="Helvetica Neue" w:cstheme="minorHAnsi"/>
          <w:b/>
          <w:bCs/>
          <w:sz w:val="22"/>
          <w:szCs w:val="22"/>
        </w:rPr>
      </w:pPr>
      <w:r w:rsidRPr="00033C0B">
        <w:rPr>
          <w:rFonts w:ascii="Helvetica Neue" w:hAnsi="Helvetica Neue" w:cstheme="minorHAnsi"/>
          <w:b/>
          <w:bCs/>
          <w:sz w:val="22"/>
          <w:szCs w:val="22"/>
        </w:rPr>
        <w:t>N° 2 : 500 yards/mètres</w:t>
      </w:r>
    </w:p>
    <w:p w14:paraId="503350F8"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2 catégories séparées : Origine et Réplique.</w:t>
      </w:r>
    </w:p>
    <w:p w14:paraId="5BB611FC"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Position : couché (bretelle autorisée).</w:t>
      </w:r>
    </w:p>
    <w:p w14:paraId="72DCCCDB"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Tirs : 3 essais convertibles, 10 coups comptabilisés.</w:t>
      </w:r>
    </w:p>
    <w:p w14:paraId="1BABE55F"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Durée : 1 heure.</w:t>
      </w:r>
    </w:p>
    <w:p w14:paraId="2C8B3213" w14:textId="28B86C8D" w:rsidR="0042339A" w:rsidRPr="00033C0B" w:rsidRDefault="00632910" w:rsidP="009527B3">
      <w:pPr>
        <w:pStyle w:val="Paragraphedeliste"/>
        <w:numPr>
          <w:ilvl w:val="0"/>
          <w:numId w:val="135"/>
        </w:numPr>
        <w:ind w:left="1418"/>
        <w:jc w:val="both"/>
        <w:rPr>
          <w:rFonts w:ascii="Helvetica Neue" w:hAnsi="Helvetica Neue" w:cstheme="minorHAnsi"/>
          <w:b/>
          <w:bCs/>
          <w:sz w:val="22"/>
          <w:szCs w:val="22"/>
        </w:rPr>
      </w:pPr>
      <w:r w:rsidRPr="00033C0B">
        <w:rPr>
          <w:rFonts w:ascii="Helvetica Neue" w:hAnsi="Helvetica Neue" w:cstheme="minorHAnsi"/>
          <w:b/>
          <w:bCs/>
          <w:sz w:val="22"/>
          <w:szCs w:val="22"/>
        </w:rPr>
        <w:t>N° 3 : 600 yards/mètres</w:t>
      </w:r>
    </w:p>
    <w:p w14:paraId="730CBE18"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2 catégories séparées : Origine et Réplique.</w:t>
      </w:r>
    </w:p>
    <w:p w14:paraId="4AE58B97"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Position : couché (bretelle autorisée).</w:t>
      </w:r>
    </w:p>
    <w:p w14:paraId="6328F6D8"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Tirs : 3 essais convertibles, 10 coups comptabilisés.</w:t>
      </w:r>
    </w:p>
    <w:p w14:paraId="3592B840"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Durée : 1 heure.</w:t>
      </w:r>
    </w:p>
    <w:p w14:paraId="58B34BC9" w14:textId="5020BA5D" w:rsidR="0042339A" w:rsidRPr="00033C0B" w:rsidRDefault="00632910" w:rsidP="009527B3">
      <w:pPr>
        <w:pStyle w:val="Paragraphedeliste"/>
        <w:numPr>
          <w:ilvl w:val="0"/>
          <w:numId w:val="135"/>
        </w:numPr>
        <w:ind w:left="1418"/>
        <w:jc w:val="both"/>
        <w:rPr>
          <w:rFonts w:ascii="Helvetica Neue" w:hAnsi="Helvetica Neue" w:cstheme="minorHAnsi"/>
          <w:b/>
          <w:bCs/>
          <w:sz w:val="22"/>
          <w:szCs w:val="22"/>
        </w:rPr>
      </w:pPr>
      <w:r w:rsidRPr="00033C0B">
        <w:rPr>
          <w:rFonts w:ascii="Helvetica Neue" w:hAnsi="Helvetica Neue" w:cstheme="minorHAnsi"/>
          <w:b/>
          <w:bCs/>
          <w:sz w:val="22"/>
          <w:szCs w:val="22"/>
        </w:rPr>
        <w:t>N° 4 : 900 yards/800 mètres</w:t>
      </w:r>
    </w:p>
    <w:p w14:paraId="716F445E"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2 catégories séparées : Origine et Réplique.</w:t>
      </w:r>
    </w:p>
    <w:p w14:paraId="549ECEFF"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Position : couché (bretelle et/ou reposoir autorisés) ou sur le dos.</w:t>
      </w:r>
    </w:p>
    <w:p w14:paraId="6B77E86C"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Tirs : 5 essais convertibles, 15 coups comptabilisés.</w:t>
      </w:r>
    </w:p>
    <w:p w14:paraId="721C64A0"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Durée : 1 heure 30 minutes.</w:t>
      </w:r>
    </w:p>
    <w:p w14:paraId="464D55D2" w14:textId="5EFDC465" w:rsidR="0042339A" w:rsidRPr="00033C0B" w:rsidRDefault="00632910" w:rsidP="009527B3">
      <w:pPr>
        <w:pStyle w:val="Paragraphedeliste"/>
        <w:numPr>
          <w:ilvl w:val="0"/>
          <w:numId w:val="135"/>
        </w:numPr>
        <w:ind w:left="1418"/>
        <w:jc w:val="both"/>
        <w:rPr>
          <w:rFonts w:ascii="Helvetica Neue" w:hAnsi="Helvetica Neue" w:cstheme="minorHAnsi"/>
          <w:b/>
          <w:bCs/>
          <w:sz w:val="22"/>
          <w:szCs w:val="22"/>
        </w:rPr>
      </w:pPr>
      <w:r w:rsidRPr="00033C0B">
        <w:rPr>
          <w:rFonts w:ascii="Helvetica Neue" w:hAnsi="Helvetica Neue" w:cstheme="minorHAnsi"/>
          <w:b/>
          <w:bCs/>
          <w:sz w:val="22"/>
          <w:szCs w:val="22"/>
        </w:rPr>
        <w:t>N° 5 :1000 yards/900 mètres</w:t>
      </w:r>
    </w:p>
    <w:p w14:paraId="1FE23155"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2 catégories séparées : Origine et Réplique.</w:t>
      </w:r>
    </w:p>
    <w:p w14:paraId="438B4DC4"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Position : couché (bretelle et/ou reposoir autorisés) ou sur le dos.</w:t>
      </w:r>
    </w:p>
    <w:p w14:paraId="52332168"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Tirs : 5 essais convertibles, 15 coups comptabilisés.</w:t>
      </w:r>
    </w:p>
    <w:p w14:paraId="0E957E62"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Durée : 1 heure 30 minutes.</w:t>
      </w:r>
    </w:p>
    <w:p w14:paraId="181E22C9"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Epreuves par équipe</w:t>
      </w:r>
    </w:p>
    <w:p w14:paraId="572940CD" w14:textId="324093A3" w:rsidR="0042339A" w:rsidRPr="00033C0B" w:rsidRDefault="00632910" w:rsidP="009527B3">
      <w:pPr>
        <w:pStyle w:val="Paragraphedeliste"/>
        <w:numPr>
          <w:ilvl w:val="0"/>
          <w:numId w:val="136"/>
        </w:numPr>
        <w:ind w:left="1418"/>
        <w:jc w:val="both"/>
        <w:rPr>
          <w:rFonts w:ascii="Helvetica Neue" w:hAnsi="Helvetica Neue" w:cstheme="minorHAnsi"/>
          <w:b/>
          <w:bCs/>
          <w:sz w:val="22"/>
          <w:szCs w:val="22"/>
        </w:rPr>
      </w:pPr>
      <w:r w:rsidRPr="00033C0B">
        <w:rPr>
          <w:rFonts w:ascii="Helvetica Neue" w:hAnsi="Helvetica Neue" w:cstheme="minorHAnsi"/>
          <w:b/>
          <w:bCs/>
          <w:sz w:val="22"/>
          <w:szCs w:val="22"/>
        </w:rPr>
        <w:t>N° 6 : Moyenne distance Equipe « Aggregate »</w:t>
      </w:r>
    </w:p>
    <w:p w14:paraId="64A7D2C2"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Equipes de 4 tireurs plus 1 coach.</w:t>
      </w:r>
    </w:p>
    <w:p w14:paraId="154D57F6"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Origines et Répliques confondus.</w:t>
      </w:r>
    </w:p>
    <w:p w14:paraId="53343908"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Distance : 300, 500 et 600 yards/mètres.</w:t>
      </w:r>
    </w:p>
    <w:p w14:paraId="157CB862"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Tirs : 3 essais convertibles, 10 coups comptés pour chaque membre de l'équipe.</w:t>
      </w:r>
    </w:p>
    <w:p w14:paraId="6CBA3E39"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Score : tous les scores sont comptabilisés.</w:t>
      </w:r>
    </w:p>
    <w:p w14:paraId="3FF1FA82" w14:textId="268DC588"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Durée : 1 heure pour chaque distance. Un pays n'ayant pas la possibilité de présenter une</w:t>
      </w:r>
      <w:r w:rsidR="00715DDC" w:rsidRPr="00033C0B">
        <w:rPr>
          <w:rFonts w:ascii="Helvetica Neue" w:hAnsi="Helvetica Neue" w:cstheme="minorHAnsi"/>
          <w:sz w:val="22"/>
          <w:szCs w:val="22"/>
        </w:rPr>
        <w:t xml:space="preserve"> </w:t>
      </w:r>
      <w:r w:rsidRPr="00033C0B">
        <w:rPr>
          <w:rFonts w:ascii="Helvetica Neue" w:hAnsi="Helvetica Neue" w:cstheme="minorHAnsi"/>
          <w:sz w:val="22"/>
          <w:szCs w:val="22"/>
        </w:rPr>
        <w:t>équipe (4 membres) peut encore participer dans les épreuves d'équipes internationales.</w:t>
      </w:r>
    </w:p>
    <w:p w14:paraId="412412FC" w14:textId="2FA9BA7A" w:rsidR="0042339A" w:rsidRPr="00033C0B" w:rsidRDefault="00632910" w:rsidP="009527B3">
      <w:pPr>
        <w:pStyle w:val="Paragraphedeliste"/>
        <w:numPr>
          <w:ilvl w:val="0"/>
          <w:numId w:val="136"/>
        </w:numPr>
        <w:ind w:left="1418"/>
        <w:jc w:val="both"/>
        <w:rPr>
          <w:rFonts w:ascii="Helvetica Neue" w:hAnsi="Helvetica Neue" w:cstheme="minorHAnsi"/>
          <w:b/>
          <w:bCs/>
          <w:sz w:val="22"/>
          <w:szCs w:val="22"/>
        </w:rPr>
      </w:pPr>
      <w:r w:rsidRPr="00033C0B">
        <w:rPr>
          <w:rFonts w:ascii="Helvetica Neue" w:hAnsi="Helvetica Neue" w:cstheme="minorHAnsi"/>
          <w:b/>
          <w:bCs/>
          <w:sz w:val="22"/>
          <w:szCs w:val="22"/>
        </w:rPr>
        <w:t>N° 7 : Longue distance Equipe « Aggregate »</w:t>
      </w:r>
    </w:p>
    <w:p w14:paraId="1FF92B82"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Equipes de 4 tireurs plus 1 coach.</w:t>
      </w:r>
    </w:p>
    <w:p w14:paraId="3506EB86" w14:textId="09F3AA26"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Origines et Répliques confondus</w:t>
      </w:r>
    </w:p>
    <w:p w14:paraId="65865097"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Distance : 900 et 1000 yards ou 800 et 900 mètres.</w:t>
      </w:r>
    </w:p>
    <w:p w14:paraId="6CCE93AF"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Tirs : 5 essais convertibles, 15 coups comptés pour chaque membre de l'équipe.</w:t>
      </w:r>
    </w:p>
    <w:p w14:paraId="4C0490D1"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Score : tous les scores sont comptabilisés.</w:t>
      </w:r>
    </w:p>
    <w:p w14:paraId="66347FA9"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Durée : 1 heure 30 minutes pour chaque distance.</w:t>
      </w:r>
    </w:p>
    <w:p w14:paraId="07125927" w14:textId="32D3FF97" w:rsidR="0042339A" w:rsidRPr="00033C0B" w:rsidRDefault="00632910" w:rsidP="009527B3">
      <w:pPr>
        <w:pStyle w:val="Paragraphedeliste"/>
        <w:numPr>
          <w:ilvl w:val="0"/>
          <w:numId w:val="136"/>
        </w:numPr>
        <w:ind w:left="1418"/>
        <w:jc w:val="both"/>
        <w:rPr>
          <w:rFonts w:ascii="Helvetica Neue" w:hAnsi="Helvetica Neue" w:cstheme="minorHAnsi"/>
          <w:b/>
          <w:bCs/>
          <w:sz w:val="22"/>
          <w:szCs w:val="22"/>
        </w:rPr>
      </w:pPr>
      <w:r w:rsidRPr="00033C0B">
        <w:rPr>
          <w:rFonts w:ascii="Helvetica Neue" w:hAnsi="Helvetica Neue" w:cstheme="minorHAnsi"/>
          <w:b/>
          <w:bCs/>
          <w:sz w:val="22"/>
          <w:szCs w:val="22"/>
        </w:rPr>
        <w:t xml:space="preserve">N° 8 : Classement </w:t>
      </w:r>
      <w:r w:rsidR="00DF7CA5" w:rsidRPr="00033C0B">
        <w:rPr>
          <w:rFonts w:ascii="Helvetica Neue" w:hAnsi="Helvetica Neue" w:cstheme="minorHAnsi"/>
          <w:b/>
          <w:bCs/>
          <w:sz w:val="22"/>
          <w:szCs w:val="22"/>
        </w:rPr>
        <w:t>général</w:t>
      </w:r>
      <w:r w:rsidRPr="00033C0B">
        <w:rPr>
          <w:rFonts w:ascii="Helvetica Neue" w:hAnsi="Helvetica Neue" w:cstheme="minorHAnsi"/>
          <w:b/>
          <w:bCs/>
          <w:sz w:val="22"/>
          <w:szCs w:val="22"/>
        </w:rPr>
        <w:t xml:space="preserve"> des Equipes « Aggregate »</w:t>
      </w:r>
    </w:p>
    <w:p w14:paraId="65F2F014"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Epreuve non-tirée, total des scores Moyenne et Longue Distance.</w:t>
      </w:r>
    </w:p>
    <w:p w14:paraId="33F110F9"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Aucune distinction entre originaux et reproductions.</w:t>
      </w:r>
    </w:p>
    <w:p w14:paraId="4224F4E7" w14:textId="77777777" w:rsidR="0042339A" w:rsidRPr="00033C0B" w:rsidRDefault="00632910" w:rsidP="00B03DF2">
      <w:pPr>
        <w:ind w:left="1418"/>
        <w:jc w:val="both"/>
        <w:rPr>
          <w:rFonts w:ascii="Helvetica Neue" w:hAnsi="Helvetica Neue" w:cstheme="minorHAnsi"/>
          <w:sz w:val="22"/>
          <w:szCs w:val="22"/>
        </w:rPr>
      </w:pPr>
      <w:r w:rsidRPr="00033C0B">
        <w:rPr>
          <w:rFonts w:ascii="Helvetica Neue" w:hAnsi="Helvetica Neue" w:cstheme="minorHAnsi"/>
          <w:sz w:val="22"/>
          <w:szCs w:val="22"/>
        </w:rPr>
        <w:t>Distances: 300 à 1000 yards ou 300 à 900 mètres.</w:t>
      </w:r>
    </w:p>
    <w:p w14:paraId="580A4CCD" w14:textId="77777777" w:rsidR="0062404E" w:rsidRPr="00033C0B" w:rsidRDefault="0062404E" w:rsidP="00B03DF2">
      <w:pPr>
        <w:ind w:left="1418"/>
        <w:jc w:val="both"/>
        <w:rPr>
          <w:rFonts w:ascii="Helvetica Neue" w:hAnsi="Helvetica Neue" w:cstheme="minorHAnsi"/>
          <w:sz w:val="22"/>
          <w:szCs w:val="22"/>
        </w:rPr>
      </w:pPr>
    </w:p>
    <w:p w14:paraId="1ED41098" w14:textId="2BFB0562" w:rsidR="0042339A" w:rsidRPr="00033C0B" w:rsidRDefault="00632910" w:rsidP="005F13FF">
      <w:pPr>
        <w:pStyle w:val="paragraphe"/>
        <w:rPr>
          <w:rFonts w:ascii="Helvetica Neue" w:hAnsi="Helvetica Neue"/>
        </w:rPr>
      </w:pPr>
      <w:r w:rsidRPr="00033C0B">
        <w:rPr>
          <w:rFonts w:ascii="Helvetica Neue" w:hAnsi="Helvetica Neue"/>
        </w:rPr>
        <w:t>Un pays n'ayant pas la possibilité de présenter une équipe (4 membres) peut encore participer</w:t>
      </w:r>
      <w:r w:rsidR="00715DDC" w:rsidRPr="00033C0B">
        <w:rPr>
          <w:rFonts w:ascii="Helvetica Neue" w:hAnsi="Helvetica Neue"/>
        </w:rPr>
        <w:t xml:space="preserve"> </w:t>
      </w:r>
      <w:r w:rsidRPr="00033C0B">
        <w:rPr>
          <w:rFonts w:ascii="Helvetica Neue" w:hAnsi="Helvetica Neue"/>
        </w:rPr>
        <w:t>dans les épreuves d'équipes internationales.</w:t>
      </w:r>
    </w:p>
    <w:p w14:paraId="488D666B" w14:textId="77777777" w:rsidR="0042339A" w:rsidRPr="00033C0B" w:rsidRDefault="00632910" w:rsidP="006B37A7">
      <w:pPr>
        <w:pStyle w:val="Style7"/>
        <w:rPr>
          <w:rFonts w:ascii="Helvetica Neue" w:hAnsi="Helvetica Neue"/>
        </w:rPr>
      </w:pPr>
      <w:bookmarkStart w:id="208" w:name="bookmark65"/>
      <w:bookmarkStart w:id="209" w:name="_Toc71193470"/>
      <w:bookmarkStart w:id="210" w:name="_Toc72325558"/>
      <w:r w:rsidRPr="00033C0B">
        <w:rPr>
          <w:rFonts w:ascii="Helvetica Neue" w:hAnsi="Helvetica Neue"/>
        </w:rPr>
        <w:t>Récompenses</w:t>
      </w:r>
      <w:bookmarkEnd w:id="208"/>
      <w:bookmarkEnd w:id="209"/>
      <w:bookmarkEnd w:id="210"/>
    </w:p>
    <w:p w14:paraId="739EF07C" w14:textId="1FD1D287" w:rsidR="0042339A" w:rsidRPr="00033C0B" w:rsidRDefault="00632910" w:rsidP="009527B3">
      <w:pPr>
        <w:pStyle w:val="Style2a"/>
        <w:numPr>
          <w:ilvl w:val="0"/>
          <w:numId w:val="233"/>
        </w:numPr>
        <w:ind w:left="851" w:hanging="454"/>
        <w:rPr>
          <w:rFonts w:ascii="Helvetica Neue" w:hAnsi="Helvetica Neue"/>
          <w:b w:val="0"/>
          <w:bCs/>
        </w:rPr>
      </w:pPr>
      <w:r w:rsidRPr="00033C0B">
        <w:rPr>
          <w:rFonts w:ascii="Helvetica Neue" w:hAnsi="Helvetica Neue"/>
          <w:b w:val="0"/>
          <w:bCs/>
        </w:rPr>
        <w:t>Les médailles seront remises aux 3 premiers de chaque épreuve individuelle et de chaque</w:t>
      </w:r>
      <w:r w:rsidR="00715DDC" w:rsidRPr="00033C0B">
        <w:rPr>
          <w:rFonts w:ascii="Helvetica Neue" w:hAnsi="Helvetica Neue"/>
          <w:b w:val="0"/>
          <w:bCs/>
        </w:rPr>
        <w:t xml:space="preserve"> </w:t>
      </w:r>
      <w:r w:rsidRPr="00033C0B">
        <w:rPr>
          <w:rFonts w:ascii="Helvetica Neue" w:hAnsi="Helvetica Neue"/>
          <w:b w:val="0"/>
          <w:bCs/>
        </w:rPr>
        <w:t>catégorie (Origine et Réplique). Des diplômes seront remis aux 6 premiers de chaque épreuve</w:t>
      </w:r>
      <w:r w:rsidR="00715DDC" w:rsidRPr="00033C0B">
        <w:rPr>
          <w:rFonts w:ascii="Helvetica Neue" w:hAnsi="Helvetica Neue"/>
          <w:b w:val="0"/>
          <w:bCs/>
        </w:rPr>
        <w:t xml:space="preserve"> </w:t>
      </w:r>
      <w:r w:rsidRPr="00033C0B">
        <w:rPr>
          <w:rFonts w:ascii="Helvetica Neue" w:hAnsi="Helvetica Neue"/>
          <w:b w:val="0"/>
          <w:bCs/>
        </w:rPr>
        <w:t>individuelle et de chaque catégorie (Origine et Réplique).</w:t>
      </w:r>
    </w:p>
    <w:p w14:paraId="337CA82E" w14:textId="70299ED3" w:rsidR="0042339A" w:rsidRPr="00033C0B" w:rsidRDefault="00632910" w:rsidP="00654B16">
      <w:pPr>
        <w:pStyle w:val="Style2a"/>
        <w:rPr>
          <w:rFonts w:ascii="Helvetica Neue" w:hAnsi="Helvetica Neue"/>
          <w:b w:val="0"/>
          <w:bCs/>
        </w:rPr>
      </w:pPr>
      <w:r w:rsidRPr="00033C0B">
        <w:rPr>
          <w:rFonts w:ascii="Helvetica Neue" w:hAnsi="Helvetica Neue"/>
          <w:b w:val="0"/>
          <w:bCs/>
        </w:rPr>
        <w:lastRenderedPageBreak/>
        <w:t>Des médailles et des diplômes seront remis à chaque membre (y compris le coach) des 3</w:t>
      </w:r>
      <w:r w:rsidR="00715DDC" w:rsidRPr="00033C0B">
        <w:rPr>
          <w:rFonts w:ascii="Helvetica Neue" w:hAnsi="Helvetica Neue"/>
          <w:b w:val="0"/>
          <w:bCs/>
        </w:rPr>
        <w:t xml:space="preserve"> </w:t>
      </w:r>
      <w:r w:rsidRPr="00033C0B">
        <w:rPr>
          <w:rFonts w:ascii="Helvetica Neue" w:hAnsi="Helvetica Neue"/>
          <w:b w:val="0"/>
          <w:bCs/>
        </w:rPr>
        <w:t>premières équipes de chaque épreuve - épreuves n° 6, 7 and 8.</w:t>
      </w:r>
    </w:p>
    <w:p w14:paraId="504CAC2D" w14:textId="18EEEE7E" w:rsidR="0042339A" w:rsidRPr="00033C0B" w:rsidRDefault="00632910" w:rsidP="00654B16">
      <w:pPr>
        <w:pStyle w:val="Style2a"/>
        <w:rPr>
          <w:rFonts w:ascii="Helvetica Neue" w:hAnsi="Helvetica Neue"/>
          <w:b w:val="0"/>
          <w:bCs/>
        </w:rPr>
      </w:pPr>
      <w:r w:rsidRPr="00033C0B">
        <w:rPr>
          <w:rFonts w:ascii="Helvetica Neue" w:hAnsi="Helvetica Neue"/>
          <w:b w:val="0"/>
          <w:bCs/>
        </w:rPr>
        <w:t xml:space="preserve">Médailles (or, argent, bronze - </w:t>
      </w:r>
      <w:r w:rsidR="000A2DBC" w:rsidRPr="00033C0B">
        <w:rPr>
          <w:rFonts w:ascii="Helvetica Neue" w:hAnsi="Helvetica Neue"/>
          <w:b w:val="0"/>
          <w:bCs/>
        </w:rPr>
        <w:t>1</w:t>
      </w:r>
      <w:r w:rsidRPr="00033C0B">
        <w:rPr>
          <w:rFonts w:ascii="Helvetica Neue" w:hAnsi="Helvetica Neue"/>
          <w:b w:val="0"/>
          <w:bCs/>
        </w:rPr>
        <w:t>ère à 3ème place) et diplômes (</w:t>
      </w:r>
      <w:r w:rsidR="000A2DBC" w:rsidRPr="00033C0B">
        <w:rPr>
          <w:rFonts w:ascii="Helvetica Neue" w:hAnsi="Helvetica Neue"/>
          <w:b w:val="0"/>
          <w:bCs/>
        </w:rPr>
        <w:t>1</w:t>
      </w:r>
      <w:r w:rsidRPr="00033C0B">
        <w:rPr>
          <w:rFonts w:ascii="Helvetica Neue" w:hAnsi="Helvetica Neue"/>
          <w:b w:val="0"/>
          <w:bCs/>
        </w:rPr>
        <w:t>ère à 6ème place) pour les</w:t>
      </w:r>
      <w:r w:rsidR="00715DDC" w:rsidRPr="00033C0B">
        <w:rPr>
          <w:rFonts w:ascii="Helvetica Neue" w:hAnsi="Helvetica Neue"/>
          <w:b w:val="0"/>
          <w:bCs/>
        </w:rPr>
        <w:t xml:space="preserve"> </w:t>
      </w:r>
      <w:r w:rsidRPr="00033C0B">
        <w:rPr>
          <w:rFonts w:ascii="Helvetica Neue" w:hAnsi="Helvetica Neue"/>
          <w:b w:val="0"/>
          <w:bCs/>
        </w:rPr>
        <w:t>scores les plus élevés dans chaque catégorie (Origine et Réplique) sera attribué pour :</w:t>
      </w:r>
    </w:p>
    <w:p w14:paraId="28760E6B" w14:textId="77777777" w:rsidR="0042339A" w:rsidRPr="00033C0B" w:rsidRDefault="00632910" w:rsidP="009527B3">
      <w:pPr>
        <w:pStyle w:val="Style4"/>
        <w:numPr>
          <w:ilvl w:val="0"/>
          <w:numId w:val="137"/>
        </w:numPr>
        <w:ind w:left="1248" w:hanging="397"/>
        <w:rPr>
          <w:rFonts w:ascii="Helvetica Neue" w:hAnsi="Helvetica Neue"/>
        </w:rPr>
      </w:pPr>
      <w:r w:rsidRPr="00033C0B">
        <w:rPr>
          <w:rFonts w:ascii="Helvetica Neue" w:hAnsi="Helvetica Neue"/>
        </w:rPr>
        <w:t>Aggregate Individuel Moyenne Distance : compétitions n° 1, 2 et 3.</w:t>
      </w:r>
    </w:p>
    <w:p w14:paraId="5413F111" w14:textId="77777777" w:rsidR="0042339A" w:rsidRPr="00033C0B" w:rsidRDefault="00632910" w:rsidP="007B3111">
      <w:pPr>
        <w:pStyle w:val="Style4"/>
        <w:rPr>
          <w:rFonts w:ascii="Helvetica Neue" w:hAnsi="Helvetica Neue"/>
        </w:rPr>
      </w:pPr>
      <w:r w:rsidRPr="00033C0B">
        <w:rPr>
          <w:rFonts w:ascii="Helvetica Neue" w:hAnsi="Helvetica Neue"/>
        </w:rPr>
        <w:t>Aggregate Individuel Longue Distance : compétitions n° 4 et 5.</w:t>
      </w:r>
    </w:p>
    <w:p w14:paraId="1C13FCFC" w14:textId="7038C4BF" w:rsidR="00CD45CE" w:rsidRPr="00033C0B" w:rsidRDefault="00632910" w:rsidP="007B3111">
      <w:pPr>
        <w:pStyle w:val="Style4"/>
        <w:rPr>
          <w:rFonts w:ascii="Helvetica Neue" w:hAnsi="Helvetica Neue"/>
        </w:rPr>
      </w:pPr>
      <w:r w:rsidRPr="00033C0B">
        <w:rPr>
          <w:rFonts w:ascii="Helvetica Neue" w:hAnsi="Helvetica Neue"/>
        </w:rPr>
        <w:t>Grand Aggregate individuel: compétitions n° 1, 2, 3, 4, et 5.</w:t>
      </w:r>
    </w:p>
    <w:p w14:paraId="4CE0C9A0" w14:textId="4C5B17F6" w:rsidR="00CD45CE" w:rsidRPr="00033C0B" w:rsidRDefault="00CD45CE">
      <w:pPr>
        <w:rPr>
          <w:rFonts w:ascii="Helvetica Neue" w:hAnsi="Helvetica Neue" w:cstheme="minorHAnsi"/>
          <w:sz w:val="22"/>
          <w:szCs w:val="22"/>
        </w:rPr>
      </w:pPr>
    </w:p>
    <w:p w14:paraId="45DD00ED" w14:textId="2C5BE2AC" w:rsidR="0042339A" w:rsidRPr="00033C0B" w:rsidRDefault="00632910" w:rsidP="00654B16">
      <w:pPr>
        <w:pStyle w:val="Style2a"/>
        <w:rPr>
          <w:rFonts w:ascii="Helvetica Neue" w:hAnsi="Helvetica Neue"/>
          <w:b w:val="0"/>
          <w:bCs/>
        </w:rPr>
      </w:pPr>
      <w:r w:rsidRPr="00033C0B">
        <w:rPr>
          <w:rFonts w:ascii="Helvetica Neue" w:hAnsi="Helvetica Neue"/>
          <w:b w:val="0"/>
          <w:bCs/>
        </w:rPr>
        <w:t>Les trophées suivants sont décernés à chaque Championnat et doivent être retournés par</w:t>
      </w:r>
      <w:r w:rsidR="00715DDC" w:rsidRPr="00033C0B">
        <w:rPr>
          <w:rFonts w:ascii="Helvetica Neue" w:hAnsi="Helvetica Neue"/>
          <w:b w:val="0"/>
          <w:bCs/>
        </w:rPr>
        <w:t xml:space="preserve"> </w:t>
      </w:r>
      <w:r w:rsidRPr="00033C0B">
        <w:rPr>
          <w:rFonts w:ascii="Helvetica Neue" w:hAnsi="Helvetica Neue"/>
          <w:b w:val="0"/>
          <w:bCs/>
        </w:rPr>
        <w:t>le gagnant pour être réattribués aux Championnats suivants:</w:t>
      </w:r>
    </w:p>
    <w:p w14:paraId="4A795279" w14:textId="7A9542B2" w:rsidR="0042339A" w:rsidRPr="00033C0B" w:rsidRDefault="00632910" w:rsidP="009527B3">
      <w:pPr>
        <w:pStyle w:val="Style4"/>
        <w:numPr>
          <w:ilvl w:val="0"/>
          <w:numId w:val="138"/>
        </w:numPr>
        <w:ind w:left="1248" w:hanging="397"/>
        <w:rPr>
          <w:rFonts w:ascii="Helvetica Neue" w:hAnsi="Helvetica Neue"/>
        </w:rPr>
      </w:pPr>
      <w:r w:rsidRPr="00033C0B">
        <w:rPr>
          <w:rFonts w:ascii="Helvetica Neue" w:hAnsi="Helvetica Neue"/>
        </w:rPr>
        <w:t>V-Bull Trophée - Concurrent individuel (original ou reproduction) avec le plus grand</w:t>
      </w:r>
      <w:r w:rsidR="00715DDC" w:rsidRPr="00033C0B">
        <w:rPr>
          <w:rFonts w:ascii="Helvetica Neue" w:hAnsi="Helvetica Neue"/>
        </w:rPr>
        <w:t xml:space="preserve"> </w:t>
      </w:r>
      <w:r w:rsidRPr="00033C0B">
        <w:rPr>
          <w:rFonts w:ascii="Helvetica Neue" w:hAnsi="Helvetica Neue"/>
        </w:rPr>
        <w:t>score de V-Bull dans l'épreuve individuelle Grand Aggregate.</w:t>
      </w:r>
    </w:p>
    <w:p w14:paraId="2B5DC5A6" w14:textId="0741B00F" w:rsidR="0042339A" w:rsidRPr="00033C0B" w:rsidRDefault="00632910" w:rsidP="007B3111">
      <w:pPr>
        <w:pStyle w:val="Style4"/>
        <w:rPr>
          <w:rFonts w:ascii="Helvetica Neue" w:hAnsi="Helvetica Neue"/>
        </w:rPr>
      </w:pPr>
      <w:r w:rsidRPr="00033C0B">
        <w:rPr>
          <w:rFonts w:ascii="Helvetica Neue" w:hAnsi="Helvetica Neue"/>
        </w:rPr>
        <w:t>Top Lady Trophée - concurrent féminin individuel (original ou reproduction) ayant</w:t>
      </w:r>
      <w:r w:rsidR="00715DDC" w:rsidRPr="00033C0B">
        <w:rPr>
          <w:rFonts w:ascii="Helvetica Neue" w:hAnsi="Helvetica Neue"/>
        </w:rPr>
        <w:t xml:space="preserve"> </w:t>
      </w:r>
      <w:r w:rsidRPr="00033C0B">
        <w:rPr>
          <w:rFonts w:ascii="Helvetica Neue" w:hAnsi="Helvetica Neue"/>
        </w:rPr>
        <w:t>le score individuel Grand Aggregate le plus élevé.</w:t>
      </w:r>
    </w:p>
    <w:p w14:paraId="4774350A" w14:textId="267B2D63" w:rsidR="0042339A" w:rsidRPr="00033C0B" w:rsidRDefault="00632910" w:rsidP="007B3111">
      <w:pPr>
        <w:pStyle w:val="Style4"/>
        <w:rPr>
          <w:rFonts w:ascii="Helvetica Neue" w:hAnsi="Helvetica Neue"/>
        </w:rPr>
      </w:pPr>
      <w:r w:rsidRPr="00033C0B">
        <w:rPr>
          <w:rFonts w:ascii="Helvetica Neue" w:hAnsi="Helvetica Neue"/>
        </w:rPr>
        <w:t>Trophée Moyenne Distance Equipe-Equipe Aggregate Moyenne Distance avec le</w:t>
      </w:r>
      <w:r w:rsidR="00715DDC" w:rsidRPr="00033C0B">
        <w:rPr>
          <w:rFonts w:ascii="Helvetica Neue" w:hAnsi="Helvetica Neue"/>
        </w:rPr>
        <w:t xml:space="preserve"> </w:t>
      </w:r>
      <w:r w:rsidRPr="00033C0B">
        <w:rPr>
          <w:rFonts w:ascii="Helvetica Neue" w:hAnsi="Helvetica Neue"/>
        </w:rPr>
        <w:t>score le plus élevé.</w:t>
      </w:r>
    </w:p>
    <w:p w14:paraId="5023A244" w14:textId="47C7F3AB" w:rsidR="0042339A" w:rsidRPr="00033C0B" w:rsidRDefault="00632910" w:rsidP="007B3111">
      <w:pPr>
        <w:pStyle w:val="Style4"/>
        <w:rPr>
          <w:rFonts w:ascii="Helvetica Neue" w:hAnsi="Helvetica Neue"/>
        </w:rPr>
      </w:pPr>
      <w:r w:rsidRPr="00033C0B">
        <w:rPr>
          <w:rFonts w:ascii="Helvetica Neue" w:hAnsi="Helvetica Neue"/>
        </w:rPr>
        <w:t>Trophée Longue Distance Equipe-Equipe Aggregate Longue Distance avec le score le</w:t>
      </w:r>
      <w:r w:rsidR="00715DDC" w:rsidRPr="00033C0B">
        <w:rPr>
          <w:rFonts w:ascii="Helvetica Neue" w:hAnsi="Helvetica Neue"/>
        </w:rPr>
        <w:t xml:space="preserve"> </w:t>
      </w:r>
      <w:r w:rsidRPr="00033C0B">
        <w:rPr>
          <w:rFonts w:ascii="Helvetica Neue" w:hAnsi="Helvetica Neue"/>
        </w:rPr>
        <w:t>plus élevé.</w:t>
      </w:r>
    </w:p>
    <w:p w14:paraId="0214D82F" w14:textId="72EB8D0A" w:rsidR="0042339A" w:rsidRPr="00033C0B" w:rsidRDefault="00632910" w:rsidP="007B3111">
      <w:pPr>
        <w:pStyle w:val="Style4"/>
        <w:rPr>
          <w:rFonts w:ascii="Helvetica Neue" w:hAnsi="Helvetica Neue"/>
        </w:rPr>
      </w:pPr>
      <w:r w:rsidRPr="00033C0B">
        <w:rPr>
          <w:rFonts w:ascii="Helvetica Neue" w:hAnsi="Helvetica Neue"/>
        </w:rPr>
        <w:t>Trophée global « aggregate » par équipe - pays avec le plus haut score combiné à</w:t>
      </w:r>
      <w:r w:rsidR="00715DDC" w:rsidRPr="00033C0B">
        <w:rPr>
          <w:rFonts w:ascii="Helvetica Neue" w:hAnsi="Helvetica Neue"/>
        </w:rPr>
        <w:t xml:space="preserve"> </w:t>
      </w:r>
      <w:r w:rsidRPr="00033C0B">
        <w:rPr>
          <w:rFonts w:ascii="Helvetica Neue" w:hAnsi="Helvetica Neue"/>
        </w:rPr>
        <w:t>Moyenne et Longue Distance.</w:t>
      </w:r>
    </w:p>
    <w:p w14:paraId="74B62F81" w14:textId="25500858" w:rsidR="0042339A" w:rsidRPr="00033C0B" w:rsidRDefault="00632910" w:rsidP="00654B16">
      <w:pPr>
        <w:pStyle w:val="Style2a"/>
        <w:rPr>
          <w:rFonts w:ascii="Helvetica Neue" w:hAnsi="Helvetica Neue"/>
          <w:b w:val="0"/>
          <w:bCs/>
        </w:rPr>
      </w:pPr>
      <w:r w:rsidRPr="00033C0B">
        <w:rPr>
          <w:rFonts w:ascii="Helvetica Neue" w:hAnsi="Helvetica Neue"/>
          <w:b w:val="0"/>
          <w:bCs/>
        </w:rPr>
        <w:t>Les délégués auront la responsabilité de rapporter les trophées au championnat suivant</w:t>
      </w:r>
      <w:r w:rsidR="00715DDC" w:rsidRPr="00033C0B">
        <w:rPr>
          <w:rFonts w:ascii="Helvetica Neue" w:hAnsi="Helvetica Neue"/>
          <w:b w:val="0"/>
          <w:bCs/>
        </w:rPr>
        <w:t xml:space="preserve"> </w:t>
      </w:r>
      <w:r w:rsidRPr="00033C0B">
        <w:rPr>
          <w:rFonts w:ascii="Helvetica Neue" w:hAnsi="Helvetica Neue"/>
          <w:b w:val="0"/>
          <w:bCs/>
        </w:rPr>
        <w:t>avant le début du match. Les pays ne rapportant pas les trophées les remplaceront avec</w:t>
      </w:r>
      <w:r w:rsidR="00715DDC" w:rsidRPr="00033C0B">
        <w:rPr>
          <w:rFonts w:ascii="Helvetica Neue" w:hAnsi="Helvetica Neue"/>
          <w:b w:val="0"/>
          <w:bCs/>
        </w:rPr>
        <w:t xml:space="preserve"> </w:t>
      </w:r>
      <w:r w:rsidRPr="00033C0B">
        <w:rPr>
          <w:rFonts w:ascii="Helvetica Neue" w:hAnsi="Helvetica Neue"/>
          <w:b w:val="0"/>
          <w:bCs/>
        </w:rPr>
        <w:t>qualité et valeur similaires.</w:t>
      </w:r>
    </w:p>
    <w:p w14:paraId="0C495D0F" w14:textId="04785278" w:rsidR="005F13FF" w:rsidRPr="00033C0B" w:rsidRDefault="00632910" w:rsidP="00654B16">
      <w:pPr>
        <w:pStyle w:val="Style2a"/>
        <w:rPr>
          <w:rFonts w:ascii="Helvetica Neue" w:hAnsi="Helvetica Neue"/>
          <w:b w:val="0"/>
          <w:bCs/>
        </w:rPr>
      </w:pPr>
      <w:r w:rsidRPr="00033C0B">
        <w:rPr>
          <w:rFonts w:ascii="Helvetica Neue" w:hAnsi="Helvetica Neue"/>
          <w:b w:val="0"/>
          <w:bCs/>
        </w:rPr>
        <w:t>Si un pays organisateur souhaite présenter des prix supplémentaires, cela devra être</w:t>
      </w:r>
      <w:r w:rsidR="00715DDC" w:rsidRPr="00033C0B">
        <w:rPr>
          <w:rFonts w:ascii="Helvetica Neue" w:hAnsi="Helvetica Neue"/>
          <w:b w:val="0"/>
          <w:bCs/>
        </w:rPr>
        <w:t xml:space="preserve"> </w:t>
      </w:r>
      <w:r w:rsidRPr="00033C0B">
        <w:rPr>
          <w:rFonts w:ascii="Helvetica Neue" w:hAnsi="Helvetica Neue"/>
          <w:b w:val="0"/>
          <w:bCs/>
        </w:rPr>
        <w:t>mentionné dans le programme du championnat avec le détail des épreuves pour lesquelles</w:t>
      </w:r>
      <w:r w:rsidR="00715DDC" w:rsidRPr="00033C0B">
        <w:rPr>
          <w:rFonts w:ascii="Helvetica Neue" w:hAnsi="Helvetica Neue"/>
          <w:b w:val="0"/>
          <w:bCs/>
        </w:rPr>
        <w:t xml:space="preserve"> </w:t>
      </w:r>
      <w:r w:rsidRPr="00033C0B">
        <w:rPr>
          <w:rFonts w:ascii="Helvetica Neue" w:hAnsi="Helvetica Neue"/>
          <w:b w:val="0"/>
          <w:bCs/>
        </w:rPr>
        <w:t>les prix seront décernés.</w:t>
      </w:r>
    </w:p>
    <w:p w14:paraId="4F28D9DE" w14:textId="77777777" w:rsidR="00033C0B" w:rsidRDefault="00033C0B">
      <w:pPr>
        <w:rPr>
          <w:rFonts w:ascii="Helvetica Neue" w:eastAsia="Special#Default Metrics Font" w:hAnsi="Helvetica Neue" w:cs="Special#Default Metrics Font"/>
          <w:b/>
          <w:sz w:val="36"/>
          <w:szCs w:val="36"/>
          <w:lang w:eastAsia="en-US" w:bidi="en-US"/>
        </w:rPr>
      </w:pPr>
      <w:bookmarkStart w:id="211" w:name="bookmark66"/>
      <w:bookmarkStart w:id="212" w:name="_Toc71193471"/>
      <w:bookmarkStart w:id="213" w:name="_Toc72325559"/>
      <w:r>
        <w:rPr>
          <w:rFonts w:ascii="Helvetica Neue" w:hAnsi="Helvetica Neue"/>
        </w:rPr>
        <w:br w:type="page"/>
      </w:r>
    </w:p>
    <w:p w14:paraId="7583AFEF" w14:textId="56F6A51B" w:rsidR="0042339A" w:rsidRPr="00033C0B" w:rsidRDefault="00632910" w:rsidP="00B03DF2">
      <w:pPr>
        <w:pStyle w:val="ChapitreMLAIC"/>
        <w:rPr>
          <w:rFonts w:ascii="Helvetica Neue" w:hAnsi="Helvetica Neue"/>
        </w:rPr>
      </w:pPr>
      <w:r w:rsidRPr="00033C0B">
        <w:rPr>
          <w:rFonts w:ascii="Helvetica Neue" w:hAnsi="Helvetica Neue"/>
        </w:rPr>
        <w:lastRenderedPageBreak/>
        <w:t xml:space="preserve">Chapitre 8 </w:t>
      </w:r>
      <w:r w:rsidR="00141661" w:rsidRPr="00033C0B">
        <w:rPr>
          <w:rFonts w:ascii="Helvetica Neue" w:hAnsi="Helvetica Neue"/>
        </w:rPr>
        <w:t xml:space="preserve">: </w:t>
      </w:r>
      <w:r w:rsidRPr="00033C0B">
        <w:rPr>
          <w:rFonts w:ascii="Helvetica Neue" w:hAnsi="Helvetica Neue"/>
        </w:rPr>
        <w:t>Juniors</w:t>
      </w:r>
      <w:bookmarkEnd w:id="211"/>
      <w:bookmarkEnd w:id="212"/>
      <w:bookmarkEnd w:id="213"/>
    </w:p>
    <w:p w14:paraId="58015976" w14:textId="77777777" w:rsidR="0042339A" w:rsidRPr="00033C0B" w:rsidRDefault="00632910" w:rsidP="00B03DF2">
      <w:pPr>
        <w:pStyle w:val="Style8"/>
        <w:rPr>
          <w:rFonts w:ascii="Helvetica Neue" w:hAnsi="Helvetica Neue"/>
        </w:rPr>
      </w:pPr>
      <w:bookmarkStart w:id="214" w:name="bookmark67"/>
      <w:bookmarkStart w:id="215" w:name="_Toc71193472"/>
      <w:bookmarkStart w:id="216" w:name="_Toc72325560"/>
      <w:r w:rsidRPr="00033C0B">
        <w:rPr>
          <w:rFonts w:ascii="Helvetica Neue" w:hAnsi="Helvetica Neue"/>
        </w:rPr>
        <w:t>Définitions des Juniors</w:t>
      </w:r>
      <w:bookmarkEnd w:id="214"/>
      <w:bookmarkEnd w:id="215"/>
      <w:bookmarkEnd w:id="216"/>
    </w:p>
    <w:p w14:paraId="46D1E499" w14:textId="77777777" w:rsidR="0042339A" w:rsidRPr="00033C0B" w:rsidRDefault="00632910" w:rsidP="009527B3">
      <w:pPr>
        <w:pStyle w:val="Style2a"/>
        <w:numPr>
          <w:ilvl w:val="0"/>
          <w:numId w:val="234"/>
        </w:numPr>
        <w:ind w:left="851" w:hanging="454"/>
        <w:rPr>
          <w:rFonts w:ascii="Helvetica Neue" w:hAnsi="Helvetica Neue"/>
          <w:b w:val="0"/>
          <w:bCs/>
        </w:rPr>
      </w:pPr>
      <w:r w:rsidRPr="00033C0B">
        <w:rPr>
          <w:rFonts w:ascii="Helvetica Neue" w:hAnsi="Helvetica Neue"/>
          <w:b w:val="0"/>
          <w:bCs/>
        </w:rPr>
        <w:t>Le Junior est une jeune personne des deux sexes âgée de 13 à 21 ans.</w:t>
      </w:r>
    </w:p>
    <w:p w14:paraId="7D3BAE86" w14:textId="10001362" w:rsidR="0042339A" w:rsidRPr="00033C0B" w:rsidRDefault="00632910" w:rsidP="00654B16">
      <w:pPr>
        <w:pStyle w:val="Style2a"/>
        <w:rPr>
          <w:rFonts w:ascii="Helvetica Neue" w:hAnsi="Helvetica Neue"/>
          <w:b w:val="0"/>
          <w:bCs/>
        </w:rPr>
      </w:pPr>
      <w:r w:rsidRPr="00033C0B">
        <w:rPr>
          <w:rFonts w:ascii="Helvetica Neue" w:hAnsi="Helvetica Neue"/>
          <w:b w:val="0"/>
          <w:bCs/>
        </w:rPr>
        <w:t>Tout jeune est réputé être admissible à participer légalement à toutes les compétitions</w:t>
      </w:r>
      <w:r w:rsidR="00715DDC" w:rsidRPr="00033C0B">
        <w:rPr>
          <w:rFonts w:ascii="Helvetica Neue" w:hAnsi="Helvetica Neue"/>
          <w:b w:val="0"/>
          <w:bCs/>
        </w:rPr>
        <w:t xml:space="preserve"> </w:t>
      </w:r>
      <w:r w:rsidRPr="00033C0B">
        <w:rPr>
          <w:rFonts w:ascii="Helvetica Neue" w:hAnsi="Helvetica Neue"/>
          <w:b w:val="0"/>
          <w:bCs/>
        </w:rPr>
        <w:t>MLAIC de l'année dans laquelle il célèbre son anniversaire de ses 13 ou 21 ans.</w:t>
      </w:r>
    </w:p>
    <w:p w14:paraId="75A34EED" w14:textId="7AB6776C" w:rsidR="0042339A" w:rsidRPr="00033C0B" w:rsidRDefault="00632910" w:rsidP="00654B16">
      <w:pPr>
        <w:pStyle w:val="Style2a"/>
        <w:rPr>
          <w:rFonts w:ascii="Helvetica Neue" w:hAnsi="Helvetica Neue"/>
          <w:b w:val="0"/>
          <w:bCs/>
        </w:rPr>
      </w:pPr>
      <w:r w:rsidRPr="00033C0B">
        <w:rPr>
          <w:rFonts w:ascii="Helvetica Neue" w:hAnsi="Helvetica Neue"/>
          <w:b w:val="0"/>
          <w:bCs/>
        </w:rPr>
        <w:t>Les juniors peuvent participer aux épreuves juniors et sén</w:t>
      </w:r>
      <w:r w:rsidR="004C72A2" w:rsidRPr="00033C0B">
        <w:rPr>
          <w:rFonts w:ascii="Helvetica Neue" w:hAnsi="Helvetica Neue"/>
          <w:b w:val="0"/>
          <w:bCs/>
        </w:rPr>
        <w:t>i</w:t>
      </w:r>
      <w:r w:rsidRPr="00033C0B">
        <w:rPr>
          <w:rFonts w:ascii="Helvetica Neue" w:hAnsi="Helvetica Neue"/>
          <w:b w:val="0"/>
          <w:bCs/>
        </w:rPr>
        <w:t>ors.</w:t>
      </w:r>
    </w:p>
    <w:p w14:paraId="1517CADE" w14:textId="39A8487C" w:rsidR="0042339A" w:rsidRPr="00033C0B" w:rsidRDefault="00632910" w:rsidP="00B03DF2">
      <w:pPr>
        <w:pStyle w:val="Style8"/>
        <w:rPr>
          <w:rFonts w:ascii="Helvetica Neue" w:hAnsi="Helvetica Neue"/>
        </w:rPr>
      </w:pPr>
      <w:bookmarkStart w:id="217" w:name="bookmark68"/>
      <w:bookmarkStart w:id="218" w:name="_Toc71193473"/>
      <w:bookmarkStart w:id="219" w:name="_Toc72325561"/>
      <w:r w:rsidRPr="00033C0B">
        <w:rPr>
          <w:rFonts w:ascii="Helvetica Neue" w:hAnsi="Helvetica Neue"/>
        </w:rPr>
        <w:t>Sécurité</w:t>
      </w:r>
      <w:bookmarkEnd w:id="217"/>
      <w:bookmarkEnd w:id="218"/>
      <w:bookmarkEnd w:id="219"/>
    </w:p>
    <w:p w14:paraId="4CCE685C" w14:textId="77777777" w:rsidR="0042339A" w:rsidRPr="00033C0B" w:rsidRDefault="00632910" w:rsidP="009527B3">
      <w:pPr>
        <w:pStyle w:val="Style2a"/>
        <w:numPr>
          <w:ilvl w:val="0"/>
          <w:numId w:val="235"/>
        </w:numPr>
        <w:ind w:left="851" w:hanging="454"/>
        <w:rPr>
          <w:rFonts w:ascii="Helvetica Neue" w:hAnsi="Helvetica Neue"/>
          <w:b w:val="0"/>
          <w:bCs/>
        </w:rPr>
      </w:pPr>
      <w:r w:rsidRPr="00033C0B">
        <w:rPr>
          <w:rFonts w:ascii="Helvetica Neue" w:hAnsi="Helvetica Neue"/>
          <w:b w:val="0"/>
          <w:bCs/>
        </w:rPr>
        <w:t>Les juniors doivent être compétents dans :</w:t>
      </w:r>
    </w:p>
    <w:p w14:paraId="3285873A" w14:textId="361011A7" w:rsidR="0042339A" w:rsidRPr="00033C0B" w:rsidRDefault="00632910" w:rsidP="009527B3">
      <w:pPr>
        <w:pStyle w:val="Style4"/>
        <w:numPr>
          <w:ilvl w:val="0"/>
          <w:numId w:val="140"/>
        </w:numPr>
        <w:ind w:left="1248" w:hanging="397"/>
        <w:rPr>
          <w:rFonts w:ascii="Helvetica Neue" w:hAnsi="Helvetica Neue"/>
          <w:bCs/>
        </w:rPr>
      </w:pPr>
      <w:r w:rsidRPr="00033C0B">
        <w:rPr>
          <w:rFonts w:ascii="Helvetica Neue" w:hAnsi="Helvetica Neue"/>
          <w:bCs/>
        </w:rPr>
        <w:t>les règles MLAIC applicables et à tous les aspects de sécurité entourant les épreuves</w:t>
      </w:r>
      <w:r w:rsidR="00DB1B23" w:rsidRPr="00033C0B">
        <w:rPr>
          <w:rFonts w:ascii="Helvetica Neue" w:hAnsi="Helvetica Neue"/>
          <w:bCs/>
        </w:rPr>
        <w:t xml:space="preserve"> </w:t>
      </w:r>
      <w:r w:rsidRPr="00033C0B">
        <w:rPr>
          <w:rFonts w:ascii="Helvetica Neue" w:hAnsi="Helvetica Neue"/>
          <w:bCs/>
        </w:rPr>
        <w:t>de tir.</w:t>
      </w:r>
    </w:p>
    <w:p w14:paraId="47A184C0" w14:textId="77777777" w:rsidR="0042339A" w:rsidRPr="00033C0B" w:rsidRDefault="00632910" w:rsidP="007B3111">
      <w:pPr>
        <w:pStyle w:val="Style4"/>
        <w:rPr>
          <w:rFonts w:ascii="Helvetica Neue" w:hAnsi="Helvetica Neue"/>
          <w:bCs/>
        </w:rPr>
      </w:pPr>
      <w:r w:rsidRPr="00033C0B">
        <w:rPr>
          <w:rFonts w:ascii="Helvetica Neue" w:hAnsi="Helvetica Neue"/>
          <w:bCs/>
        </w:rPr>
        <w:t>la manipulation des armes.</w:t>
      </w:r>
    </w:p>
    <w:p w14:paraId="1A6E9AEF"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Les juniors doivent être capables de charger et de tirer de leur propres moyens.</w:t>
      </w:r>
    </w:p>
    <w:p w14:paraId="203A8CDB" w14:textId="4F57B81C" w:rsidR="0042339A" w:rsidRPr="00033C0B" w:rsidRDefault="00632910" w:rsidP="00654B16">
      <w:pPr>
        <w:pStyle w:val="Style2a"/>
        <w:rPr>
          <w:rFonts w:ascii="Helvetica Neue" w:hAnsi="Helvetica Neue"/>
          <w:b w:val="0"/>
          <w:bCs/>
        </w:rPr>
      </w:pPr>
      <w:r w:rsidRPr="00033C0B">
        <w:rPr>
          <w:rFonts w:ascii="Helvetica Neue" w:hAnsi="Helvetica Neue"/>
          <w:b w:val="0"/>
          <w:bCs/>
        </w:rPr>
        <w:t>Chaque compétiteur doit avoir un superviseur personnel derrière son poste de tir qui, en</w:t>
      </w:r>
      <w:r w:rsidR="00715DDC" w:rsidRPr="00033C0B">
        <w:rPr>
          <w:rFonts w:ascii="Helvetica Neue" w:hAnsi="Helvetica Neue"/>
          <w:b w:val="0"/>
          <w:bCs/>
        </w:rPr>
        <w:t xml:space="preserve"> </w:t>
      </w:r>
      <w:r w:rsidRPr="00033C0B">
        <w:rPr>
          <w:rFonts w:ascii="Helvetica Neue" w:hAnsi="Helvetica Neue"/>
          <w:b w:val="0"/>
          <w:bCs/>
        </w:rPr>
        <w:t>cas d'incident majeur, l'assistera.</w:t>
      </w:r>
    </w:p>
    <w:p w14:paraId="013A72B9" w14:textId="24AF5007" w:rsidR="0042339A" w:rsidRPr="00033C0B" w:rsidRDefault="00632910" w:rsidP="00B03DF2">
      <w:pPr>
        <w:pStyle w:val="Style8"/>
        <w:rPr>
          <w:rFonts w:ascii="Helvetica Neue" w:hAnsi="Helvetica Neue"/>
        </w:rPr>
      </w:pPr>
      <w:bookmarkStart w:id="220" w:name="bookmark69"/>
      <w:bookmarkStart w:id="221" w:name="_Toc71193474"/>
      <w:bookmarkStart w:id="222" w:name="_Toc72325562"/>
      <w:r w:rsidRPr="00033C0B">
        <w:rPr>
          <w:rFonts w:ascii="Helvetica Neue" w:hAnsi="Helvetica Neue"/>
        </w:rPr>
        <w:t>Coaching</w:t>
      </w:r>
      <w:bookmarkEnd w:id="220"/>
      <w:bookmarkEnd w:id="221"/>
      <w:bookmarkEnd w:id="222"/>
    </w:p>
    <w:p w14:paraId="3A4FC96C" w14:textId="77777777"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Tout coaching est interdit, y compris les réglages de visée et le chargement.</w:t>
      </w:r>
    </w:p>
    <w:p w14:paraId="21EF0024" w14:textId="4FE5D65D" w:rsidR="0042339A" w:rsidRPr="00033C0B" w:rsidRDefault="00632910" w:rsidP="00B03DF2">
      <w:pPr>
        <w:pStyle w:val="Style8"/>
        <w:rPr>
          <w:rFonts w:ascii="Helvetica Neue" w:hAnsi="Helvetica Neue"/>
        </w:rPr>
      </w:pPr>
      <w:bookmarkStart w:id="223" w:name="bookmark70"/>
      <w:bookmarkStart w:id="224" w:name="_Toc71193475"/>
      <w:bookmarkStart w:id="225" w:name="_Toc72325563"/>
      <w:r w:rsidRPr="00033C0B">
        <w:rPr>
          <w:rFonts w:ascii="Helvetica Neue" w:hAnsi="Helvetica Neue"/>
        </w:rPr>
        <w:t>Epreuves Junior</w:t>
      </w:r>
      <w:bookmarkEnd w:id="223"/>
      <w:bookmarkEnd w:id="224"/>
      <w:bookmarkEnd w:id="225"/>
    </w:p>
    <w:p w14:paraId="68E52417" w14:textId="5067859F" w:rsidR="0042339A" w:rsidRPr="00033C0B" w:rsidRDefault="00632910" w:rsidP="009527B3">
      <w:pPr>
        <w:pStyle w:val="Style2a"/>
        <w:numPr>
          <w:ilvl w:val="0"/>
          <w:numId w:val="236"/>
        </w:numPr>
        <w:ind w:left="851" w:hanging="454"/>
        <w:rPr>
          <w:rFonts w:ascii="Helvetica Neue" w:hAnsi="Helvetica Neue"/>
          <w:b w:val="0"/>
          <w:bCs/>
        </w:rPr>
      </w:pPr>
      <w:r w:rsidRPr="00033C0B">
        <w:rPr>
          <w:rFonts w:ascii="Helvetica Neue" w:hAnsi="Helvetica Neue"/>
          <w:b w:val="0"/>
          <w:bCs/>
        </w:rPr>
        <w:t>Les épreuves juniors seront établies dans une classe ou catégorie s'il y a au moins 8</w:t>
      </w:r>
      <w:r w:rsidR="00715DDC" w:rsidRPr="00033C0B">
        <w:rPr>
          <w:rFonts w:ascii="Helvetica Neue" w:hAnsi="Helvetica Neue"/>
          <w:b w:val="0"/>
          <w:bCs/>
        </w:rPr>
        <w:t xml:space="preserve"> </w:t>
      </w:r>
      <w:r w:rsidRPr="00033C0B">
        <w:rPr>
          <w:rFonts w:ascii="Helvetica Neue" w:hAnsi="Helvetica Neue"/>
          <w:b w:val="0"/>
          <w:bCs/>
        </w:rPr>
        <w:t>participants dans une classe.</w:t>
      </w:r>
    </w:p>
    <w:p w14:paraId="39A67D58" w14:textId="5CC88E57" w:rsidR="0042339A" w:rsidRPr="00033C0B" w:rsidRDefault="00632910" w:rsidP="00654B16">
      <w:pPr>
        <w:pStyle w:val="Style2a"/>
        <w:rPr>
          <w:rFonts w:ascii="Helvetica Neue" w:hAnsi="Helvetica Neue"/>
          <w:b w:val="0"/>
          <w:bCs/>
        </w:rPr>
      </w:pPr>
      <w:r w:rsidRPr="00033C0B">
        <w:rPr>
          <w:rFonts w:ascii="Helvetica Neue" w:hAnsi="Helvetica Neue"/>
          <w:b w:val="0"/>
          <w:bCs/>
        </w:rPr>
        <w:t>Tant que le nombre de participants ne permettra pas d'établir des épreuves juniors dans</w:t>
      </w:r>
      <w:r w:rsidR="00715DDC" w:rsidRPr="00033C0B">
        <w:rPr>
          <w:rFonts w:ascii="Helvetica Neue" w:hAnsi="Helvetica Neue"/>
          <w:b w:val="0"/>
          <w:bCs/>
        </w:rPr>
        <w:t xml:space="preserve"> </w:t>
      </w:r>
      <w:r w:rsidRPr="00033C0B">
        <w:rPr>
          <w:rFonts w:ascii="Helvetica Neue" w:hAnsi="Helvetica Neue"/>
          <w:b w:val="0"/>
          <w:bCs/>
        </w:rPr>
        <w:t>des classes séparées, les médailles officielles ne seront pas remises. Cependant, quand ils</w:t>
      </w:r>
      <w:r w:rsidR="00715DDC" w:rsidRPr="00033C0B">
        <w:rPr>
          <w:rFonts w:ascii="Helvetica Neue" w:hAnsi="Helvetica Neue"/>
          <w:b w:val="0"/>
          <w:bCs/>
        </w:rPr>
        <w:t xml:space="preserve"> </w:t>
      </w:r>
      <w:r w:rsidRPr="00033C0B">
        <w:rPr>
          <w:rFonts w:ascii="Helvetica Neue" w:hAnsi="Helvetica Neue"/>
          <w:b w:val="0"/>
          <w:bCs/>
        </w:rPr>
        <w:t>participent dans les épreuves séniors, les médailles seront remises selon la règle 2.4.</w:t>
      </w:r>
    </w:p>
    <w:p w14:paraId="43235D87" w14:textId="15C8025A" w:rsidR="0042339A" w:rsidRPr="00033C0B" w:rsidRDefault="00632910" w:rsidP="00654B16">
      <w:pPr>
        <w:pStyle w:val="Style2a"/>
        <w:rPr>
          <w:rFonts w:ascii="Helvetica Neue" w:hAnsi="Helvetica Neue"/>
          <w:b w:val="0"/>
          <w:bCs/>
        </w:rPr>
      </w:pPr>
      <w:r w:rsidRPr="00033C0B">
        <w:rPr>
          <w:rFonts w:ascii="Helvetica Neue" w:hAnsi="Helvetica Neue"/>
          <w:b w:val="0"/>
          <w:bCs/>
        </w:rPr>
        <w:t>Dans les épreuves où au moins 3 juniors participent, les gagnants peuvent être récompensés</w:t>
      </w:r>
      <w:r w:rsidR="00715DDC" w:rsidRPr="00033C0B">
        <w:rPr>
          <w:rFonts w:ascii="Helvetica Neue" w:hAnsi="Helvetica Neue"/>
          <w:b w:val="0"/>
          <w:bCs/>
        </w:rPr>
        <w:t xml:space="preserve"> </w:t>
      </w:r>
      <w:r w:rsidRPr="00033C0B">
        <w:rPr>
          <w:rFonts w:ascii="Helvetica Neue" w:hAnsi="Helvetica Neue"/>
          <w:b w:val="0"/>
          <w:bCs/>
        </w:rPr>
        <w:t>par un témoignage du pays organisateur à condition que tous les témoignages soient</w:t>
      </w:r>
      <w:r w:rsidR="00715DDC" w:rsidRPr="00033C0B">
        <w:rPr>
          <w:rFonts w:ascii="Helvetica Neue" w:hAnsi="Helvetica Neue"/>
          <w:b w:val="0"/>
          <w:bCs/>
        </w:rPr>
        <w:t xml:space="preserve"> </w:t>
      </w:r>
      <w:r w:rsidRPr="00033C0B">
        <w:rPr>
          <w:rFonts w:ascii="Helvetica Neue" w:hAnsi="Helvetica Neue"/>
          <w:b w:val="0"/>
          <w:bCs/>
        </w:rPr>
        <w:t>distribués en même temps.</w:t>
      </w:r>
    </w:p>
    <w:p w14:paraId="3EC7E59A"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Les épreuves juniors sont les suivantes :</w:t>
      </w:r>
    </w:p>
    <w:p w14:paraId="15C00B75" w14:textId="2BA2BD47" w:rsidR="0042339A" w:rsidRPr="00033C0B" w:rsidRDefault="00632910" w:rsidP="009527B3">
      <w:pPr>
        <w:pStyle w:val="Paragraphedeliste"/>
        <w:numPr>
          <w:ilvl w:val="0"/>
          <w:numId w:val="141"/>
        </w:numPr>
        <w:ind w:left="1560"/>
        <w:jc w:val="both"/>
        <w:rPr>
          <w:rFonts w:ascii="Helvetica Neue" w:hAnsi="Helvetica Neue" w:cstheme="minorHAnsi"/>
          <w:b/>
          <w:bCs/>
          <w:sz w:val="22"/>
          <w:szCs w:val="22"/>
          <w:lang w:val="en-GB"/>
        </w:rPr>
      </w:pPr>
      <w:r w:rsidRPr="00033C0B">
        <w:rPr>
          <w:rFonts w:ascii="Helvetica Neue" w:hAnsi="Helvetica Neue" w:cstheme="minorHAnsi"/>
          <w:b/>
          <w:bCs/>
          <w:sz w:val="22"/>
          <w:szCs w:val="22"/>
          <w:lang w:val="en-GB"/>
        </w:rPr>
        <w:t xml:space="preserve">Lorenzoni </w:t>
      </w:r>
      <w:r w:rsidRPr="00033C0B">
        <w:rPr>
          <w:rFonts w:ascii="Helvetica Neue" w:hAnsi="Helvetica Neue" w:cstheme="minorHAnsi"/>
          <w:sz w:val="22"/>
          <w:szCs w:val="22"/>
          <w:lang w:val="en-GB"/>
        </w:rPr>
        <w:t>(25 plateaux)</w:t>
      </w:r>
      <w:r w:rsidRPr="00033C0B">
        <w:rPr>
          <w:rFonts w:ascii="Helvetica Neue" w:hAnsi="Helvetica Neue" w:cstheme="minorHAnsi"/>
          <w:b/>
          <w:bCs/>
          <w:sz w:val="22"/>
          <w:szCs w:val="22"/>
          <w:lang w:val="en-GB"/>
        </w:rPr>
        <w:t>.</w:t>
      </w:r>
    </w:p>
    <w:p w14:paraId="03843810" w14:textId="46248E3A" w:rsidR="0042339A" w:rsidRPr="00033C0B" w:rsidRDefault="00632910" w:rsidP="009527B3">
      <w:pPr>
        <w:pStyle w:val="Paragraphedeliste"/>
        <w:numPr>
          <w:ilvl w:val="0"/>
          <w:numId w:val="141"/>
        </w:numPr>
        <w:ind w:left="1560"/>
        <w:jc w:val="both"/>
        <w:rPr>
          <w:rFonts w:ascii="Helvetica Neue" w:hAnsi="Helvetica Neue" w:cstheme="minorHAnsi"/>
          <w:b/>
          <w:bCs/>
          <w:sz w:val="22"/>
          <w:szCs w:val="22"/>
          <w:lang w:val="en-GB"/>
        </w:rPr>
      </w:pPr>
      <w:r w:rsidRPr="00033C0B">
        <w:rPr>
          <w:rFonts w:ascii="Helvetica Neue" w:hAnsi="Helvetica Neue" w:cstheme="minorHAnsi"/>
          <w:b/>
          <w:bCs/>
          <w:sz w:val="22"/>
          <w:szCs w:val="22"/>
          <w:lang w:val="en-GB"/>
        </w:rPr>
        <w:t xml:space="preserve">Ferris </w:t>
      </w:r>
      <w:r w:rsidRPr="00033C0B">
        <w:rPr>
          <w:rFonts w:ascii="Helvetica Neue" w:hAnsi="Helvetica Neue" w:cstheme="minorHAnsi"/>
          <w:sz w:val="22"/>
          <w:szCs w:val="22"/>
          <w:lang w:val="en-GB"/>
        </w:rPr>
        <w:t>(Whitworth)</w:t>
      </w:r>
      <w:r w:rsidRPr="00033C0B">
        <w:rPr>
          <w:rFonts w:ascii="Helvetica Neue" w:hAnsi="Helvetica Neue" w:cstheme="minorHAnsi"/>
          <w:b/>
          <w:bCs/>
          <w:sz w:val="22"/>
          <w:szCs w:val="22"/>
          <w:lang w:val="en-GB"/>
        </w:rPr>
        <w:t>.</w:t>
      </w:r>
    </w:p>
    <w:p w14:paraId="026765E7" w14:textId="5B5A067F" w:rsidR="0042339A" w:rsidRPr="00033C0B" w:rsidRDefault="00632910" w:rsidP="009527B3">
      <w:pPr>
        <w:pStyle w:val="Paragraphedeliste"/>
        <w:numPr>
          <w:ilvl w:val="0"/>
          <w:numId w:val="141"/>
        </w:numPr>
        <w:ind w:left="1560"/>
        <w:jc w:val="both"/>
        <w:rPr>
          <w:rFonts w:ascii="Helvetica Neue" w:hAnsi="Helvetica Neue" w:cstheme="minorHAnsi"/>
          <w:b/>
          <w:bCs/>
          <w:sz w:val="22"/>
          <w:szCs w:val="22"/>
          <w:lang w:val="en-GB"/>
        </w:rPr>
      </w:pPr>
      <w:r w:rsidRPr="00033C0B">
        <w:rPr>
          <w:rFonts w:ascii="Helvetica Neue" w:hAnsi="Helvetica Neue" w:cstheme="minorHAnsi"/>
          <w:b/>
          <w:bCs/>
          <w:sz w:val="22"/>
          <w:szCs w:val="22"/>
          <w:lang w:val="en-GB"/>
        </w:rPr>
        <w:t xml:space="preserve">Soper </w:t>
      </w:r>
      <w:r w:rsidRPr="00033C0B">
        <w:rPr>
          <w:rFonts w:ascii="Helvetica Neue" w:hAnsi="Helvetica Neue" w:cstheme="minorHAnsi"/>
          <w:sz w:val="22"/>
          <w:szCs w:val="22"/>
          <w:lang w:val="en-GB"/>
        </w:rPr>
        <w:t>(Vetterli)</w:t>
      </w:r>
      <w:r w:rsidRPr="00033C0B">
        <w:rPr>
          <w:rFonts w:ascii="Helvetica Neue" w:hAnsi="Helvetica Neue" w:cstheme="minorHAnsi"/>
          <w:b/>
          <w:bCs/>
          <w:sz w:val="22"/>
          <w:szCs w:val="22"/>
          <w:lang w:val="en-GB"/>
        </w:rPr>
        <w:t>.</w:t>
      </w:r>
    </w:p>
    <w:p w14:paraId="53BD0936" w14:textId="5B29DB3B" w:rsidR="0042339A" w:rsidRPr="00033C0B" w:rsidRDefault="00632910" w:rsidP="009527B3">
      <w:pPr>
        <w:pStyle w:val="Paragraphedeliste"/>
        <w:numPr>
          <w:ilvl w:val="0"/>
          <w:numId w:val="141"/>
        </w:numPr>
        <w:ind w:left="1560"/>
        <w:jc w:val="both"/>
        <w:rPr>
          <w:rFonts w:ascii="Helvetica Neue" w:hAnsi="Helvetica Neue" w:cstheme="minorHAnsi"/>
          <w:b/>
          <w:bCs/>
          <w:sz w:val="22"/>
          <w:szCs w:val="22"/>
        </w:rPr>
      </w:pPr>
      <w:r w:rsidRPr="00033C0B">
        <w:rPr>
          <w:rFonts w:ascii="Helvetica Neue" w:hAnsi="Helvetica Neue" w:cstheme="minorHAnsi"/>
          <w:b/>
          <w:bCs/>
          <w:sz w:val="22"/>
          <w:szCs w:val="22"/>
        </w:rPr>
        <w:t xml:space="preserve">Jun </w:t>
      </w:r>
      <w:r w:rsidRPr="00033C0B">
        <w:rPr>
          <w:rFonts w:ascii="Helvetica Neue" w:hAnsi="Helvetica Neue" w:cstheme="minorHAnsi"/>
          <w:sz w:val="22"/>
          <w:szCs w:val="22"/>
        </w:rPr>
        <w:t>(Kuchenreuter)</w:t>
      </w:r>
      <w:r w:rsidRPr="00033C0B">
        <w:rPr>
          <w:rFonts w:ascii="Helvetica Neue" w:hAnsi="Helvetica Neue" w:cstheme="minorHAnsi"/>
          <w:b/>
          <w:bCs/>
          <w:sz w:val="22"/>
          <w:szCs w:val="22"/>
        </w:rPr>
        <w:t>.</w:t>
      </w:r>
    </w:p>
    <w:p w14:paraId="0D0B6C83" w14:textId="77777777" w:rsidR="00033C0B" w:rsidRDefault="00033C0B">
      <w:pPr>
        <w:rPr>
          <w:rFonts w:ascii="Helvetica Neue" w:eastAsia="Special#Default Metrics Font" w:hAnsi="Helvetica Neue" w:cs="Special#Default Metrics Font"/>
          <w:b/>
          <w:sz w:val="36"/>
          <w:szCs w:val="36"/>
          <w:lang w:eastAsia="en-US" w:bidi="en-US"/>
        </w:rPr>
      </w:pPr>
      <w:bookmarkStart w:id="226" w:name="bookmark71"/>
      <w:bookmarkStart w:id="227" w:name="_Toc71193476"/>
      <w:bookmarkStart w:id="228" w:name="_Toc72325564"/>
      <w:r>
        <w:rPr>
          <w:rFonts w:ascii="Helvetica Neue" w:hAnsi="Helvetica Neue"/>
        </w:rPr>
        <w:br w:type="page"/>
      </w:r>
    </w:p>
    <w:p w14:paraId="1617429A" w14:textId="6D3B0A6A" w:rsidR="0042339A" w:rsidRPr="00033C0B" w:rsidRDefault="00632910" w:rsidP="00DB1B23">
      <w:pPr>
        <w:pStyle w:val="ChapitreMLAIC"/>
        <w:rPr>
          <w:rFonts w:ascii="Helvetica Neue" w:hAnsi="Helvetica Neue"/>
        </w:rPr>
      </w:pPr>
      <w:r w:rsidRPr="00033C0B">
        <w:rPr>
          <w:rFonts w:ascii="Helvetica Neue" w:hAnsi="Helvetica Neue"/>
        </w:rPr>
        <w:lastRenderedPageBreak/>
        <w:t>Chapitre 9</w:t>
      </w:r>
      <w:r w:rsidR="00141661" w:rsidRPr="00033C0B">
        <w:rPr>
          <w:rFonts w:ascii="Helvetica Neue" w:hAnsi="Helvetica Neue"/>
        </w:rPr>
        <w:t xml:space="preserve"> : </w:t>
      </w:r>
      <w:r w:rsidRPr="00033C0B">
        <w:rPr>
          <w:rFonts w:ascii="Helvetica Neue" w:hAnsi="Helvetica Neue"/>
        </w:rPr>
        <w:t>Concurrents handicapés</w:t>
      </w:r>
      <w:bookmarkEnd w:id="226"/>
      <w:bookmarkEnd w:id="227"/>
      <w:bookmarkEnd w:id="228"/>
    </w:p>
    <w:p w14:paraId="1562BA3B" w14:textId="66601349" w:rsidR="0042339A" w:rsidRPr="00033C0B" w:rsidRDefault="00632910" w:rsidP="009527B3">
      <w:pPr>
        <w:pStyle w:val="Style2a"/>
        <w:numPr>
          <w:ilvl w:val="0"/>
          <w:numId w:val="237"/>
        </w:numPr>
        <w:ind w:left="851" w:hanging="454"/>
        <w:rPr>
          <w:rFonts w:ascii="Helvetica Neue" w:hAnsi="Helvetica Neue"/>
          <w:b w:val="0"/>
          <w:bCs/>
        </w:rPr>
      </w:pPr>
      <w:r w:rsidRPr="00033C0B">
        <w:rPr>
          <w:rFonts w:ascii="Helvetica Neue" w:hAnsi="Helvetica Neue"/>
          <w:b w:val="0"/>
          <w:bCs/>
        </w:rPr>
        <w:t>Rien dans le règlement MLAIC interdit la participation d'un concurrent atteint d'incapacité</w:t>
      </w:r>
      <w:r w:rsidR="00715DDC" w:rsidRPr="00033C0B">
        <w:rPr>
          <w:rFonts w:ascii="Helvetica Neue" w:hAnsi="Helvetica Neue"/>
          <w:b w:val="0"/>
          <w:bCs/>
        </w:rPr>
        <w:t xml:space="preserve"> </w:t>
      </w:r>
      <w:r w:rsidRPr="00033C0B">
        <w:rPr>
          <w:rFonts w:ascii="Helvetica Neue" w:hAnsi="Helvetica Neue"/>
          <w:b w:val="0"/>
          <w:bCs/>
        </w:rPr>
        <w:t>ou d'handicap physique à condition que :</w:t>
      </w:r>
    </w:p>
    <w:p w14:paraId="078F2A53" w14:textId="7E4BACD5" w:rsidR="0042339A" w:rsidRPr="00033C0B" w:rsidRDefault="00632910" w:rsidP="009527B3">
      <w:pPr>
        <w:pStyle w:val="Style4"/>
        <w:numPr>
          <w:ilvl w:val="0"/>
          <w:numId w:val="142"/>
        </w:numPr>
        <w:ind w:left="1248" w:hanging="397"/>
        <w:rPr>
          <w:rFonts w:ascii="Helvetica Neue" w:hAnsi="Helvetica Neue"/>
          <w:bCs/>
        </w:rPr>
      </w:pPr>
      <w:r w:rsidRPr="00033C0B">
        <w:rPr>
          <w:rFonts w:ascii="Helvetica Neue" w:hAnsi="Helvetica Neue"/>
          <w:bCs/>
        </w:rPr>
        <w:t>Il soit en mesure de se conformer pleinement aux dispositions du règlement sur la</w:t>
      </w:r>
      <w:r w:rsidR="00715DDC" w:rsidRPr="00033C0B">
        <w:rPr>
          <w:rFonts w:ascii="Helvetica Neue" w:hAnsi="Helvetica Neue"/>
          <w:bCs/>
        </w:rPr>
        <w:t xml:space="preserve"> </w:t>
      </w:r>
      <w:r w:rsidRPr="00033C0B">
        <w:rPr>
          <w:rFonts w:ascii="Helvetica Neue" w:hAnsi="Helvetica Neue"/>
          <w:bCs/>
        </w:rPr>
        <w:t>sécurité contenues dans le chapitre 3.</w:t>
      </w:r>
    </w:p>
    <w:p w14:paraId="1A57712B" w14:textId="02D8F891" w:rsidR="0042339A" w:rsidRPr="00033C0B" w:rsidRDefault="00632910" w:rsidP="007B3111">
      <w:pPr>
        <w:pStyle w:val="Style4"/>
        <w:rPr>
          <w:rFonts w:ascii="Helvetica Neue" w:hAnsi="Helvetica Neue"/>
          <w:bCs/>
        </w:rPr>
      </w:pPr>
      <w:r w:rsidRPr="00033C0B">
        <w:rPr>
          <w:rFonts w:ascii="Helvetica Neue" w:hAnsi="Helvetica Neue"/>
          <w:bCs/>
        </w:rPr>
        <w:t>L'utilisation d'équipement, support ou assistance nécessaires à son handicap ne lui</w:t>
      </w:r>
      <w:r w:rsidR="00715DDC" w:rsidRPr="00033C0B">
        <w:rPr>
          <w:rFonts w:ascii="Helvetica Neue" w:hAnsi="Helvetica Neue"/>
          <w:bCs/>
        </w:rPr>
        <w:t xml:space="preserve"> </w:t>
      </w:r>
      <w:r w:rsidRPr="00033C0B">
        <w:rPr>
          <w:rFonts w:ascii="Helvetica Neue" w:hAnsi="Helvetica Neue"/>
          <w:bCs/>
        </w:rPr>
        <w:t>apportent pas un avantage injuste vis-à-vis des autres concurrents.</w:t>
      </w:r>
      <w:r w:rsidR="00E77161" w:rsidRPr="00033C0B">
        <w:rPr>
          <w:rFonts w:ascii="Helvetica Neue" w:hAnsi="Helvetica Neue"/>
          <w:bCs/>
        </w:rPr>
        <w:t xml:space="preserve"> </w:t>
      </w:r>
    </w:p>
    <w:p w14:paraId="279D4F3F" w14:textId="63533B14" w:rsidR="0042339A" w:rsidRPr="00033C0B" w:rsidRDefault="00632910" w:rsidP="00654B16">
      <w:pPr>
        <w:pStyle w:val="Style2a"/>
        <w:rPr>
          <w:rFonts w:ascii="Helvetica Neue" w:hAnsi="Helvetica Neue"/>
          <w:b w:val="0"/>
          <w:bCs/>
        </w:rPr>
      </w:pPr>
      <w:r w:rsidRPr="00033C0B">
        <w:rPr>
          <w:rFonts w:ascii="Helvetica Neue" w:hAnsi="Helvetica Neue"/>
          <w:b w:val="0"/>
          <w:bCs/>
        </w:rPr>
        <w:t>Lors de l'enregistrement de son équipe, le Délégué ou le Capitaine fournira au Président ou</w:t>
      </w:r>
      <w:r w:rsidR="00715DDC" w:rsidRPr="00033C0B">
        <w:rPr>
          <w:rFonts w:ascii="Helvetica Neue" w:hAnsi="Helvetica Neue"/>
          <w:b w:val="0"/>
          <w:bCs/>
        </w:rPr>
        <w:t xml:space="preserve"> </w:t>
      </w:r>
      <w:r w:rsidRPr="00033C0B">
        <w:rPr>
          <w:rFonts w:ascii="Helvetica Neue" w:hAnsi="Helvetica Neue"/>
          <w:b w:val="0"/>
          <w:bCs/>
        </w:rPr>
        <w:t>Vice-président, toutes les indications complètes sur l</w:t>
      </w:r>
      <w:r w:rsidR="00174750" w:rsidRPr="00033C0B">
        <w:rPr>
          <w:rFonts w:ascii="Helvetica Neue" w:hAnsi="Helvetica Neue"/>
          <w:b w:val="0"/>
          <w:bCs/>
        </w:rPr>
        <w:t xml:space="preserve">e </w:t>
      </w:r>
      <w:r w:rsidRPr="00033C0B">
        <w:rPr>
          <w:rFonts w:ascii="Helvetica Neue" w:hAnsi="Helvetica Neue"/>
          <w:b w:val="0"/>
          <w:bCs/>
        </w:rPr>
        <w:t>handicap en question.</w:t>
      </w:r>
    </w:p>
    <w:p w14:paraId="58F5E872" w14:textId="5989B806" w:rsidR="0042339A" w:rsidRPr="00033C0B" w:rsidRDefault="00632910" w:rsidP="00654B16">
      <w:pPr>
        <w:pStyle w:val="Style2a"/>
        <w:rPr>
          <w:rFonts w:ascii="Helvetica Neue" w:hAnsi="Helvetica Neue"/>
          <w:b w:val="0"/>
          <w:bCs/>
        </w:rPr>
      </w:pPr>
      <w:r w:rsidRPr="00033C0B">
        <w:rPr>
          <w:rFonts w:ascii="Helvetica Neue" w:hAnsi="Helvetica Neue"/>
          <w:b w:val="0"/>
          <w:bCs/>
        </w:rPr>
        <w:t>Le Président ou le Vice-président notifiera l'enregistrement du concurrent handicapé au</w:t>
      </w:r>
      <w:r w:rsidR="00715DDC" w:rsidRPr="00033C0B">
        <w:rPr>
          <w:rFonts w:ascii="Helvetica Neue" w:hAnsi="Helvetica Neue"/>
          <w:b w:val="0"/>
          <w:bCs/>
        </w:rPr>
        <w:t xml:space="preserve"> </w:t>
      </w:r>
      <w:r w:rsidRPr="00033C0B">
        <w:rPr>
          <w:rFonts w:ascii="Helvetica Neue" w:hAnsi="Helvetica Neue"/>
          <w:b w:val="0"/>
          <w:bCs/>
        </w:rPr>
        <w:t>S.G. et à la Commission MLAIC pour examen.</w:t>
      </w:r>
    </w:p>
    <w:p w14:paraId="6CE33EF8" w14:textId="7A732B61" w:rsidR="0042339A" w:rsidRPr="00033C0B" w:rsidRDefault="00632910" w:rsidP="00654B16">
      <w:pPr>
        <w:pStyle w:val="Style2a"/>
        <w:rPr>
          <w:rFonts w:ascii="Helvetica Neue" w:hAnsi="Helvetica Neue"/>
          <w:b w:val="0"/>
          <w:bCs/>
        </w:rPr>
      </w:pPr>
      <w:r w:rsidRPr="00033C0B">
        <w:rPr>
          <w:rFonts w:ascii="Helvetica Neue" w:hAnsi="Helvetica Neue"/>
          <w:b w:val="0"/>
          <w:bCs/>
        </w:rPr>
        <w:t xml:space="preserve">La Commission réexaminera l'inscription et, si elle est convaincue que </w:t>
      </w:r>
      <w:r w:rsidR="00174750" w:rsidRPr="00033C0B">
        <w:rPr>
          <w:rFonts w:ascii="Helvetica Neue" w:hAnsi="Helvetica Neue"/>
          <w:b w:val="0"/>
          <w:bCs/>
        </w:rPr>
        <w:t xml:space="preserve">le </w:t>
      </w:r>
      <w:r w:rsidRPr="00033C0B">
        <w:rPr>
          <w:rFonts w:ascii="Helvetica Neue" w:hAnsi="Helvetica Neue"/>
          <w:b w:val="0"/>
          <w:bCs/>
        </w:rPr>
        <w:t>handicap ne sera</w:t>
      </w:r>
      <w:r w:rsidR="00715DDC" w:rsidRPr="00033C0B">
        <w:rPr>
          <w:rFonts w:ascii="Helvetica Neue" w:hAnsi="Helvetica Neue"/>
          <w:b w:val="0"/>
          <w:bCs/>
        </w:rPr>
        <w:t xml:space="preserve"> </w:t>
      </w:r>
      <w:r w:rsidRPr="00033C0B">
        <w:rPr>
          <w:rFonts w:ascii="Helvetica Neue" w:hAnsi="Helvetica Neue"/>
          <w:b w:val="0"/>
          <w:bCs/>
        </w:rPr>
        <w:t>pas contraire à la règle a) ci-dessus, elle prescrira les conditions sous lesquelles l'inscription</w:t>
      </w:r>
      <w:r w:rsidR="00715DDC" w:rsidRPr="00033C0B">
        <w:rPr>
          <w:rFonts w:ascii="Helvetica Neue" w:hAnsi="Helvetica Neue"/>
          <w:b w:val="0"/>
          <w:bCs/>
        </w:rPr>
        <w:t xml:space="preserve"> </w:t>
      </w:r>
      <w:r w:rsidRPr="00033C0B">
        <w:rPr>
          <w:rFonts w:ascii="Helvetica Neue" w:hAnsi="Helvetica Neue"/>
          <w:b w:val="0"/>
          <w:bCs/>
        </w:rPr>
        <w:t>sera retenue et les communiquera au travers du S.G. à la fois au Président ou Vice-président</w:t>
      </w:r>
      <w:r w:rsidR="00715DDC" w:rsidRPr="00033C0B">
        <w:rPr>
          <w:rFonts w:ascii="Helvetica Neue" w:hAnsi="Helvetica Neue"/>
          <w:b w:val="0"/>
          <w:bCs/>
        </w:rPr>
        <w:t xml:space="preserve"> </w:t>
      </w:r>
      <w:r w:rsidRPr="00033C0B">
        <w:rPr>
          <w:rFonts w:ascii="Helvetica Neue" w:hAnsi="Helvetica Neue"/>
          <w:b w:val="0"/>
          <w:bCs/>
        </w:rPr>
        <w:t>ainsi qu'au Délégué ou Capitaine qui a présenté l'inscription à l'examen.</w:t>
      </w:r>
    </w:p>
    <w:p w14:paraId="64F39CF6" w14:textId="3411099C" w:rsidR="0042339A" w:rsidRPr="00033C0B" w:rsidRDefault="00632910" w:rsidP="00654B16">
      <w:pPr>
        <w:pStyle w:val="Style2a"/>
        <w:rPr>
          <w:rFonts w:ascii="Helvetica Neue" w:hAnsi="Helvetica Neue"/>
          <w:b w:val="0"/>
          <w:bCs/>
        </w:rPr>
      </w:pPr>
      <w:r w:rsidRPr="00033C0B">
        <w:rPr>
          <w:rFonts w:ascii="Helvetica Neue" w:hAnsi="Helvetica Neue"/>
          <w:b w:val="0"/>
          <w:bCs/>
        </w:rPr>
        <w:t>Le Président ou le Vice-président s'assurera des commodités de parking et de l'accès aux</w:t>
      </w:r>
      <w:r w:rsidR="00715DDC" w:rsidRPr="00033C0B">
        <w:rPr>
          <w:rFonts w:ascii="Helvetica Neue" w:hAnsi="Helvetica Neue"/>
          <w:b w:val="0"/>
          <w:bCs/>
        </w:rPr>
        <w:t xml:space="preserve"> </w:t>
      </w:r>
      <w:r w:rsidRPr="00033C0B">
        <w:rPr>
          <w:rFonts w:ascii="Helvetica Neue" w:hAnsi="Helvetica Neue"/>
          <w:b w:val="0"/>
          <w:bCs/>
        </w:rPr>
        <w:t>installations de tir, ainsi que de toute l'assistance nécessaire pour faciliter la participation des</w:t>
      </w:r>
      <w:r w:rsidR="00715DDC" w:rsidRPr="00033C0B">
        <w:rPr>
          <w:rFonts w:ascii="Helvetica Neue" w:hAnsi="Helvetica Neue"/>
          <w:b w:val="0"/>
          <w:bCs/>
        </w:rPr>
        <w:t xml:space="preserve"> </w:t>
      </w:r>
      <w:r w:rsidRPr="00033C0B">
        <w:rPr>
          <w:rFonts w:ascii="Helvetica Neue" w:hAnsi="Helvetica Neue"/>
          <w:b w:val="0"/>
          <w:bCs/>
        </w:rPr>
        <w:t>personnes handicapées.</w:t>
      </w:r>
    </w:p>
    <w:p w14:paraId="03CC8318" w14:textId="77777777" w:rsidR="00033C0B" w:rsidRDefault="00033C0B">
      <w:pPr>
        <w:rPr>
          <w:rFonts w:ascii="Helvetica Neue" w:eastAsia="Special#Default Metrics Font" w:hAnsi="Helvetica Neue" w:cs="Special#Default Metrics Font"/>
          <w:b/>
          <w:sz w:val="36"/>
          <w:szCs w:val="36"/>
          <w:lang w:eastAsia="en-US" w:bidi="en-US"/>
        </w:rPr>
      </w:pPr>
      <w:bookmarkStart w:id="229" w:name="bookmark72"/>
      <w:bookmarkStart w:id="230" w:name="_Toc71193477"/>
      <w:bookmarkStart w:id="231" w:name="_Toc72325565"/>
      <w:r>
        <w:rPr>
          <w:rFonts w:ascii="Helvetica Neue" w:hAnsi="Helvetica Neue"/>
        </w:rPr>
        <w:br w:type="page"/>
      </w:r>
    </w:p>
    <w:p w14:paraId="70D986B8" w14:textId="0A4E9591" w:rsidR="0042339A" w:rsidRPr="00033C0B" w:rsidRDefault="00632910" w:rsidP="00DB1B23">
      <w:pPr>
        <w:pStyle w:val="ChapitreMLAIC"/>
        <w:rPr>
          <w:rFonts w:ascii="Helvetica Neue" w:hAnsi="Helvetica Neue"/>
        </w:rPr>
      </w:pPr>
      <w:r w:rsidRPr="00033C0B">
        <w:rPr>
          <w:rFonts w:ascii="Helvetica Neue" w:hAnsi="Helvetica Neue"/>
        </w:rPr>
        <w:lastRenderedPageBreak/>
        <w:t>Chapitre 10</w:t>
      </w:r>
      <w:r w:rsidR="00141661" w:rsidRPr="00033C0B">
        <w:rPr>
          <w:rFonts w:ascii="Helvetica Neue" w:hAnsi="Helvetica Neue"/>
        </w:rPr>
        <w:t xml:space="preserve"> : </w:t>
      </w:r>
      <w:r w:rsidRPr="00033C0B">
        <w:rPr>
          <w:rFonts w:ascii="Helvetica Neue" w:hAnsi="Helvetica Neue"/>
        </w:rPr>
        <w:t>Substances améliorant la performance</w:t>
      </w:r>
      <w:bookmarkEnd w:id="229"/>
      <w:bookmarkEnd w:id="230"/>
      <w:bookmarkEnd w:id="231"/>
    </w:p>
    <w:p w14:paraId="64123CA0" w14:textId="6A04C3D8" w:rsidR="0042339A" w:rsidRPr="00033C0B" w:rsidRDefault="00632910" w:rsidP="009527B3">
      <w:pPr>
        <w:pStyle w:val="Style2a"/>
        <w:numPr>
          <w:ilvl w:val="0"/>
          <w:numId w:val="238"/>
        </w:numPr>
        <w:ind w:left="851" w:hanging="454"/>
        <w:rPr>
          <w:rFonts w:ascii="Helvetica Neue" w:hAnsi="Helvetica Neue"/>
          <w:b w:val="0"/>
          <w:bCs/>
        </w:rPr>
      </w:pPr>
      <w:r w:rsidRPr="00033C0B">
        <w:rPr>
          <w:rFonts w:ascii="Helvetica Neue" w:hAnsi="Helvetica Neue"/>
          <w:b w:val="0"/>
          <w:bCs/>
        </w:rPr>
        <w:t>L'utilisation de produits chimiques ou d'autres substances pour améliorer la performance</w:t>
      </w:r>
      <w:r w:rsidR="00715DDC" w:rsidRPr="00033C0B">
        <w:rPr>
          <w:rFonts w:ascii="Helvetica Neue" w:hAnsi="Helvetica Neue"/>
          <w:b w:val="0"/>
          <w:bCs/>
        </w:rPr>
        <w:t xml:space="preserve"> </w:t>
      </w:r>
      <w:r w:rsidRPr="00033C0B">
        <w:rPr>
          <w:rFonts w:ascii="Helvetica Neue" w:hAnsi="Helvetica Neue"/>
          <w:b w:val="0"/>
          <w:bCs/>
        </w:rPr>
        <w:t>d'un concurrent ou qui pourrait lui donner un avantage déloyal envers les autres est</w:t>
      </w:r>
      <w:r w:rsidR="00715DDC" w:rsidRPr="00033C0B">
        <w:rPr>
          <w:rFonts w:ascii="Helvetica Neue" w:hAnsi="Helvetica Neue"/>
          <w:b w:val="0"/>
          <w:bCs/>
        </w:rPr>
        <w:t xml:space="preserve"> </w:t>
      </w:r>
      <w:r w:rsidRPr="00033C0B">
        <w:rPr>
          <w:rFonts w:ascii="Helvetica Neue" w:hAnsi="Helvetica Neue"/>
          <w:b w:val="0"/>
          <w:bCs/>
        </w:rPr>
        <w:t>strictement interdite dans tous les championnats et compétitions MLAIC. La liste des</w:t>
      </w:r>
      <w:r w:rsidR="00715DDC" w:rsidRPr="00033C0B">
        <w:rPr>
          <w:rFonts w:ascii="Helvetica Neue" w:hAnsi="Helvetica Neue"/>
          <w:b w:val="0"/>
          <w:bCs/>
        </w:rPr>
        <w:t xml:space="preserve"> </w:t>
      </w:r>
      <w:r w:rsidRPr="00033C0B">
        <w:rPr>
          <w:rFonts w:ascii="Helvetica Neue" w:hAnsi="Helvetica Neue"/>
          <w:b w:val="0"/>
          <w:bCs/>
        </w:rPr>
        <w:t>substances améliorant la performance, publiée et mise à jour par l'Agence Mondiale</w:t>
      </w:r>
      <w:r w:rsidR="00715DDC" w:rsidRPr="00033C0B">
        <w:rPr>
          <w:rFonts w:ascii="Helvetica Neue" w:hAnsi="Helvetica Neue"/>
          <w:b w:val="0"/>
          <w:bCs/>
        </w:rPr>
        <w:t xml:space="preserve"> </w:t>
      </w:r>
      <w:r w:rsidRPr="00033C0B">
        <w:rPr>
          <w:rFonts w:ascii="Helvetica Neue" w:hAnsi="Helvetica Neue"/>
          <w:b w:val="0"/>
          <w:bCs/>
        </w:rPr>
        <w:t>Antidopage (AMA et WADA en anglais), se trouve à l'annexe 1.</w:t>
      </w:r>
    </w:p>
    <w:p w14:paraId="2AACA2AA" w14:textId="73AC0A67" w:rsidR="0042339A" w:rsidRPr="00033C0B" w:rsidRDefault="00632910" w:rsidP="00654B16">
      <w:pPr>
        <w:pStyle w:val="Style2a"/>
        <w:rPr>
          <w:rFonts w:ascii="Helvetica Neue" w:hAnsi="Helvetica Neue"/>
          <w:b w:val="0"/>
          <w:bCs/>
        </w:rPr>
      </w:pPr>
      <w:r w:rsidRPr="00033C0B">
        <w:rPr>
          <w:rFonts w:ascii="Helvetica Neue" w:hAnsi="Helvetica Neue"/>
          <w:b w:val="0"/>
          <w:bCs/>
        </w:rPr>
        <w:t>Bien que soutenant le Code de l'Agence Mondiale Antidopage, le MLAIC ne conduira pas</w:t>
      </w:r>
      <w:r w:rsidR="00715DDC" w:rsidRPr="00033C0B">
        <w:rPr>
          <w:rFonts w:ascii="Helvetica Neue" w:hAnsi="Helvetica Neue"/>
          <w:b w:val="0"/>
          <w:bCs/>
        </w:rPr>
        <w:t xml:space="preserve"> </w:t>
      </w:r>
      <w:r w:rsidRPr="00033C0B">
        <w:rPr>
          <w:rFonts w:ascii="Helvetica Neue" w:hAnsi="Helvetica Neue"/>
          <w:b w:val="0"/>
          <w:bCs/>
        </w:rPr>
        <w:t>lui- même des tests antidopage, mais acceptera les résultats de ceux effectués par les</w:t>
      </w:r>
      <w:r w:rsidR="00715DDC" w:rsidRPr="00033C0B">
        <w:rPr>
          <w:rFonts w:ascii="Helvetica Neue" w:hAnsi="Helvetica Neue"/>
          <w:b w:val="0"/>
          <w:bCs/>
        </w:rPr>
        <w:t xml:space="preserve"> </w:t>
      </w:r>
      <w:r w:rsidRPr="00033C0B">
        <w:rPr>
          <w:rFonts w:ascii="Helvetica Neue" w:hAnsi="Helvetica Neue"/>
          <w:b w:val="0"/>
          <w:bCs/>
        </w:rPr>
        <w:t>organismes du pays organisateur et disqualifiera, ou exclura, selon les circonstances, les</w:t>
      </w:r>
      <w:r w:rsidR="00715DDC" w:rsidRPr="00033C0B">
        <w:rPr>
          <w:rFonts w:ascii="Helvetica Neue" w:hAnsi="Helvetica Neue"/>
          <w:b w:val="0"/>
          <w:bCs/>
        </w:rPr>
        <w:t xml:space="preserve"> </w:t>
      </w:r>
      <w:r w:rsidRPr="00033C0B">
        <w:rPr>
          <w:rFonts w:ascii="Helvetica Neue" w:hAnsi="Helvetica Neue"/>
          <w:b w:val="0"/>
          <w:bCs/>
        </w:rPr>
        <w:t>utilisateurs de ces produits. Le catalogue MLAIC des sanctions se trouve en annexe 2. La</w:t>
      </w:r>
      <w:r w:rsidR="00715DDC" w:rsidRPr="00033C0B">
        <w:rPr>
          <w:rFonts w:ascii="Helvetica Neue" w:hAnsi="Helvetica Neue"/>
          <w:b w:val="0"/>
          <w:bCs/>
        </w:rPr>
        <w:t xml:space="preserve"> </w:t>
      </w:r>
      <w:r w:rsidRPr="00033C0B">
        <w:rPr>
          <w:rFonts w:ascii="Helvetica Neue" w:hAnsi="Helvetica Neue"/>
          <w:b w:val="0"/>
          <w:bCs/>
        </w:rPr>
        <w:t>gestion des résultats d'éventuelles sanctions sera sous la responsabilité du MLAIC et de la</w:t>
      </w:r>
      <w:r w:rsidR="00715DDC" w:rsidRPr="00033C0B">
        <w:rPr>
          <w:rFonts w:ascii="Helvetica Neue" w:hAnsi="Helvetica Neue"/>
          <w:b w:val="0"/>
          <w:bCs/>
        </w:rPr>
        <w:t xml:space="preserve"> </w:t>
      </w:r>
      <w:r w:rsidRPr="00033C0B">
        <w:rPr>
          <w:rFonts w:ascii="Helvetica Neue" w:hAnsi="Helvetica Neue"/>
          <w:b w:val="0"/>
          <w:bCs/>
        </w:rPr>
        <w:t>fédération nationale membre respective.</w:t>
      </w:r>
    </w:p>
    <w:p w14:paraId="3BE913BF" w14:textId="0650F82F" w:rsidR="0042339A" w:rsidRPr="00033C0B" w:rsidRDefault="00632910" w:rsidP="00654B16">
      <w:pPr>
        <w:pStyle w:val="Style2a"/>
        <w:rPr>
          <w:rFonts w:ascii="Helvetica Neue" w:hAnsi="Helvetica Neue"/>
          <w:b w:val="0"/>
          <w:bCs/>
        </w:rPr>
      </w:pPr>
      <w:r w:rsidRPr="00033C0B">
        <w:rPr>
          <w:rFonts w:ascii="Helvetica Neue" w:hAnsi="Helvetica Neue"/>
          <w:b w:val="0"/>
          <w:bCs/>
        </w:rPr>
        <w:t>Cependant, les tests positifs suite à l'utilisation des médicaments nécessaires à un</w:t>
      </w:r>
      <w:r w:rsidR="00715DDC" w:rsidRPr="00033C0B">
        <w:rPr>
          <w:rFonts w:ascii="Helvetica Neue" w:hAnsi="Helvetica Neue"/>
          <w:b w:val="0"/>
          <w:bCs/>
        </w:rPr>
        <w:t xml:space="preserve"> </w:t>
      </w:r>
      <w:r w:rsidRPr="00033C0B">
        <w:rPr>
          <w:rFonts w:ascii="Helvetica Neue" w:hAnsi="Helvetica Neue"/>
          <w:b w:val="0"/>
          <w:bCs/>
        </w:rPr>
        <w:t>traitement médical n'entraineront pas des mesures punitives. (Voir annexe 3 - description de</w:t>
      </w:r>
      <w:r w:rsidR="00715DDC" w:rsidRPr="00033C0B">
        <w:rPr>
          <w:rFonts w:ascii="Helvetica Neue" w:hAnsi="Helvetica Neue"/>
          <w:b w:val="0"/>
          <w:bCs/>
        </w:rPr>
        <w:t xml:space="preserve"> </w:t>
      </w:r>
      <w:r w:rsidRPr="00033C0B">
        <w:rPr>
          <w:rFonts w:ascii="Helvetica Neue" w:hAnsi="Helvetica Neue"/>
          <w:b w:val="0"/>
          <w:bCs/>
        </w:rPr>
        <w:t>l'ADC : « Quand et comment les médicaments douteux doivent-ils être déclarés »)</w:t>
      </w:r>
    </w:p>
    <w:p w14:paraId="77A764DE" w14:textId="0EEF1A4B" w:rsidR="0042339A" w:rsidRPr="00033C0B" w:rsidRDefault="00632910" w:rsidP="00654B16">
      <w:pPr>
        <w:pStyle w:val="Style2a"/>
        <w:rPr>
          <w:rFonts w:ascii="Helvetica Neue" w:hAnsi="Helvetica Neue"/>
          <w:b w:val="0"/>
          <w:bCs/>
        </w:rPr>
      </w:pPr>
      <w:r w:rsidRPr="00033C0B">
        <w:rPr>
          <w:rFonts w:ascii="Helvetica Neue" w:hAnsi="Helvetica Neue"/>
          <w:b w:val="0"/>
          <w:bCs/>
        </w:rPr>
        <w:t>Une attention particulière sera donnée aux besoins médicaux des concurrents. (Voir annexe</w:t>
      </w:r>
      <w:r w:rsidR="00715DDC" w:rsidRPr="00033C0B">
        <w:rPr>
          <w:rFonts w:ascii="Helvetica Neue" w:hAnsi="Helvetica Neue"/>
          <w:b w:val="0"/>
          <w:bCs/>
        </w:rPr>
        <w:t xml:space="preserve"> </w:t>
      </w:r>
      <w:r w:rsidRPr="00033C0B">
        <w:rPr>
          <w:rFonts w:ascii="Helvetica Neue" w:hAnsi="Helvetica Neue"/>
          <w:b w:val="0"/>
          <w:bCs/>
        </w:rPr>
        <w:t>3 - Description de l'ADC : « quelles sont les conditions préalables à la prise de certains</w:t>
      </w:r>
      <w:r w:rsidR="00715DDC" w:rsidRPr="00033C0B">
        <w:rPr>
          <w:rFonts w:ascii="Helvetica Neue" w:hAnsi="Helvetica Neue"/>
          <w:b w:val="0"/>
          <w:bCs/>
        </w:rPr>
        <w:t xml:space="preserve"> </w:t>
      </w:r>
      <w:r w:rsidRPr="00033C0B">
        <w:rPr>
          <w:rFonts w:ascii="Helvetica Neue" w:hAnsi="Helvetica Neue"/>
          <w:b w:val="0"/>
          <w:bCs/>
        </w:rPr>
        <w:t>médicaments, tels que le besoin, l'âge, etc. - TUE = Therapeutic Use Exemptions »).</w:t>
      </w:r>
    </w:p>
    <w:p w14:paraId="6BD59AB9" w14:textId="3F50593A" w:rsidR="0042339A" w:rsidRPr="00033C0B" w:rsidRDefault="00632910" w:rsidP="00654B16">
      <w:pPr>
        <w:pStyle w:val="Style2a"/>
        <w:rPr>
          <w:rFonts w:ascii="Helvetica Neue" w:hAnsi="Helvetica Neue"/>
          <w:b w:val="0"/>
          <w:bCs/>
        </w:rPr>
      </w:pPr>
      <w:r w:rsidRPr="00033C0B">
        <w:rPr>
          <w:rFonts w:ascii="Helvetica Neue" w:hAnsi="Helvetica Neue"/>
          <w:b w:val="0"/>
          <w:bCs/>
        </w:rPr>
        <w:t>Les concurrents prenant des médicaments pour des maladies graves, qui peuvent</w:t>
      </w:r>
      <w:r w:rsidR="00715DDC" w:rsidRPr="00033C0B">
        <w:rPr>
          <w:rFonts w:ascii="Helvetica Neue" w:hAnsi="Helvetica Neue"/>
          <w:b w:val="0"/>
          <w:bCs/>
        </w:rPr>
        <w:t xml:space="preserve"> </w:t>
      </w:r>
      <w:r w:rsidRPr="00033C0B">
        <w:rPr>
          <w:rFonts w:ascii="Helvetica Neue" w:hAnsi="Helvetica Neue"/>
          <w:b w:val="0"/>
          <w:bCs/>
        </w:rPr>
        <w:t>éventuellement contrevenir aux tests antidopage, apporteront la preuve d'une telle</w:t>
      </w:r>
      <w:r w:rsidR="00715DDC" w:rsidRPr="00033C0B">
        <w:rPr>
          <w:rFonts w:ascii="Helvetica Neue" w:hAnsi="Helvetica Neue"/>
          <w:b w:val="0"/>
          <w:bCs/>
        </w:rPr>
        <w:t xml:space="preserve"> </w:t>
      </w:r>
      <w:r w:rsidRPr="00033C0B">
        <w:rPr>
          <w:rFonts w:ascii="Helvetica Neue" w:hAnsi="Helvetica Neue"/>
          <w:b w:val="0"/>
          <w:bCs/>
        </w:rPr>
        <w:t>prescription. (Voir annexe 3 - description de l'ADC : « quand et comment les médicaments</w:t>
      </w:r>
      <w:r w:rsidR="00715DDC" w:rsidRPr="00033C0B">
        <w:rPr>
          <w:rFonts w:ascii="Helvetica Neue" w:hAnsi="Helvetica Neue"/>
          <w:b w:val="0"/>
          <w:bCs/>
        </w:rPr>
        <w:t xml:space="preserve"> </w:t>
      </w:r>
      <w:r w:rsidRPr="00033C0B">
        <w:rPr>
          <w:rFonts w:ascii="Helvetica Neue" w:hAnsi="Helvetica Neue"/>
          <w:b w:val="0"/>
          <w:bCs/>
        </w:rPr>
        <w:t>douteux doivent être déclarés »).</w:t>
      </w:r>
    </w:p>
    <w:p w14:paraId="7C9D91A1" w14:textId="3181BE19" w:rsidR="005F13FF" w:rsidRPr="00033C0B" w:rsidRDefault="00632910" w:rsidP="00654B16">
      <w:pPr>
        <w:pStyle w:val="Style2a"/>
        <w:rPr>
          <w:rFonts w:ascii="Helvetica Neue" w:hAnsi="Helvetica Neue"/>
          <w:b w:val="0"/>
          <w:bCs/>
        </w:rPr>
      </w:pPr>
      <w:r w:rsidRPr="00033C0B">
        <w:rPr>
          <w:rFonts w:ascii="Helvetica Neue" w:hAnsi="Helvetica Neue"/>
          <w:b w:val="0"/>
          <w:bCs/>
        </w:rPr>
        <w:t>Le MLAIC n'est pas actuellement signataire de l'AMA (Agence Mondiale Antidopage) ni</w:t>
      </w:r>
      <w:r w:rsidR="006B37A7" w:rsidRPr="00033C0B">
        <w:rPr>
          <w:rFonts w:ascii="Helvetica Neue" w:hAnsi="Helvetica Neue"/>
          <w:b w:val="0"/>
          <w:bCs/>
        </w:rPr>
        <w:t xml:space="preserve"> </w:t>
      </w:r>
      <w:r w:rsidRPr="00033C0B">
        <w:rPr>
          <w:rFonts w:ascii="Helvetica Neue" w:hAnsi="Helvetica Neue"/>
          <w:b w:val="0"/>
          <w:bCs/>
        </w:rPr>
        <w:t>membre de la GAISF (Association Mondiale des Fédérations Internationales des Sports) mais</w:t>
      </w:r>
      <w:r w:rsidR="006B37A7" w:rsidRPr="00033C0B">
        <w:rPr>
          <w:rFonts w:ascii="Helvetica Neue" w:hAnsi="Helvetica Neue"/>
          <w:b w:val="0"/>
          <w:bCs/>
        </w:rPr>
        <w:t xml:space="preserve"> </w:t>
      </w:r>
      <w:r w:rsidRPr="00033C0B">
        <w:rPr>
          <w:rFonts w:ascii="Helvetica Neue" w:hAnsi="Helvetica Neue"/>
          <w:b w:val="0"/>
          <w:bCs/>
        </w:rPr>
        <w:t>soutient l'AMA et le WAD Code.</w:t>
      </w:r>
    </w:p>
    <w:p w14:paraId="0DF1251A" w14:textId="77777777" w:rsidR="00033C0B" w:rsidRDefault="00033C0B">
      <w:pPr>
        <w:rPr>
          <w:rFonts w:ascii="Helvetica Neue" w:eastAsia="Special#Default Metrics Font" w:hAnsi="Helvetica Neue" w:cs="Special#Default Metrics Font"/>
          <w:b/>
          <w:sz w:val="36"/>
          <w:szCs w:val="36"/>
          <w:lang w:eastAsia="en-US" w:bidi="en-US"/>
        </w:rPr>
      </w:pPr>
      <w:bookmarkStart w:id="232" w:name="bookmark73"/>
      <w:bookmarkStart w:id="233" w:name="_Toc71193478"/>
      <w:bookmarkStart w:id="234" w:name="_Toc72325566"/>
      <w:r>
        <w:rPr>
          <w:rFonts w:ascii="Helvetica Neue" w:hAnsi="Helvetica Neue"/>
        </w:rPr>
        <w:br w:type="page"/>
      </w:r>
    </w:p>
    <w:p w14:paraId="43E8D961" w14:textId="57CDD1A9" w:rsidR="0042339A" w:rsidRPr="00033C0B" w:rsidRDefault="00632910" w:rsidP="00DB1B23">
      <w:pPr>
        <w:pStyle w:val="ChapitreMLAIC"/>
        <w:rPr>
          <w:rFonts w:ascii="Helvetica Neue" w:hAnsi="Helvetica Neue"/>
        </w:rPr>
      </w:pPr>
      <w:r w:rsidRPr="00033C0B">
        <w:rPr>
          <w:rFonts w:ascii="Helvetica Neue" w:hAnsi="Helvetica Neue"/>
        </w:rPr>
        <w:lastRenderedPageBreak/>
        <w:t>Chapitre 11</w:t>
      </w:r>
      <w:r w:rsidR="00141661" w:rsidRPr="00033C0B">
        <w:rPr>
          <w:rFonts w:ascii="Helvetica Neue" w:hAnsi="Helvetica Neue"/>
        </w:rPr>
        <w:t xml:space="preserve"> : </w:t>
      </w:r>
      <w:r w:rsidRPr="00033C0B">
        <w:rPr>
          <w:rFonts w:ascii="Helvetica Neue" w:hAnsi="Helvetica Neue"/>
        </w:rPr>
        <w:t>Politique de protection des données</w:t>
      </w:r>
      <w:bookmarkEnd w:id="232"/>
      <w:bookmarkEnd w:id="233"/>
      <w:bookmarkEnd w:id="234"/>
    </w:p>
    <w:p w14:paraId="56E83CDF" w14:textId="7BABE8BE"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En tant que fédération sportive internationale enregistrée en Suisse et également active au</w:t>
      </w:r>
      <w:r w:rsidR="006B37A7" w:rsidRPr="00033C0B">
        <w:rPr>
          <w:rFonts w:ascii="Helvetica Neue" w:hAnsi="Helvetica Neue" w:cstheme="minorHAnsi"/>
          <w:sz w:val="22"/>
          <w:szCs w:val="22"/>
        </w:rPr>
        <w:t xml:space="preserve"> </w:t>
      </w:r>
      <w:r w:rsidRPr="00033C0B">
        <w:rPr>
          <w:rFonts w:ascii="Helvetica Neue" w:hAnsi="Helvetica Neue" w:cstheme="minorHAnsi"/>
          <w:sz w:val="22"/>
          <w:szCs w:val="22"/>
        </w:rPr>
        <w:t>sein de l'UE, la MLAIC ainsi que ses fédérations membres (des Etats membres de l'UE) sont</w:t>
      </w:r>
      <w:r w:rsidR="006B37A7" w:rsidRPr="00033C0B">
        <w:rPr>
          <w:rFonts w:ascii="Helvetica Neue" w:hAnsi="Helvetica Neue" w:cstheme="minorHAnsi"/>
          <w:sz w:val="22"/>
          <w:szCs w:val="22"/>
        </w:rPr>
        <w:t xml:space="preserve"> </w:t>
      </w:r>
      <w:r w:rsidRPr="00033C0B">
        <w:rPr>
          <w:rFonts w:ascii="Helvetica Neue" w:hAnsi="Helvetica Neue" w:cstheme="minorHAnsi"/>
          <w:sz w:val="22"/>
          <w:szCs w:val="22"/>
        </w:rPr>
        <w:t>soumises aux directives de l'UE ainsi qu'à la législation nationale de leurs Etats membres.</w:t>
      </w:r>
      <w:r w:rsidR="00E77161" w:rsidRPr="00033C0B">
        <w:rPr>
          <w:rFonts w:ascii="Helvetica Neue" w:hAnsi="Helvetica Neue" w:cstheme="minorHAnsi"/>
          <w:sz w:val="22"/>
          <w:szCs w:val="22"/>
        </w:rPr>
        <w:t xml:space="preserve"> </w:t>
      </w:r>
    </w:p>
    <w:p w14:paraId="267420AA" w14:textId="14D9FEA5" w:rsidR="0042339A" w:rsidRPr="00033C0B" w:rsidRDefault="00632910" w:rsidP="00DB1B23">
      <w:pPr>
        <w:pStyle w:val="ChapitreMLAIC"/>
        <w:rPr>
          <w:rFonts w:ascii="Helvetica Neue" w:hAnsi="Helvetica Neue"/>
        </w:rPr>
      </w:pPr>
      <w:bookmarkStart w:id="235" w:name="bookmark74"/>
      <w:bookmarkStart w:id="236" w:name="_Toc71193479"/>
      <w:bookmarkStart w:id="237" w:name="_Toc72325567"/>
      <w:r w:rsidRPr="00033C0B">
        <w:rPr>
          <w:rFonts w:ascii="Helvetica Neue" w:hAnsi="Helvetica Neue"/>
        </w:rPr>
        <w:t>Chapitre 12</w:t>
      </w:r>
      <w:r w:rsidR="00141661" w:rsidRPr="00033C0B">
        <w:rPr>
          <w:rFonts w:ascii="Helvetica Neue" w:hAnsi="Helvetica Neue"/>
        </w:rPr>
        <w:t xml:space="preserve"> : </w:t>
      </w:r>
      <w:r w:rsidRPr="00033C0B">
        <w:rPr>
          <w:rFonts w:ascii="Helvetica Neue" w:hAnsi="Helvetica Neue"/>
        </w:rPr>
        <w:t>Interprétation</w:t>
      </w:r>
      <w:bookmarkEnd w:id="235"/>
      <w:bookmarkEnd w:id="236"/>
      <w:bookmarkEnd w:id="237"/>
    </w:p>
    <w:p w14:paraId="5015D194" w14:textId="77777777" w:rsidR="0042339A" w:rsidRPr="00033C0B" w:rsidRDefault="00632910" w:rsidP="00DB1B23">
      <w:pPr>
        <w:pStyle w:val="Style12"/>
        <w:rPr>
          <w:rFonts w:ascii="Helvetica Neue" w:hAnsi="Helvetica Neue"/>
        </w:rPr>
      </w:pPr>
      <w:bookmarkStart w:id="238" w:name="bookmark75"/>
      <w:bookmarkStart w:id="239" w:name="_Toc71193480"/>
      <w:bookmarkStart w:id="240" w:name="_Toc72325568"/>
      <w:r w:rsidRPr="00033C0B">
        <w:rPr>
          <w:rFonts w:ascii="Helvetica Neue" w:hAnsi="Helvetica Neue"/>
        </w:rPr>
        <w:t>Sexe</w:t>
      </w:r>
      <w:bookmarkEnd w:id="238"/>
      <w:bookmarkEnd w:id="239"/>
      <w:bookmarkEnd w:id="240"/>
    </w:p>
    <w:p w14:paraId="701600F7" w14:textId="0DF11FDC" w:rsidR="0042339A" w:rsidRPr="00033C0B" w:rsidRDefault="00632910" w:rsidP="00114E55">
      <w:pPr>
        <w:jc w:val="both"/>
        <w:rPr>
          <w:rFonts w:ascii="Helvetica Neue" w:hAnsi="Helvetica Neue" w:cstheme="minorHAnsi"/>
          <w:sz w:val="22"/>
          <w:szCs w:val="22"/>
        </w:rPr>
      </w:pPr>
      <w:r w:rsidRPr="00033C0B">
        <w:rPr>
          <w:rFonts w:ascii="Helvetica Neue" w:hAnsi="Helvetica Neue" w:cstheme="minorHAnsi"/>
          <w:sz w:val="22"/>
          <w:szCs w:val="22"/>
        </w:rPr>
        <w:t>Chaque fois que le contexte l'exige, les pronoms utilisés ici comprennent les formes</w:t>
      </w:r>
      <w:r w:rsidR="006B37A7" w:rsidRPr="00033C0B">
        <w:rPr>
          <w:rFonts w:ascii="Helvetica Neue" w:hAnsi="Helvetica Neue" w:cstheme="minorHAnsi"/>
          <w:sz w:val="22"/>
          <w:szCs w:val="22"/>
        </w:rPr>
        <w:t xml:space="preserve"> </w:t>
      </w:r>
      <w:r w:rsidRPr="00033C0B">
        <w:rPr>
          <w:rFonts w:ascii="Helvetica Neue" w:hAnsi="Helvetica Neue" w:cstheme="minorHAnsi"/>
          <w:sz w:val="22"/>
          <w:szCs w:val="22"/>
        </w:rPr>
        <w:t>masculines, féminines ou neutres correspondantes, et la forme singulière des noms et des</w:t>
      </w:r>
      <w:r w:rsidR="006B37A7" w:rsidRPr="00033C0B">
        <w:rPr>
          <w:rFonts w:ascii="Helvetica Neue" w:hAnsi="Helvetica Neue" w:cstheme="minorHAnsi"/>
          <w:sz w:val="22"/>
          <w:szCs w:val="22"/>
        </w:rPr>
        <w:t xml:space="preserve"> </w:t>
      </w:r>
      <w:r w:rsidRPr="00033C0B">
        <w:rPr>
          <w:rFonts w:ascii="Helvetica Neue" w:hAnsi="Helvetica Neue" w:cstheme="minorHAnsi"/>
          <w:sz w:val="22"/>
          <w:szCs w:val="22"/>
        </w:rPr>
        <w:t>pronoms comprend le pluriel et vice versa. Clause/nombre et genre.</w:t>
      </w:r>
    </w:p>
    <w:p w14:paraId="70F0627B" w14:textId="18BBA0E5" w:rsidR="00E77161" w:rsidRPr="00033C0B" w:rsidRDefault="00632910" w:rsidP="00DB1B23">
      <w:pPr>
        <w:pStyle w:val="Style12"/>
        <w:rPr>
          <w:rFonts w:ascii="Helvetica Neue" w:hAnsi="Helvetica Neue"/>
        </w:rPr>
      </w:pPr>
      <w:bookmarkStart w:id="241" w:name="bookmark76"/>
      <w:bookmarkStart w:id="242" w:name="_Toc71193481"/>
      <w:bookmarkStart w:id="243" w:name="_Toc72325569"/>
      <w:r w:rsidRPr="00033C0B">
        <w:rPr>
          <w:rFonts w:ascii="Helvetica Neue" w:hAnsi="Helvetica Neue"/>
        </w:rPr>
        <w:t>Interprétatio</w:t>
      </w:r>
      <w:bookmarkEnd w:id="241"/>
      <w:r w:rsidR="00DF7CA5" w:rsidRPr="00033C0B">
        <w:rPr>
          <w:rFonts w:ascii="Helvetica Neue" w:hAnsi="Helvetica Neue"/>
        </w:rPr>
        <w:t>n</w:t>
      </w:r>
      <w:bookmarkEnd w:id="242"/>
      <w:bookmarkEnd w:id="243"/>
    </w:p>
    <w:p w14:paraId="26AF499C" w14:textId="4AAAC1D7" w:rsidR="0042339A" w:rsidRPr="00033C0B" w:rsidRDefault="00632910" w:rsidP="00114E55">
      <w:pPr>
        <w:jc w:val="both"/>
        <w:rPr>
          <w:rFonts w:ascii="Helvetica Neue" w:hAnsi="Helvetica Neue" w:cstheme="minorHAnsi"/>
          <w:sz w:val="22"/>
          <w:szCs w:val="22"/>
        </w:rPr>
      </w:pPr>
      <w:bookmarkStart w:id="244" w:name="_Toc71193482"/>
      <w:r w:rsidRPr="00033C0B">
        <w:rPr>
          <w:rFonts w:ascii="Helvetica Neue" w:hAnsi="Helvetica Neue" w:cstheme="minorHAnsi"/>
          <w:sz w:val="22"/>
          <w:szCs w:val="22"/>
        </w:rPr>
        <w:t>Sauf indication contraire dans la Constitution ou le Règlement, ce qui suit doit être interprété</w:t>
      </w:r>
      <w:r w:rsidR="006B37A7" w:rsidRPr="00033C0B">
        <w:rPr>
          <w:rFonts w:ascii="Helvetica Neue" w:hAnsi="Helvetica Neue" w:cstheme="minorHAnsi"/>
          <w:sz w:val="22"/>
          <w:szCs w:val="22"/>
        </w:rPr>
        <w:t xml:space="preserve"> </w:t>
      </w:r>
      <w:r w:rsidRPr="00033C0B">
        <w:rPr>
          <w:rFonts w:ascii="Helvetica Neue" w:hAnsi="Helvetica Neue" w:cstheme="minorHAnsi"/>
          <w:sz w:val="22"/>
          <w:szCs w:val="22"/>
        </w:rPr>
        <w:t>par</w:t>
      </w:r>
      <w:r w:rsidR="006B37A7" w:rsidRPr="00033C0B">
        <w:rPr>
          <w:rFonts w:ascii="Helvetica Neue" w:hAnsi="Helvetica Neue" w:cstheme="minorHAnsi"/>
          <w:sz w:val="22"/>
          <w:szCs w:val="22"/>
        </w:rPr>
        <w:t> :</w:t>
      </w:r>
      <w:bookmarkEnd w:id="244"/>
    </w:p>
    <w:p w14:paraId="2DA7ABF5" w14:textId="2CE8C06C" w:rsidR="0042339A" w:rsidRPr="00033C0B" w:rsidRDefault="00632910" w:rsidP="009527B3">
      <w:pPr>
        <w:pStyle w:val="Style2a"/>
        <w:numPr>
          <w:ilvl w:val="0"/>
          <w:numId w:val="239"/>
        </w:numPr>
        <w:ind w:left="851" w:hanging="454"/>
        <w:rPr>
          <w:rFonts w:ascii="Helvetica Neue" w:hAnsi="Helvetica Neue"/>
          <w:b w:val="0"/>
          <w:bCs/>
        </w:rPr>
      </w:pPr>
      <w:r w:rsidRPr="00033C0B">
        <w:rPr>
          <w:rFonts w:ascii="Helvetica Neue" w:hAnsi="Helvetica Neue"/>
          <w:b w:val="0"/>
          <w:bCs/>
        </w:rPr>
        <w:t>Les accessoires incluront les pièces jointes et/ou l'équipement utilisés en relation avec</w:t>
      </w:r>
      <w:r w:rsidR="006B37A7" w:rsidRPr="00033C0B">
        <w:rPr>
          <w:rFonts w:ascii="Helvetica Neue" w:hAnsi="Helvetica Neue"/>
          <w:b w:val="0"/>
          <w:bCs/>
        </w:rPr>
        <w:t xml:space="preserve"> </w:t>
      </w:r>
      <w:r w:rsidRPr="00033C0B">
        <w:rPr>
          <w:rFonts w:ascii="Helvetica Neue" w:hAnsi="Helvetica Neue"/>
          <w:b w:val="0"/>
          <w:bCs/>
        </w:rPr>
        <w:t>l'arme, ainsi que les vêtements ou articles utilisés pendant la compétition.</w:t>
      </w:r>
    </w:p>
    <w:p w14:paraId="147C9805" w14:textId="5B34851E" w:rsidR="0042339A" w:rsidRPr="00033C0B" w:rsidRDefault="00632910" w:rsidP="00654B16">
      <w:pPr>
        <w:pStyle w:val="Style2a"/>
        <w:rPr>
          <w:rFonts w:ascii="Helvetica Neue" w:hAnsi="Helvetica Neue"/>
          <w:b w:val="0"/>
          <w:bCs/>
        </w:rPr>
      </w:pPr>
      <w:r w:rsidRPr="00033C0B">
        <w:rPr>
          <w:rFonts w:ascii="Helvetica Neue" w:hAnsi="Helvetica Neue"/>
          <w:b w:val="0"/>
          <w:bCs/>
        </w:rPr>
        <w:t>Le championnat doit se référer à un championnat du monde, un championnat du monde</w:t>
      </w:r>
      <w:r w:rsidR="006B37A7" w:rsidRPr="00033C0B">
        <w:rPr>
          <w:rFonts w:ascii="Helvetica Neue" w:hAnsi="Helvetica Neue"/>
          <w:b w:val="0"/>
          <w:bCs/>
        </w:rPr>
        <w:t xml:space="preserve"> </w:t>
      </w:r>
      <w:r w:rsidRPr="00033C0B">
        <w:rPr>
          <w:rFonts w:ascii="Helvetica Neue" w:hAnsi="Helvetica Neue"/>
          <w:b w:val="0"/>
          <w:bCs/>
        </w:rPr>
        <w:t>longue distance ou un championnat de zone selon le cas.</w:t>
      </w:r>
    </w:p>
    <w:p w14:paraId="0AE0AC45" w14:textId="247FE078" w:rsidR="0042339A" w:rsidRPr="00033C0B" w:rsidRDefault="00632910" w:rsidP="00654B16">
      <w:pPr>
        <w:pStyle w:val="Style2a"/>
        <w:rPr>
          <w:rFonts w:ascii="Helvetica Neue" w:hAnsi="Helvetica Neue"/>
          <w:b w:val="0"/>
          <w:bCs/>
        </w:rPr>
      </w:pPr>
      <w:r w:rsidRPr="00033C0B">
        <w:rPr>
          <w:rFonts w:ascii="Helvetica Neue" w:hAnsi="Helvetica Neue"/>
          <w:b w:val="0"/>
          <w:bCs/>
        </w:rPr>
        <w:t>Le championnat du monde se référera à un championnat de courte distance, jusqu'à 100</w:t>
      </w:r>
      <w:r w:rsidR="006B37A7" w:rsidRPr="00033C0B">
        <w:rPr>
          <w:rFonts w:ascii="Helvetica Neue" w:hAnsi="Helvetica Neue"/>
          <w:b w:val="0"/>
          <w:bCs/>
        </w:rPr>
        <w:t xml:space="preserve"> </w:t>
      </w:r>
      <w:r w:rsidRPr="00033C0B">
        <w:rPr>
          <w:rFonts w:ascii="Helvetica Neue" w:hAnsi="Helvetica Neue"/>
          <w:b w:val="0"/>
          <w:bCs/>
        </w:rPr>
        <w:t>mètres.</w:t>
      </w:r>
    </w:p>
    <w:p w14:paraId="683D8C3C"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Pays</w:t>
      </w:r>
    </w:p>
    <w:p w14:paraId="1C39CA57" w14:textId="3435345E" w:rsidR="0042339A" w:rsidRPr="00033C0B" w:rsidRDefault="00632910" w:rsidP="009527B3">
      <w:pPr>
        <w:pStyle w:val="Style4"/>
        <w:numPr>
          <w:ilvl w:val="0"/>
          <w:numId w:val="144"/>
        </w:numPr>
        <w:ind w:left="1248" w:hanging="397"/>
        <w:rPr>
          <w:rFonts w:ascii="Helvetica Neue" w:hAnsi="Helvetica Neue"/>
        </w:rPr>
      </w:pPr>
      <w:r w:rsidRPr="00033C0B">
        <w:rPr>
          <w:rFonts w:ascii="Helvetica Neue" w:hAnsi="Helvetica Neue"/>
        </w:rPr>
        <w:t>Le pays organisateur est le pays du Président ou du Vice-président accueillant le</w:t>
      </w:r>
      <w:r w:rsidR="006B37A7" w:rsidRPr="00033C0B">
        <w:rPr>
          <w:rFonts w:ascii="Helvetica Neue" w:hAnsi="Helvetica Neue"/>
        </w:rPr>
        <w:t xml:space="preserve"> </w:t>
      </w:r>
      <w:r w:rsidRPr="00033C0B">
        <w:rPr>
          <w:rFonts w:ascii="Helvetica Neue" w:hAnsi="Helvetica Neue"/>
        </w:rPr>
        <w:t>championnat.</w:t>
      </w:r>
    </w:p>
    <w:p w14:paraId="70143EB3" w14:textId="20DDA05B" w:rsidR="0042339A" w:rsidRPr="00033C0B" w:rsidRDefault="00632910" w:rsidP="007B3111">
      <w:pPr>
        <w:pStyle w:val="Style4"/>
        <w:rPr>
          <w:rFonts w:ascii="Helvetica Neue" w:hAnsi="Helvetica Neue"/>
        </w:rPr>
      </w:pPr>
      <w:r w:rsidRPr="00033C0B">
        <w:rPr>
          <w:rFonts w:ascii="Helvetica Neue" w:hAnsi="Helvetica Neue"/>
        </w:rPr>
        <w:t>Un pays membre est un pays dont l'association nationale est reconnue par, et affiliée</w:t>
      </w:r>
      <w:r w:rsidR="006B37A7" w:rsidRPr="00033C0B">
        <w:rPr>
          <w:rFonts w:ascii="Helvetica Neue" w:hAnsi="Helvetica Neue"/>
        </w:rPr>
        <w:t xml:space="preserve"> </w:t>
      </w:r>
      <w:r w:rsidRPr="00033C0B">
        <w:rPr>
          <w:rFonts w:ascii="Helvetica Neue" w:hAnsi="Helvetica Neue"/>
        </w:rPr>
        <w:t>au MLAIC, responsable du paiement des cotisations annuelles et avec un vote à la réunion des</w:t>
      </w:r>
      <w:r w:rsidR="006B37A7" w:rsidRPr="00033C0B">
        <w:rPr>
          <w:rFonts w:ascii="Helvetica Neue" w:hAnsi="Helvetica Neue"/>
        </w:rPr>
        <w:t xml:space="preserve"> </w:t>
      </w:r>
      <w:r w:rsidRPr="00033C0B">
        <w:rPr>
          <w:rFonts w:ascii="Helvetica Neue" w:hAnsi="Helvetica Neue"/>
        </w:rPr>
        <w:t>Délégués.</w:t>
      </w:r>
    </w:p>
    <w:p w14:paraId="53B643B9" w14:textId="77777777" w:rsidR="0042339A" w:rsidRPr="00033C0B" w:rsidRDefault="00632910" w:rsidP="007B3111">
      <w:pPr>
        <w:pStyle w:val="Style4"/>
        <w:rPr>
          <w:rFonts w:ascii="Helvetica Neue" w:hAnsi="Helvetica Neue"/>
        </w:rPr>
      </w:pPr>
      <w:r w:rsidRPr="00033C0B">
        <w:rPr>
          <w:rFonts w:ascii="Helvetica Neue" w:hAnsi="Helvetica Neue"/>
        </w:rPr>
        <w:t>Un pays participant est un pays membre participant à une rencontre MLAIC.</w:t>
      </w:r>
    </w:p>
    <w:p w14:paraId="1251033A" w14:textId="77777777" w:rsidR="0042339A" w:rsidRPr="00033C0B" w:rsidRDefault="00632910" w:rsidP="007B3111">
      <w:pPr>
        <w:pStyle w:val="Style4"/>
        <w:rPr>
          <w:rFonts w:ascii="Helvetica Neue" w:hAnsi="Helvetica Neue"/>
        </w:rPr>
      </w:pPr>
      <w:r w:rsidRPr="00033C0B">
        <w:rPr>
          <w:rFonts w:ascii="Helvetica Neue" w:hAnsi="Helvetica Neue"/>
        </w:rPr>
        <w:t>Un pays correspondant est un pays qui n'est pas encore membre.</w:t>
      </w:r>
    </w:p>
    <w:p w14:paraId="48F57494" w14:textId="2D4AECE5" w:rsidR="0042339A" w:rsidRPr="00033C0B" w:rsidRDefault="00632910" w:rsidP="00654B16">
      <w:pPr>
        <w:pStyle w:val="Style2a"/>
        <w:rPr>
          <w:rFonts w:ascii="Helvetica Neue" w:hAnsi="Helvetica Neue"/>
          <w:b w:val="0"/>
          <w:bCs/>
        </w:rPr>
      </w:pPr>
      <w:r w:rsidRPr="00033C0B">
        <w:rPr>
          <w:rFonts w:ascii="Helvetica Neue" w:hAnsi="Helvetica Neue"/>
          <w:b w:val="0"/>
          <w:bCs/>
        </w:rPr>
        <w:t>Un Délégué est un représentant officiel nommé par l'association nationale d'un pays</w:t>
      </w:r>
      <w:r w:rsidR="006B37A7" w:rsidRPr="00033C0B">
        <w:rPr>
          <w:rFonts w:ascii="Helvetica Neue" w:hAnsi="Helvetica Neue"/>
          <w:b w:val="0"/>
          <w:bCs/>
        </w:rPr>
        <w:t xml:space="preserve"> </w:t>
      </w:r>
      <w:r w:rsidRPr="00033C0B">
        <w:rPr>
          <w:rFonts w:ascii="Helvetica Neue" w:hAnsi="Helvetica Neue"/>
          <w:b w:val="0"/>
          <w:bCs/>
        </w:rPr>
        <w:t>membre ou un suppléant nommé officiellement.</w:t>
      </w:r>
    </w:p>
    <w:p w14:paraId="0B862790"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Un invité est :</w:t>
      </w:r>
    </w:p>
    <w:p w14:paraId="34A871F7" w14:textId="6D9C86DB" w:rsidR="0042339A" w:rsidRPr="00033C0B" w:rsidRDefault="00632910" w:rsidP="009527B3">
      <w:pPr>
        <w:pStyle w:val="Style4"/>
        <w:numPr>
          <w:ilvl w:val="0"/>
          <w:numId w:val="145"/>
        </w:numPr>
        <w:ind w:left="1248" w:hanging="397"/>
        <w:rPr>
          <w:rFonts w:ascii="Helvetica Neue" w:hAnsi="Helvetica Neue"/>
        </w:rPr>
      </w:pPr>
      <w:r w:rsidRPr="00033C0B">
        <w:rPr>
          <w:rFonts w:ascii="Helvetica Neue" w:hAnsi="Helvetica Neue"/>
        </w:rPr>
        <w:t>Un compétiteur d'un pays membre dont l'équipe ne participe pas pour des raisons</w:t>
      </w:r>
      <w:r w:rsidR="006B37A7" w:rsidRPr="00033C0B">
        <w:rPr>
          <w:rFonts w:ascii="Helvetica Neue" w:hAnsi="Helvetica Neue"/>
        </w:rPr>
        <w:t xml:space="preserve"> </w:t>
      </w:r>
      <w:r w:rsidRPr="00033C0B">
        <w:rPr>
          <w:rFonts w:ascii="Helvetica Neue" w:hAnsi="Helvetica Neue"/>
        </w:rPr>
        <w:t>politiques et qui a été invité par le Président ou le Vice-président.</w:t>
      </w:r>
    </w:p>
    <w:p w14:paraId="3D28E27A" w14:textId="77777777" w:rsidR="0042339A" w:rsidRPr="00033C0B" w:rsidRDefault="00632910" w:rsidP="007B3111">
      <w:pPr>
        <w:pStyle w:val="Style4"/>
        <w:rPr>
          <w:rFonts w:ascii="Helvetica Neue" w:hAnsi="Helvetica Neue"/>
        </w:rPr>
      </w:pPr>
      <w:r w:rsidRPr="00033C0B">
        <w:rPr>
          <w:rFonts w:ascii="Helvetica Neue" w:hAnsi="Helvetica Neue"/>
        </w:rPr>
        <w:t>Un compétiteur d'un pays membre mais hors zone en question mais qui a été invité.</w:t>
      </w:r>
    </w:p>
    <w:p w14:paraId="648542AD" w14:textId="5CC59A55" w:rsidR="0042339A" w:rsidRPr="00033C0B" w:rsidRDefault="00632910" w:rsidP="00654B16">
      <w:pPr>
        <w:pStyle w:val="Style2a"/>
        <w:rPr>
          <w:rFonts w:ascii="Helvetica Neue" w:hAnsi="Helvetica Neue"/>
          <w:b w:val="0"/>
          <w:bCs/>
        </w:rPr>
      </w:pPr>
      <w:r w:rsidRPr="00033C0B">
        <w:rPr>
          <w:rFonts w:ascii="Helvetica Neue" w:hAnsi="Helvetica Neue"/>
          <w:b w:val="0"/>
          <w:bCs/>
        </w:rPr>
        <w:t>La Commission MLAIC est composée de 6 membres élus par les Délégués à chaque</w:t>
      </w:r>
      <w:r w:rsidR="006B37A7" w:rsidRPr="00033C0B">
        <w:rPr>
          <w:rFonts w:ascii="Helvetica Neue" w:hAnsi="Helvetica Neue"/>
          <w:b w:val="0"/>
          <w:bCs/>
        </w:rPr>
        <w:t xml:space="preserve"> </w:t>
      </w:r>
      <w:r w:rsidRPr="00033C0B">
        <w:rPr>
          <w:rFonts w:ascii="Helvetica Neue" w:hAnsi="Helvetica Neue"/>
          <w:b w:val="0"/>
          <w:bCs/>
        </w:rPr>
        <w:t>championnat du monde et agissant en tant qu'organe consultatif auprès du MLAIC.</w:t>
      </w:r>
    </w:p>
    <w:p w14:paraId="675BD750" w14:textId="61811624" w:rsidR="0042339A" w:rsidRPr="00033C0B" w:rsidRDefault="00632910" w:rsidP="00654B16">
      <w:pPr>
        <w:pStyle w:val="Style2a"/>
        <w:rPr>
          <w:rFonts w:ascii="Helvetica Neue" w:hAnsi="Helvetica Neue"/>
          <w:b w:val="0"/>
          <w:bCs/>
        </w:rPr>
      </w:pPr>
      <w:r w:rsidRPr="00033C0B">
        <w:rPr>
          <w:rFonts w:ascii="Helvetica Neue" w:hAnsi="Helvetica Neue"/>
          <w:b w:val="0"/>
          <w:bCs/>
        </w:rPr>
        <w:t>La défaillance mécanique entraîne la rupture d'une partie quelconque de l'arme pendant</w:t>
      </w:r>
      <w:r w:rsidR="006B37A7" w:rsidRPr="00033C0B">
        <w:rPr>
          <w:rFonts w:ascii="Helvetica Neue" w:hAnsi="Helvetica Neue"/>
          <w:b w:val="0"/>
          <w:bCs/>
        </w:rPr>
        <w:t xml:space="preserve"> </w:t>
      </w:r>
      <w:r w:rsidRPr="00033C0B">
        <w:rPr>
          <w:rFonts w:ascii="Helvetica Neue" w:hAnsi="Helvetica Neue"/>
          <w:b w:val="0"/>
          <w:bCs/>
        </w:rPr>
        <w:t>son utilisation.</w:t>
      </w:r>
    </w:p>
    <w:p w14:paraId="49600A8D" w14:textId="148E8072" w:rsidR="0042339A" w:rsidRPr="00033C0B" w:rsidRDefault="00632910" w:rsidP="00654B16">
      <w:pPr>
        <w:pStyle w:val="Style2a"/>
        <w:rPr>
          <w:rFonts w:ascii="Helvetica Neue" w:hAnsi="Helvetica Neue"/>
          <w:b w:val="0"/>
          <w:bCs/>
        </w:rPr>
      </w:pPr>
      <w:r w:rsidRPr="00033C0B">
        <w:rPr>
          <w:rFonts w:ascii="Helvetica Neue" w:hAnsi="Helvetica Neue"/>
          <w:b w:val="0"/>
          <w:bCs/>
        </w:rPr>
        <w:t>Un raté est l'échec de la charge principale à s'enflammer, par une faute du système</w:t>
      </w:r>
      <w:r w:rsidR="006B37A7" w:rsidRPr="00033C0B">
        <w:rPr>
          <w:rFonts w:ascii="Helvetica Neue" w:hAnsi="Helvetica Neue"/>
          <w:b w:val="0"/>
          <w:bCs/>
        </w:rPr>
        <w:t xml:space="preserve"> </w:t>
      </w:r>
      <w:r w:rsidRPr="00033C0B">
        <w:rPr>
          <w:rFonts w:ascii="Helvetica Neue" w:hAnsi="Helvetica Neue"/>
          <w:b w:val="0"/>
          <w:bCs/>
        </w:rPr>
        <w:t>d'allumage ou la charge principale elle-même et peut être d</w:t>
      </w:r>
      <w:r w:rsidR="00E77161" w:rsidRPr="00033C0B">
        <w:rPr>
          <w:rFonts w:ascii="Helvetica Neue" w:hAnsi="Helvetica Neue"/>
          <w:b w:val="0"/>
          <w:bCs/>
        </w:rPr>
        <w:t>û</w:t>
      </w:r>
      <w:r w:rsidRPr="00033C0B">
        <w:rPr>
          <w:rFonts w:ascii="Helvetica Neue" w:hAnsi="Helvetica Neue"/>
          <w:b w:val="0"/>
          <w:bCs/>
        </w:rPr>
        <w:t xml:space="preserve"> à une pierre ou une amorce</w:t>
      </w:r>
      <w:r w:rsidR="006B37A7" w:rsidRPr="00033C0B">
        <w:rPr>
          <w:rFonts w:ascii="Helvetica Neue" w:hAnsi="Helvetica Neue"/>
          <w:b w:val="0"/>
          <w:bCs/>
        </w:rPr>
        <w:t xml:space="preserve"> </w:t>
      </w:r>
      <w:r w:rsidRPr="00033C0B">
        <w:rPr>
          <w:rFonts w:ascii="Helvetica Neue" w:hAnsi="Helvetica Neue"/>
          <w:b w:val="0"/>
          <w:bCs/>
        </w:rPr>
        <w:t>défectueuse, l'encrassement ou l'obstruction de la cheminée ou de la lumière, l'humidité du</w:t>
      </w:r>
      <w:r w:rsidR="006B37A7" w:rsidRPr="00033C0B">
        <w:rPr>
          <w:rFonts w:ascii="Helvetica Neue" w:hAnsi="Helvetica Neue"/>
          <w:b w:val="0"/>
          <w:bCs/>
        </w:rPr>
        <w:t xml:space="preserve"> </w:t>
      </w:r>
      <w:r w:rsidRPr="00033C0B">
        <w:rPr>
          <w:rFonts w:ascii="Helvetica Neue" w:hAnsi="Helvetica Neue"/>
          <w:b w:val="0"/>
          <w:bCs/>
        </w:rPr>
        <w:t>temps empêchant la poudre d'amorçage de s'enflammer, une pierre s'échappant du chien,</w:t>
      </w:r>
      <w:r w:rsidR="006B37A7" w:rsidRPr="00033C0B">
        <w:rPr>
          <w:rFonts w:ascii="Helvetica Neue" w:hAnsi="Helvetica Neue"/>
          <w:b w:val="0"/>
          <w:bCs/>
        </w:rPr>
        <w:t xml:space="preserve"> </w:t>
      </w:r>
      <w:r w:rsidRPr="00033C0B">
        <w:rPr>
          <w:rFonts w:ascii="Helvetica Neue" w:hAnsi="Helvetica Neue"/>
          <w:b w:val="0"/>
          <w:bCs/>
        </w:rPr>
        <w:t>une amorce tombée de la cheminée, etc. L'erreur humaine s'inscrit dans cette catégorie, par</w:t>
      </w:r>
      <w:r w:rsidR="006B37A7" w:rsidRPr="00033C0B">
        <w:rPr>
          <w:rFonts w:ascii="Helvetica Neue" w:hAnsi="Helvetica Neue"/>
          <w:b w:val="0"/>
          <w:bCs/>
        </w:rPr>
        <w:t xml:space="preserve"> </w:t>
      </w:r>
      <w:r w:rsidRPr="00033C0B">
        <w:rPr>
          <w:rFonts w:ascii="Helvetica Neue" w:hAnsi="Helvetica Neue"/>
          <w:b w:val="0"/>
          <w:bCs/>
        </w:rPr>
        <w:t>exemple l'oubli de mettre une amorce, de la poudre dans le bassinet, d'armer le chien à fond.</w:t>
      </w:r>
    </w:p>
    <w:p w14:paraId="0481B20C" w14:textId="77777777" w:rsidR="0042339A" w:rsidRPr="00033C0B" w:rsidRDefault="00632910" w:rsidP="00654B16">
      <w:pPr>
        <w:pStyle w:val="Style2a"/>
        <w:rPr>
          <w:rFonts w:ascii="Helvetica Neue" w:hAnsi="Helvetica Neue"/>
          <w:b w:val="0"/>
          <w:bCs/>
        </w:rPr>
      </w:pPr>
      <w:r w:rsidRPr="00033C0B">
        <w:rPr>
          <w:rFonts w:ascii="Helvetica Neue" w:hAnsi="Helvetica Neue"/>
          <w:b w:val="0"/>
          <w:bCs/>
        </w:rPr>
        <w:t>Une Origine est une arme se chargeant par la bouche dans son état initial.</w:t>
      </w:r>
    </w:p>
    <w:p w14:paraId="7E981C45" w14:textId="37C5B381" w:rsidR="0042339A" w:rsidRPr="00033C0B" w:rsidRDefault="00632910" w:rsidP="00F53CA3">
      <w:pPr>
        <w:ind w:left="851"/>
        <w:jc w:val="both"/>
        <w:rPr>
          <w:rFonts w:ascii="Helvetica Neue" w:hAnsi="Helvetica Neue" w:cstheme="minorHAnsi"/>
          <w:bCs/>
          <w:sz w:val="22"/>
          <w:szCs w:val="22"/>
        </w:rPr>
      </w:pPr>
      <w:r w:rsidRPr="00033C0B">
        <w:rPr>
          <w:rFonts w:ascii="Helvetica Neue" w:hAnsi="Helvetica Neue" w:cstheme="minorHAnsi"/>
          <w:bCs/>
          <w:sz w:val="22"/>
          <w:szCs w:val="22"/>
        </w:rPr>
        <w:t>La date limite pour qu'une arme soit une Origine est le 31 décembre 1899, après c'est une</w:t>
      </w:r>
      <w:r w:rsidR="006B37A7" w:rsidRPr="00033C0B">
        <w:rPr>
          <w:rFonts w:ascii="Helvetica Neue" w:hAnsi="Helvetica Neue" w:cstheme="minorHAnsi"/>
          <w:bCs/>
          <w:sz w:val="22"/>
          <w:szCs w:val="22"/>
        </w:rPr>
        <w:t xml:space="preserve"> </w:t>
      </w:r>
      <w:r w:rsidRPr="00033C0B">
        <w:rPr>
          <w:rFonts w:ascii="Helvetica Neue" w:hAnsi="Helvetica Neue" w:cstheme="minorHAnsi"/>
          <w:bCs/>
          <w:sz w:val="22"/>
          <w:szCs w:val="22"/>
        </w:rPr>
        <w:t>reproduction.</w:t>
      </w:r>
    </w:p>
    <w:p w14:paraId="2C817FD3" w14:textId="05E27089" w:rsidR="0042339A" w:rsidRPr="00033C0B" w:rsidRDefault="00632910" w:rsidP="00654B16">
      <w:pPr>
        <w:pStyle w:val="Style2a"/>
        <w:rPr>
          <w:rFonts w:ascii="Helvetica Neue" w:hAnsi="Helvetica Neue"/>
          <w:b w:val="0"/>
          <w:bCs/>
        </w:rPr>
      </w:pPr>
      <w:r w:rsidRPr="00033C0B">
        <w:rPr>
          <w:rFonts w:ascii="Helvetica Neue" w:hAnsi="Helvetica Neue"/>
          <w:b w:val="0"/>
          <w:bCs/>
        </w:rPr>
        <w:lastRenderedPageBreak/>
        <w:t>Un relais, dénommé aussi « série », est le temps donné pour participer à une épreuve ou</w:t>
      </w:r>
      <w:r w:rsidR="006B37A7" w:rsidRPr="00033C0B">
        <w:rPr>
          <w:rFonts w:ascii="Helvetica Neue" w:hAnsi="Helvetica Neue"/>
          <w:b w:val="0"/>
          <w:bCs/>
        </w:rPr>
        <w:t xml:space="preserve"> </w:t>
      </w:r>
      <w:r w:rsidRPr="00033C0B">
        <w:rPr>
          <w:rFonts w:ascii="Helvetica Neue" w:hAnsi="Helvetica Neue"/>
          <w:b w:val="0"/>
          <w:bCs/>
        </w:rPr>
        <w:t>compétition, le cas échéant, entre les signaux de l'arbitre d'ouvrir et de cesser le tir.</w:t>
      </w:r>
    </w:p>
    <w:p w14:paraId="7F1185C2" w14:textId="60E42907" w:rsidR="0042339A" w:rsidRPr="00033C0B" w:rsidRDefault="00632910" w:rsidP="00654B16">
      <w:pPr>
        <w:pStyle w:val="Style2a"/>
        <w:rPr>
          <w:rFonts w:ascii="Helvetica Neue" w:hAnsi="Helvetica Neue"/>
          <w:b w:val="0"/>
          <w:bCs/>
        </w:rPr>
      </w:pPr>
      <w:r w:rsidRPr="00033C0B">
        <w:rPr>
          <w:rFonts w:ascii="Helvetica Neue" w:hAnsi="Helvetica Neue"/>
          <w:b w:val="0"/>
          <w:bCs/>
        </w:rPr>
        <w:t>Une reproduction, appelé aussi à tort « Réplique », est une reproduction moderne d'une</w:t>
      </w:r>
      <w:r w:rsidR="006B37A7" w:rsidRPr="00033C0B">
        <w:rPr>
          <w:rFonts w:ascii="Helvetica Neue" w:hAnsi="Helvetica Neue"/>
          <w:b w:val="0"/>
          <w:bCs/>
        </w:rPr>
        <w:t xml:space="preserve"> </w:t>
      </w:r>
      <w:r w:rsidRPr="00033C0B">
        <w:rPr>
          <w:rFonts w:ascii="Helvetica Neue" w:hAnsi="Helvetica Neue"/>
          <w:b w:val="0"/>
          <w:bCs/>
        </w:rPr>
        <w:t>arme historique originale avec organes de visée, assemblage de la platine, crosse et canon</w:t>
      </w:r>
      <w:r w:rsidR="006B37A7" w:rsidRPr="00033C0B">
        <w:rPr>
          <w:rFonts w:ascii="Helvetica Neue" w:hAnsi="Helvetica Neue"/>
          <w:b w:val="0"/>
          <w:bCs/>
        </w:rPr>
        <w:t xml:space="preserve"> </w:t>
      </w:r>
      <w:r w:rsidRPr="00033C0B">
        <w:rPr>
          <w:rFonts w:ascii="Helvetica Neue" w:hAnsi="Helvetica Neue"/>
          <w:b w:val="0"/>
          <w:bCs/>
        </w:rPr>
        <w:t>dans le style d'origine.</w:t>
      </w:r>
    </w:p>
    <w:p w14:paraId="73A3AAE4" w14:textId="77777777" w:rsidR="00740FA1" w:rsidRPr="00033C0B" w:rsidRDefault="00632910" w:rsidP="00F53CA3">
      <w:pPr>
        <w:ind w:left="851"/>
        <w:jc w:val="both"/>
        <w:rPr>
          <w:rFonts w:ascii="Helvetica Neue" w:hAnsi="Helvetica Neue" w:cstheme="minorHAnsi"/>
          <w:bCs/>
          <w:sz w:val="22"/>
          <w:szCs w:val="22"/>
        </w:rPr>
      </w:pPr>
      <w:r w:rsidRPr="00033C0B">
        <w:rPr>
          <w:rFonts w:ascii="Helvetica Neue" w:hAnsi="Helvetica Neue" w:cstheme="minorHAnsi"/>
          <w:bCs/>
          <w:sz w:val="22"/>
          <w:szCs w:val="22"/>
        </w:rPr>
        <w:t>La date limite pour qu'une arme soit une Origine est le 31 décembre 1899, après c'est une</w:t>
      </w:r>
      <w:r w:rsidR="006B37A7" w:rsidRPr="00033C0B">
        <w:rPr>
          <w:rFonts w:ascii="Helvetica Neue" w:hAnsi="Helvetica Neue" w:cstheme="minorHAnsi"/>
          <w:bCs/>
          <w:sz w:val="22"/>
          <w:szCs w:val="22"/>
        </w:rPr>
        <w:t xml:space="preserve"> </w:t>
      </w:r>
    </w:p>
    <w:p w14:paraId="5E4567F3" w14:textId="1B1ECC21" w:rsidR="0042339A" w:rsidRPr="00033C0B" w:rsidRDefault="00632910" w:rsidP="00F53CA3">
      <w:pPr>
        <w:ind w:left="851"/>
        <w:jc w:val="both"/>
        <w:rPr>
          <w:rFonts w:ascii="Helvetica Neue" w:hAnsi="Helvetica Neue" w:cstheme="minorHAnsi"/>
          <w:bCs/>
          <w:sz w:val="22"/>
          <w:szCs w:val="22"/>
        </w:rPr>
      </w:pPr>
      <w:r w:rsidRPr="00033C0B">
        <w:rPr>
          <w:rFonts w:ascii="Helvetica Neue" w:hAnsi="Helvetica Neue" w:cstheme="minorHAnsi"/>
          <w:bCs/>
          <w:sz w:val="22"/>
          <w:szCs w:val="22"/>
        </w:rPr>
        <w:t>reproduction.</w:t>
      </w:r>
    </w:p>
    <w:p w14:paraId="0789E12A" w14:textId="4F8FAD32" w:rsidR="00D7484C" w:rsidRPr="00033C0B" w:rsidRDefault="00D7484C" w:rsidP="00F53CA3">
      <w:pPr>
        <w:ind w:left="851"/>
        <w:jc w:val="both"/>
        <w:rPr>
          <w:rFonts w:ascii="Helvetica Neue" w:hAnsi="Helvetica Neue" w:cstheme="minorHAnsi"/>
          <w:bCs/>
          <w:sz w:val="22"/>
          <w:szCs w:val="22"/>
        </w:rPr>
      </w:pPr>
    </w:p>
    <w:p w14:paraId="55F4460F" w14:textId="173080B3" w:rsidR="00D7484C" w:rsidRPr="00033C0B" w:rsidRDefault="00D7484C" w:rsidP="00F53CA3">
      <w:pPr>
        <w:ind w:left="851"/>
        <w:jc w:val="both"/>
        <w:rPr>
          <w:rFonts w:ascii="Helvetica Neue" w:hAnsi="Helvetica Neue" w:cstheme="minorHAnsi"/>
          <w:bCs/>
          <w:sz w:val="22"/>
          <w:szCs w:val="22"/>
        </w:rPr>
      </w:pPr>
    </w:p>
    <w:p w14:paraId="3AC5FEF0" w14:textId="1758C0D4" w:rsidR="00D7484C" w:rsidRPr="00033C0B" w:rsidRDefault="00D7484C" w:rsidP="00084CA5">
      <w:pPr>
        <w:pStyle w:val="ChapitreMLAIC"/>
        <w:rPr>
          <w:rFonts w:ascii="Helvetica Neue" w:hAnsi="Helvetica Neue"/>
        </w:rPr>
      </w:pPr>
      <w:r w:rsidRPr="00033C0B">
        <w:rPr>
          <w:rFonts w:ascii="Helvetica Neue" w:hAnsi="Helvetica Neue"/>
        </w:rPr>
        <w:t>Notes de version </w:t>
      </w:r>
    </w:p>
    <w:p w14:paraId="6B57F3CE" w14:textId="0A9EA78C" w:rsidR="00D7484C" w:rsidRPr="00033C0B" w:rsidRDefault="00D7484C" w:rsidP="00F53CA3">
      <w:pPr>
        <w:ind w:left="851"/>
        <w:jc w:val="both"/>
        <w:rPr>
          <w:rFonts w:ascii="Helvetica Neue" w:hAnsi="Helvetica Neue" w:cstheme="minorHAnsi"/>
          <w:bCs/>
          <w:sz w:val="22"/>
          <w:szCs w:val="22"/>
        </w:rPr>
      </w:pPr>
      <w:r w:rsidRPr="00033C0B">
        <w:rPr>
          <w:rFonts w:ascii="Helvetica Neue" w:hAnsi="Helvetica Neue" w:cstheme="minorHAnsi"/>
          <w:bCs/>
          <w:sz w:val="22"/>
          <w:szCs w:val="22"/>
        </w:rPr>
        <w:t>V02 </w:t>
      </w:r>
      <w:r w:rsidRPr="00033C0B">
        <w:rPr>
          <w:rFonts w:ascii="Helvetica Neue" w:hAnsi="Helvetica Neue" w:cstheme="minorHAnsi"/>
          <w:bCs/>
          <w:sz w:val="22"/>
          <w:szCs w:val="22"/>
        </w:rPr>
        <w:br/>
        <w:t xml:space="preserve">ajout de deux notes de traducteur sur le §4.6, et </w:t>
      </w:r>
      <w:r w:rsidR="00084CA5" w:rsidRPr="00033C0B">
        <w:rPr>
          <w:rFonts w:ascii="Helvetica Neue" w:hAnsi="Helvetica Neue" w:cstheme="minorHAnsi"/>
          <w:bCs/>
          <w:sz w:val="22"/>
          <w:szCs w:val="22"/>
        </w:rPr>
        <w:t xml:space="preserve">note de rappel </w:t>
      </w:r>
      <w:r w:rsidR="00446A05" w:rsidRPr="00033C0B">
        <w:rPr>
          <w:rFonts w:ascii="Helvetica Neue" w:hAnsi="Helvetica Neue" w:cstheme="minorHAnsi"/>
          <w:bCs/>
          <w:sz w:val="22"/>
          <w:szCs w:val="22"/>
        </w:rPr>
        <w:t>sur 2.3.d.2.7</w:t>
      </w:r>
    </w:p>
    <w:sectPr w:rsidR="00D7484C" w:rsidRPr="00033C0B" w:rsidSect="00375A58">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4DD7" w14:textId="77777777" w:rsidR="004C0A71" w:rsidRDefault="004C0A71">
      <w:r>
        <w:separator/>
      </w:r>
    </w:p>
  </w:endnote>
  <w:endnote w:type="continuationSeparator" w:id="0">
    <w:p w14:paraId="3262FBFC" w14:textId="77777777" w:rsidR="004C0A71" w:rsidRDefault="004C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pecial#Default Metrics 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0E28" w14:textId="48B1B063" w:rsidR="00782A51" w:rsidRDefault="00782A51">
    <w:pPr>
      <w:rPr>
        <w:sz w:val="2"/>
        <w:szCs w:val="2"/>
      </w:rPr>
    </w:pPr>
    <w:r>
      <w:rPr>
        <w:noProof/>
      </w:rPr>
      <mc:AlternateContent>
        <mc:Choice Requires="wps">
          <w:drawing>
            <wp:anchor distT="0" distB="0" distL="63500" distR="63500" simplePos="0" relativeHeight="251657728" behindDoc="1" locked="0" layoutInCell="1" allowOverlap="1" wp14:anchorId="57B38A74" wp14:editId="6588B5C2">
              <wp:simplePos x="0" y="0"/>
              <wp:positionH relativeFrom="page">
                <wp:posOffset>6484620</wp:posOffset>
              </wp:positionH>
              <wp:positionV relativeFrom="page">
                <wp:posOffset>9987280</wp:posOffset>
              </wp:positionV>
              <wp:extent cx="78740" cy="19367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7379D" w14:textId="77777777" w:rsidR="00782A51" w:rsidRDefault="00782A51">
                          <w:pPr>
                            <w:pStyle w:val="En-tteoupieddepage0"/>
                            <w:shd w:val="clear" w:color="auto" w:fill="auto"/>
                            <w:spacing w:line="240" w:lineRule="auto"/>
                            <w:ind w:firstLine="0"/>
                          </w:pPr>
                          <w:r>
                            <w:fldChar w:fldCharType="begin"/>
                          </w:r>
                          <w:r>
                            <w:instrText xml:space="preserve"> PAGE \* MERGEFORMAT </w:instrText>
                          </w:r>
                          <w:r>
                            <w:fldChar w:fldCharType="separate"/>
                          </w:r>
                          <w:r>
                            <w:rPr>
                              <w:rStyle w:val="En-tteoupieddepage1"/>
                            </w:rPr>
                            <w:t>#</w:t>
                          </w:r>
                          <w:r>
                            <w:rPr>
                              <w:rStyle w:val="En-tteoupieddepage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B38A74" id="_x0000_t202" coordsize="21600,21600" o:spt="202" path="m,l,21600r21600,l21600,xe">
              <v:stroke joinstyle="miter"/>
              <v:path gradientshapeok="t" o:connecttype="rect"/>
            </v:shapetype>
            <v:shape id="Text Box 1" o:spid="_x0000_s1026" type="#_x0000_t202" style="position:absolute;margin-left:510.6pt;margin-top:786.4pt;width:6.2pt;height:15.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" filled="f" stroked="f">
              <v:textbox style="mso-fit-shape-to-text:t" inset="0,0,0,0">
                <w:txbxContent>
                  <w:p w14:paraId="6BC7379D" w14:textId="77777777" w:rsidR="00782A51" w:rsidRDefault="00782A51">
                    <w:pPr>
                      <w:pStyle w:val="En-tteoupieddepage0"/>
                      <w:shd w:val="clear" w:color="auto" w:fill="auto"/>
                      <w:spacing w:line="240" w:lineRule="auto"/>
                      <w:ind w:firstLine="0"/>
                    </w:pPr>
                    <w:r>
                      <w:fldChar w:fldCharType="begin"/>
                    </w:r>
                    <w:r>
                      <w:instrText xml:space="preserve"> PAGE \* MERGEFORMAT </w:instrText>
                    </w:r>
                    <w:r>
                      <w:fldChar w:fldCharType="separate"/>
                    </w:r>
                    <w:r>
                      <w:rPr>
                        <w:rStyle w:val="En-tteoupieddepage1"/>
                      </w:rPr>
                      <w:t>#</w:t>
                    </w:r>
                    <w:r>
                      <w:rPr>
                        <w:rStyle w:val="En-tteoupieddepage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B456" w14:textId="77777777" w:rsidR="004C0A71" w:rsidRDefault="004C0A71"/>
  </w:footnote>
  <w:footnote w:type="continuationSeparator" w:id="0">
    <w:p w14:paraId="56FEC5A1" w14:textId="77777777" w:rsidR="004C0A71" w:rsidRDefault="004C0A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FAF"/>
    <w:multiLevelType w:val="hybridMultilevel"/>
    <w:tmpl w:val="766215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775563"/>
    <w:multiLevelType w:val="hybridMultilevel"/>
    <w:tmpl w:val="FDC63622"/>
    <w:lvl w:ilvl="0" w:tplc="EE720D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D84499"/>
    <w:multiLevelType w:val="hybridMultilevel"/>
    <w:tmpl w:val="E91C53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D1670"/>
    <w:multiLevelType w:val="hybridMultilevel"/>
    <w:tmpl w:val="D32838DC"/>
    <w:name w:val="Maliste3"/>
    <w:lvl w:ilvl="0" w:tplc="7DD2857A">
      <w:start w:val="1"/>
      <w:numFmt w:val="decimal"/>
      <w:pStyle w:val="Style3"/>
      <w:lvlText w:val="%1.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09A3725A"/>
    <w:multiLevelType w:val="multilevel"/>
    <w:tmpl w:val="BD0AC530"/>
    <w:styleLink w:val="Titre2mlaic"/>
    <w:lvl w:ilvl="0">
      <w:start w:val="1"/>
      <w:numFmt w:val="decimal"/>
      <w:lvlText w:val="2.%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A46507B"/>
    <w:multiLevelType w:val="hybridMultilevel"/>
    <w:tmpl w:val="89DE6ED2"/>
    <w:lvl w:ilvl="0" w:tplc="EE720D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821AB3"/>
    <w:multiLevelType w:val="hybridMultilevel"/>
    <w:tmpl w:val="E75667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AB1A4C"/>
    <w:multiLevelType w:val="hybridMultilevel"/>
    <w:tmpl w:val="20EA2A7E"/>
    <w:lvl w:ilvl="0" w:tplc="EE720D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F7230F"/>
    <w:multiLevelType w:val="multilevel"/>
    <w:tmpl w:val="300E0EC6"/>
    <w:lvl w:ilvl="0">
      <w:start w:val="1"/>
      <w:numFmt w:val="decimal"/>
      <w:pStyle w:val="niveau1"/>
      <w:lvlText w:val="%1)"/>
      <w:lvlJc w:val="left"/>
      <w:pPr>
        <w:tabs>
          <w:tab w:val="num" w:pos="851"/>
        </w:tabs>
        <w:ind w:left="171" w:firstLine="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71" w:firstLine="1531"/>
      </w:pPr>
      <w:rPr>
        <w:rFonts w:ascii="Calibri" w:hAnsi="Calibri" w:cs="Special#Default Metrics Font" w:hint="default"/>
        <w:b w:val="0"/>
        <w:bCs w:val="0"/>
        <w:i w:val="0"/>
        <w:iCs w:val="0"/>
        <w:strike w:val="0"/>
        <w:color w:val="000000"/>
        <w:spacing w:val="0"/>
        <w:w w:val="100"/>
        <w:position w:val="0"/>
        <w:sz w:val="22"/>
        <w:szCs w:val="22"/>
        <w:u w:val="none"/>
      </w:rPr>
    </w:lvl>
    <w:lvl w:ilvl="2">
      <w:numFmt w:val="decimal"/>
      <w:lvlText w:val=""/>
      <w:lvlJc w:val="left"/>
      <w:pPr>
        <w:ind w:left="171" w:firstLine="0"/>
      </w:pPr>
      <w:rPr>
        <w:rFonts w:hint="default"/>
      </w:rPr>
    </w:lvl>
    <w:lvl w:ilvl="3">
      <w:numFmt w:val="decimal"/>
      <w:lvlText w:val=""/>
      <w:lvlJc w:val="left"/>
      <w:pPr>
        <w:ind w:left="171" w:firstLine="0"/>
      </w:pPr>
      <w:rPr>
        <w:rFonts w:hint="default"/>
      </w:rPr>
    </w:lvl>
    <w:lvl w:ilvl="4">
      <w:numFmt w:val="decimal"/>
      <w:lvlText w:val=""/>
      <w:lvlJc w:val="left"/>
      <w:pPr>
        <w:ind w:left="171" w:firstLine="0"/>
      </w:pPr>
      <w:rPr>
        <w:rFonts w:hint="default"/>
      </w:rPr>
    </w:lvl>
    <w:lvl w:ilvl="5">
      <w:numFmt w:val="decimal"/>
      <w:lvlText w:val=""/>
      <w:lvlJc w:val="left"/>
      <w:pPr>
        <w:ind w:left="171" w:firstLine="0"/>
      </w:pPr>
      <w:rPr>
        <w:rFonts w:hint="default"/>
      </w:rPr>
    </w:lvl>
    <w:lvl w:ilvl="6">
      <w:numFmt w:val="decimal"/>
      <w:lvlText w:val=""/>
      <w:lvlJc w:val="left"/>
      <w:pPr>
        <w:ind w:left="171" w:firstLine="0"/>
      </w:pPr>
      <w:rPr>
        <w:rFonts w:hint="default"/>
      </w:rPr>
    </w:lvl>
    <w:lvl w:ilvl="7">
      <w:numFmt w:val="decimal"/>
      <w:lvlText w:val=""/>
      <w:lvlJc w:val="left"/>
      <w:pPr>
        <w:ind w:left="171" w:firstLine="0"/>
      </w:pPr>
      <w:rPr>
        <w:rFonts w:hint="default"/>
      </w:rPr>
    </w:lvl>
    <w:lvl w:ilvl="8">
      <w:numFmt w:val="decimal"/>
      <w:lvlText w:val=""/>
      <w:lvlJc w:val="left"/>
      <w:pPr>
        <w:ind w:left="171" w:firstLine="0"/>
      </w:pPr>
      <w:rPr>
        <w:rFonts w:hint="default"/>
      </w:rPr>
    </w:lvl>
  </w:abstractNum>
  <w:abstractNum w:abstractNumId="9" w15:restartNumberingAfterBreak="0">
    <w:nsid w:val="14B3555D"/>
    <w:multiLevelType w:val="hybridMultilevel"/>
    <w:tmpl w:val="25687276"/>
    <w:lvl w:ilvl="0" w:tplc="EE720D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5E5B32"/>
    <w:multiLevelType w:val="hybridMultilevel"/>
    <w:tmpl w:val="ABD2379E"/>
    <w:lvl w:ilvl="0" w:tplc="EE720D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523802"/>
    <w:multiLevelType w:val="hybridMultilevel"/>
    <w:tmpl w:val="95E84E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435A53"/>
    <w:multiLevelType w:val="hybridMultilevel"/>
    <w:tmpl w:val="8FA40C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7F4C2C"/>
    <w:multiLevelType w:val="hybridMultilevel"/>
    <w:tmpl w:val="038C8B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C249D1"/>
    <w:multiLevelType w:val="multilevel"/>
    <w:tmpl w:val="95C4E3EC"/>
    <w:lvl w:ilvl="0">
      <w:start w:val="1"/>
      <w:numFmt w:val="decimal"/>
      <w:lvlText w:val="%1"/>
      <w:lvlJc w:val="left"/>
      <w:pPr>
        <w:ind w:left="450" w:hanging="450"/>
      </w:pPr>
      <w:rPr>
        <w:rFonts w:hint="default"/>
      </w:rPr>
    </w:lvl>
    <w:lvl w:ilvl="1">
      <w:start w:val="1"/>
      <w:numFmt w:val="decimal"/>
      <w:pStyle w:val="Titre1MLAIC"/>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1E6830B8"/>
    <w:multiLevelType w:val="hybridMultilevel"/>
    <w:tmpl w:val="7B840D9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208B2654"/>
    <w:multiLevelType w:val="hybridMultilevel"/>
    <w:tmpl w:val="701435D0"/>
    <w:lvl w:ilvl="0" w:tplc="E5CC64E8">
      <w:start w:val="1"/>
      <w:numFmt w:val="decimal"/>
      <w:pStyle w:val="Titre5MLAIC"/>
      <w:lvlText w:val="5.%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8E92142"/>
    <w:multiLevelType w:val="hybridMultilevel"/>
    <w:tmpl w:val="990ABDE0"/>
    <w:lvl w:ilvl="0" w:tplc="9474D024">
      <w:start w:val="1"/>
      <w:numFmt w:val="decimal"/>
      <w:lvlText w:val="%1)"/>
      <w:lvlJc w:val="left"/>
      <w:pPr>
        <w:ind w:left="757" w:hanging="360"/>
      </w:pPr>
      <w:rPr>
        <w:rFonts w:hint="default"/>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18" w15:restartNumberingAfterBreak="0">
    <w:nsid w:val="2B2329B8"/>
    <w:multiLevelType w:val="hybridMultilevel"/>
    <w:tmpl w:val="4956D6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315002"/>
    <w:multiLevelType w:val="multilevel"/>
    <w:tmpl w:val="BD0AC530"/>
    <w:numStyleLink w:val="Titre2mlaic"/>
  </w:abstractNum>
  <w:abstractNum w:abstractNumId="20" w15:restartNumberingAfterBreak="0">
    <w:nsid w:val="32C901D6"/>
    <w:multiLevelType w:val="hybridMultilevel"/>
    <w:tmpl w:val="14B4AD48"/>
    <w:lvl w:ilvl="0" w:tplc="EE720D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39D3F2B"/>
    <w:multiLevelType w:val="multilevel"/>
    <w:tmpl w:val="6EB48BF8"/>
    <w:lvl w:ilvl="0">
      <w:start w:val="1"/>
      <w:numFmt w:val="upperLetter"/>
      <w:pStyle w:val="Stylesous-chapitre1"/>
      <w:lvlText w:val="%1)"/>
      <w:lvlJc w:val="left"/>
      <w:rPr>
        <w:rFonts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lang w:val="fr-FR" w:eastAsia="fr-FR" w:bidi="fr-F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8D43B0"/>
    <w:multiLevelType w:val="multilevel"/>
    <w:tmpl w:val="79D0BC2C"/>
    <w:styleLink w:val="Style6"/>
    <w:lvl w:ilvl="0">
      <w:start w:val="1"/>
      <w:numFmt w:val="decimal"/>
      <w:lvlText w:val="2.%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514352"/>
    <w:multiLevelType w:val="hybridMultilevel"/>
    <w:tmpl w:val="719E1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147A32"/>
    <w:multiLevelType w:val="hybridMultilevel"/>
    <w:tmpl w:val="3BF6CE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484EF7"/>
    <w:multiLevelType w:val="hybridMultilevel"/>
    <w:tmpl w:val="5EA69A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C781B0C"/>
    <w:multiLevelType w:val="multilevel"/>
    <w:tmpl w:val="7688CFDE"/>
    <w:name w:val="Maliste22"/>
    <w:lvl w:ilvl="0">
      <w:start w:val="1"/>
      <w:numFmt w:val="decimal"/>
      <w:lvlText w:val="%1)"/>
      <w:lvlJc w:val="left"/>
      <w:pPr>
        <w:ind w:left="0" w:firstLine="0"/>
      </w:pPr>
      <w:rPr>
        <w:rFonts w:ascii="Special#Default Metrics Font" w:eastAsia="Special#Default Metrics Font" w:hAnsi="Special#Default Metrics Font" w:cs="Special#Default Metrics Font" w:hint="default"/>
        <w:b w:val="0"/>
        <w:bCs w:val="0"/>
        <w:i w:val="0"/>
        <w:iCs w:val="0"/>
        <w:smallCaps w:val="0"/>
        <w:strike w:val="0"/>
        <w:color w:val="000000"/>
        <w:spacing w:val="0"/>
        <w:w w:val="100"/>
        <w:position w:val="0"/>
        <w:sz w:val="22"/>
        <w:szCs w:val="22"/>
        <w:u w:val="none"/>
        <w:lang w:val="fr-FR" w:eastAsia="fr-FR" w:bidi="fr-FR"/>
      </w:rPr>
    </w:lvl>
    <w:lvl w:ilvl="1">
      <w:start w:val="2"/>
      <w:numFmt w:val="decimal"/>
      <w:pStyle w:val="Corpsdutexte2"/>
      <w:lvlText w:val="%1.%2)"/>
      <w:lvlJc w:val="left"/>
      <w:pPr>
        <w:ind w:left="0" w:firstLine="0"/>
      </w:pPr>
      <w:rPr>
        <w:rFonts w:ascii="Special#Default Metrics Font" w:eastAsia="Special#Default Metrics Font" w:hAnsi="Special#Default Metrics Font" w:cs="Special#Default Metrics Font" w:hint="default"/>
        <w:b w:val="0"/>
        <w:bCs w:val="0"/>
        <w:i w:val="0"/>
        <w:iCs w:val="0"/>
        <w:smallCaps w:val="0"/>
        <w:strike w:val="0"/>
        <w:color w:val="000000"/>
        <w:spacing w:val="0"/>
        <w:w w:val="100"/>
        <w:position w:val="0"/>
        <w:sz w:val="22"/>
        <w:szCs w:val="22"/>
        <w:u w:val="none"/>
        <w:lang w:val="fr-FR" w:eastAsia="fr-FR" w:bidi="fr-FR"/>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3F747513"/>
    <w:multiLevelType w:val="hybridMultilevel"/>
    <w:tmpl w:val="70201EDC"/>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8" w15:restartNumberingAfterBreak="0">
    <w:nsid w:val="3FCD5820"/>
    <w:multiLevelType w:val="hybridMultilevel"/>
    <w:tmpl w:val="F8E2A9C6"/>
    <w:lvl w:ilvl="0" w:tplc="EE720D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5F50280"/>
    <w:multiLevelType w:val="hybridMultilevel"/>
    <w:tmpl w:val="4274D756"/>
    <w:lvl w:ilvl="0" w:tplc="85E2A490">
      <w:start w:val="1"/>
      <w:numFmt w:val="lowerLetter"/>
      <w:pStyle w:val="Style2a"/>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 w15:restartNumberingAfterBreak="0">
    <w:nsid w:val="46ED31A0"/>
    <w:multiLevelType w:val="hybridMultilevel"/>
    <w:tmpl w:val="E3B41E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70D70AA"/>
    <w:multiLevelType w:val="multilevel"/>
    <w:tmpl w:val="702A5D60"/>
    <w:lvl w:ilvl="0">
      <w:start w:val="1"/>
      <w:numFmt w:val="upperLetter"/>
      <w:pStyle w:val="SouschapitreMLAIC"/>
      <w:lvlText w:val="%1)"/>
      <w:lvlJc w:val="left"/>
      <w:rPr>
        <w:rFonts w:hint="default"/>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C76ECA"/>
    <w:multiLevelType w:val="hybridMultilevel"/>
    <w:tmpl w:val="FD24EE5E"/>
    <w:lvl w:ilvl="0" w:tplc="EE720D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885572A"/>
    <w:multiLevelType w:val="hybridMultilevel"/>
    <w:tmpl w:val="36E8D81E"/>
    <w:lvl w:ilvl="0" w:tplc="040C000B">
      <w:start w:val="1"/>
      <w:numFmt w:val="bullet"/>
      <w:lvlText w:val=""/>
      <w:lvlJc w:val="left"/>
      <w:pPr>
        <w:ind w:left="1495" w:hanging="360"/>
      </w:pPr>
      <w:rPr>
        <w:rFonts w:ascii="Wingdings" w:hAnsi="Wingding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34" w15:restartNumberingAfterBreak="0">
    <w:nsid w:val="4BED754E"/>
    <w:multiLevelType w:val="hybridMultilevel"/>
    <w:tmpl w:val="42E83592"/>
    <w:lvl w:ilvl="0" w:tplc="73C017F4">
      <w:start w:val="2"/>
      <w:numFmt w:val="decimal"/>
      <w:pStyle w:val="Titre2MLAIC0"/>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1C416FD"/>
    <w:multiLevelType w:val="hybridMultilevel"/>
    <w:tmpl w:val="147E6844"/>
    <w:lvl w:ilvl="0" w:tplc="040C000B">
      <w:start w:val="1"/>
      <w:numFmt w:val="bullet"/>
      <w:lvlText w:val=""/>
      <w:lvlJc w:val="left"/>
      <w:pPr>
        <w:ind w:left="2268" w:hanging="360"/>
      </w:pPr>
      <w:rPr>
        <w:rFonts w:ascii="Wingdings" w:hAnsi="Wingdings" w:hint="default"/>
      </w:rPr>
    </w:lvl>
    <w:lvl w:ilvl="1" w:tplc="040C0003" w:tentative="1">
      <w:start w:val="1"/>
      <w:numFmt w:val="bullet"/>
      <w:lvlText w:val="o"/>
      <w:lvlJc w:val="left"/>
      <w:pPr>
        <w:ind w:left="2988" w:hanging="360"/>
      </w:pPr>
      <w:rPr>
        <w:rFonts w:ascii="Courier New" w:hAnsi="Courier New" w:cs="Courier New" w:hint="default"/>
      </w:rPr>
    </w:lvl>
    <w:lvl w:ilvl="2" w:tplc="040C0005" w:tentative="1">
      <w:start w:val="1"/>
      <w:numFmt w:val="bullet"/>
      <w:lvlText w:val=""/>
      <w:lvlJc w:val="left"/>
      <w:pPr>
        <w:ind w:left="3708" w:hanging="360"/>
      </w:pPr>
      <w:rPr>
        <w:rFonts w:ascii="Wingdings" w:hAnsi="Wingdings" w:hint="default"/>
      </w:rPr>
    </w:lvl>
    <w:lvl w:ilvl="3" w:tplc="040C0001" w:tentative="1">
      <w:start w:val="1"/>
      <w:numFmt w:val="bullet"/>
      <w:lvlText w:val=""/>
      <w:lvlJc w:val="left"/>
      <w:pPr>
        <w:ind w:left="4428" w:hanging="360"/>
      </w:pPr>
      <w:rPr>
        <w:rFonts w:ascii="Symbol" w:hAnsi="Symbol" w:hint="default"/>
      </w:rPr>
    </w:lvl>
    <w:lvl w:ilvl="4" w:tplc="040C0003" w:tentative="1">
      <w:start w:val="1"/>
      <w:numFmt w:val="bullet"/>
      <w:lvlText w:val="o"/>
      <w:lvlJc w:val="left"/>
      <w:pPr>
        <w:ind w:left="5148" w:hanging="360"/>
      </w:pPr>
      <w:rPr>
        <w:rFonts w:ascii="Courier New" w:hAnsi="Courier New" w:cs="Courier New" w:hint="default"/>
      </w:rPr>
    </w:lvl>
    <w:lvl w:ilvl="5" w:tplc="040C0005" w:tentative="1">
      <w:start w:val="1"/>
      <w:numFmt w:val="bullet"/>
      <w:lvlText w:val=""/>
      <w:lvlJc w:val="left"/>
      <w:pPr>
        <w:ind w:left="5868" w:hanging="360"/>
      </w:pPr>
      <w:rPr>
        <w:rFonts w:ascii="Wingdings" w:hAnsi="Wingdings" w:hint="default"/>
      </w:rPr>
    </w:lvl>
    <w:lvl w:ilvl="6" w:tplc="040C0001" w:tentative="1">
      <w:start w:val="1"/>
      <w:numFmt w:val="bullet"/>
      <w:lvlText w:val=""/>
      <w:lvlJc w:val="left"/>
      <w:pPr>
        <w:ind w:left="6588" w:hanging="360"/>
      </w:pPr>
      <w:rPr>
        <w:rFonts w:ascii="Symbol" w:hAnsi="Symbol" w:hint="default"/>
      </w:rPr>
    </w:lvl>
    <w:lvl w:ilvl="7" w:tplc="040C0003" w:tentative="1">
      <w:start w:val="1"/>
      <w:numFmt w:val="bullet"/>
      <w:lvlText w:val="o"/>
      <w:lvlJc w:val="left"/>
      <w:pPr>
        <w:ind w:left="7308" w:hanging="360"/>
      </w:pPr>
      <w:rPr>
        <w:rFonts w:ascii="Courier New" w:hAnsi="Courier New" w:cs="Courier New" w:hint="default"/>
      </w:rPr>
    </w:lvl>
    <w:lvl w:ilvl="8" w:tplc="040C0005" w:tentative="1">
      <w:start w:val="1"/>
      <w:numFmt w:val="bullet"/>
      <w:lvlText w:val=""/>
      <w:lvlJc w:val="left"/>
      <w:pPr>
        <w:ind w:left="8028" w:hanging="360"/>
      </w:pPr>
      <w:rPr>
        <w:rFonts w:ascii="Wingdings" w:hAnsi="Wingdings" w:hint="default"/>
      </w:rPr>
    </w:lvl>
  </w:abstractNum>
  <w:abstractNum w:abstractNumId="36" w15:restartNumberingAfterBreak="0">
    <w:nsid w:val="52070BF5"/>
    <w:multiLevelType w:val="hybridMultilevel"/>
    <w:tmpl w:val="80C2FAD0"/>
    <w:lvl w:ilvl="0" w:tplc="B66E3B2E">
      <w:start w:val="1"/>
      <w:numFmt w:val="decimal"/>
      <w:pStyle w:val="Style4"/>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37" w15:restartNumberingAfterBreak="0">
    <w:nsid w:val="520C6854"/>
    <w:multiLevelType w:val="hybridMultilevel"/>
    <w:tmpl w:val="607AABE4"/>
    <w:lvl w:ilvl="0" w:tplc="EE720D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32F0C53"/>
    <w:multiLevelType w:val="hybridMultilevel"/>
    <w:tmpl w:val="C864202E"/>
    <w:lvl w:ilvl="0" w:tplc="E62482B0">
      <w:start w:val="1"/>
      <w:numFmt w:val="decimal"/>
      <w:pStyle w:val="Style7"/>
      <w:lvlText w:val="7.%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7AF17E7"/>
    <w:multiLevelType w:val="hybridMultilevel"/>
    <w:tmpl w:val="B83C5492"/>
    <w:lvl w:ilvl="0" w:tplc="761476D8">
      <w:numFmt w:val="bullet"/>
      <w:lvlText w:val="-"/>
      <w:lvlJc w:val="left"/>
      <w:pPr>
        <w:ind w:left="1608" w:hanging="360"/>
      </w:pPr>
      <w:rPr>
        <w:rFonts w:ascii="Calibri" w:eastAsia="Courier New" w:hAnsi="Calibri" w:cs="Calibri" w:hint="default"/>
      </w:rPr>
    </w:lvl>
    <w:lvl w:ilvl="1" w:tplc="040C0003" w:tentative="1">
      <w:start w:val="1"/>
      <w:numFmt w:val="bullet"/>
      <w:lvlText w:val="o"/>
      <w:lvlJc w:val="left"/>
      <w:pPr>
        <w:ind w:left="2328" w:hanging="360"/>
      </w:pPr>
      <w:rPr>
        <w:rFonts w:ascii="Courier New" w:hAnsi="Courier New" w:cs="Courier New" w:hint="default"/>
      </w:rPr>
    </w:lvl>
    <w:lvl w:ilvl="2" w:tplc="040C0005" w:tentative="1">
      <w:start w:val="1"/>
      <w:numFmt w:val="bullet"/>
      <w:lvlText w:val=""/>
      <w:lvlJc w:val="left"/>
      <w:pPr>
        <w:ind w:left="3048" w:hanging="360"/>
      </w:pPr>
      <w:rPr>
        <w:rFonts w:ascii="Wingdings" w:hAnsi="Wingdings" w:hint="default"/>
      </w:rPr>
    </w:lvl>
    <w:lvl w:ilvl="3" w:tplc="040C0001" w:tentative="1">
      <w:start w:val="1"/>
      <w:numFmt w:val="bullet"/>
      <w:lvlText w:val=""/>
      <w:lvlJc w:val="left"/>
      <w:pPr>
        <w:ind w:left="3768" w:hanging="360"/>
      </w:pPr>
      <w:rPr>
        <w:rFonts w:ascii="Symbol" w:hAnsi="Symbol" w:hint="default"/>
      </w:rPr>
    </w:lvl>
    <w:lvl w:ilvl="4" w:tplc="040C0003" w:tentative="1">
      <w:start w:val="1"/>
      <w:numFmt w:val="bullet"/>
      <w:lvlText w:val="o"/>
      <w:lvlJc w:val="left"/>
      <w:pPr>
        <w:ind w:left="4488" w:hanging="360"/>
      </w:pPr>
      <w:rPr>
        <w:rFonts w:ascii="Courier New" w:hAnsi="Courier New" w:cs="Courier New" w:hint="default"/>
      </w:rPr>
    </w:lvl>
    <w:lvl w:ilvl="5" w:tplc="040C0005" w:tentative="1">
      <w:start w:val="1"/>
      <w:numFmt w:val="bullet"/>
      <w:lvlText w:val=""/>
      <w:lvlJc w:val="left"/>
      <w:pPr>
        <w:ind w:left="5208" w:hanging="360"/>
      </w:pPr>
      <w:rPr>
        <w:rFonts w:ascii="Wingdings" w:hAnsi="Wingdings" w:hint="default"/>
      </w:rPr>
    </w:lvl>
    <w:lvl w:ilvl="6" w:tplc="040C0001" w:tentative="1">
      <w:start w:val="1"/>
      <w:numFmt w:val="bullet"/>
      <w:lvlText w:val=""/>
      <w:lvlJc w:val="left"/>
      <w:pPr>
        <w:ind w:left="5928" w:hanging="360"/>
      </w:pPr>
      <w:rPr>
        <w:rFonts w:ascii="Symbol" w:hAnsi="Symbol" w:hint="default"/>
      </w:rPr>
    </w:lvl>
    <w:lvl w:ilvl="7" w:tplc="040C0003" w:tentative="1">
      <w:start w:val="1"/>
      <w:numFmt w:val="bullet"/>
      <w:lvlText w:val="o"/>
      <w:lvlJc w:val="left"/>
      <w:pPr>
        <w:ind w:left="6648" w:hanging="360"/>
      </w:pPr>
      <w:rPr>
        <w:rFonts w:ascii="Courier New" w:hAnsi="Courier New" w:cs="Courier New" w:hint="default"/>
      </w:rPr>
    </w:lvl>
    <w:lvl w:ilvl="8" w:tplc="040C0005" w:tentative="1">
      <w:start w:val="1"/>
      <w:numFmt w:val="bullet"/>
      <w:lvlText w:val=""/>
      <w:lvlJc w:val="left"/>
      <w:pPr>
        <w:ind w:left="7368" w:hanging="360"/>
      </w:pPr>
      <w:rPr>
        <w:rFonts w:ascii="Wingdings" w:hAnsi="Wingdings" w:hint="default"/>
      </w:rPr>
    </w:lvl>
  </w:abstractNum>
  <w:abstractNum w:abstractNumId="40" w15:restartNumberingAfterBreak="0">
    <w:nsid w:val="5927725E"/>
    <w:multiLevelType w:val="hybridMultilevel"/>
    <w:tmpl w:val="A60C88FA"/>
    <w:lvl w:ilvl="0" w:tplc="EE720D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99F6FB8"/>
    <w:multiLevelType w:val="hybridMultilevel"/>
    <w:tmpl w:val="4BAEE9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AD02F25"/>
    <w:multiLevelType w:val="hybridMultilevel"/>
    <w:tmpl w:val="92A2FA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B017B23"/>
    <w:multiLevelType w:val="hybridMultilevel"/>
    <w:tmpl w:val="622E11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E181464"/>
    <w:multiLevelType w:val="hybridMultilevel"/>
    <w:tmpl w:val="0BF63D62"/>
    <w:lvl w:ilvl="0" w:tplc="EE720D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1CB73FA"/>
    <w:multiLevelType w:val="hybridMultilevel"/>
    <w:tmpl w:val="2034CD3A"/>
    <w:lvl w:ilvl="0" w:tplc="EE720D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2DC4CA3"/>
    <w:multiLevelType w:val="hybridMultilevel"/>
    <w:tmpl w:val="7DB02E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32606F0"/>
    <w:multiLevelType w:val="hybridMultilevel"/>
    <w:tmpl w:val="B5F60F52"/>
    <w:lvl w:ilvl="0" w:tplc="040C000B">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8" w15:restartNumberingAfterBreak="0">
    <w:nsid w:val="64A72855"/>
    <w:multiLevelType w:val="hybridMultilevel"/>
    <w:tmpl w:val="0F6CE9BA"/>
    <w:lvl w:ilvl="0" w:tplc="4E244BC2">
      <w:start w:val="1"/>
      <w:numFmt w:val="decimal"/>
      <w:pStyle w:val="Style12"/>
      <w:lvlText w:val="1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6592A9B"/>
    <w:multiLevelType w:val="hybridMultilevel"/>
    <w:tmpl w:val="EFA678CE"/>
    <w:lvl w:ilvl="0" w:tplc="6B38BC54">
      <w:start w:val="1"/>
      <w:numFmt w:val="lowerLetter"/>
      <w:lvlText w:val="%1.)"/>
      <w:lvlJc w:val="left"/>
      <w:pPr>
        <w:ind w:left="757" w:hanging="360"/>
      </w:pPr>
      <w:rPr>
        <w:rFonts w:hint="default"/>
      </w:rPr>
    </w:lvl>
    <w:lvl w:ilvl="1" w:tplc="040C0019">
      <w:start w:val="1"/>
      <w:numFmt w:val="lowerLetter"/>
      <w:lvlText w:val="%2."/>
      <w:lvlJc w:val="left"/>
      <w:pPr>
        <w:ind w:left="1477" w:hanging="360"/>
      </w:pPr>
    </w:lvl>
    <w:lvl w:ilvl="2" w:tplc="040C001B">
      <w:start w:val="1"/>
      <w:numFmt w:val="lowerRoman"/>
      <w:lvlText w:val="%3."/>
      <w:lvlJc w:val="right"/>
      <w:pPr>
        <w:ind w:left="2197" w:hanging="180"/>
      </w:pPr>
    </w:lvl>
    <w:lvl w:ilvl="3" w:tplc="FC2A5ECC">
      <w:start w:val="1"/>
      <w:numFmt w:val="decimal"/>
      <w:lvlText w:val="%4)"/>
      <w:lvlJc w:val="left"/>
      <w:pPr>
        <w:ind w:left="2917" w:hanging="360"/>
      </w:pPr>
      <w:rPr>
        <w:rFonts w:hint="default"/>
      </w:r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50" w15:restartNumberingAfterBreak="0">
    <w:nsid w:val="66F76015"/>
    <w:multiLevelType w:val="hybridMultilevel"/>
    <w:tmpl w:val="A78ACDF6"/>
    <w:lvl w:ilvl="0" w:tplc="EE720D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7A74A3E"/>
    <w:multiLevelType w:val="hybridMultilevel"/>
    <w:tmpl w:val="CF64D7D6"/>
    <w:name w:val="Maliste22"/>
    <w:lvl w:ilvl="0" w:tplc="6F48BAD4">
      <w:start w:val="1"/>
      <w:numFmt w:val="decimal"/>
      <w:pStyle w:val="Style10"/>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91175AE"/>
    <w:multiLevelType w:val="hybridMultilevel"/>
    <w:tmpl w:val="EFBCB87E"/>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A6564BB"/>
    <w:multiLevelType w:val="hybridMultilevel"/>
    <w:tmpl w:val="B554FE20"/>
    <w:lvl w:ilvl="0" w:tplc="C0785858">
      <w:start w:val="1"/>
      <w:numFmt w:val="decimal"/>
      <w:pStyle w:val="Style1"/>
      <w:lvlText w:val="6.%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B086571"/>
    <w:multiLevelType w:val="multilevel"/>
    <w:tmpl w:val="E18A1E0C"/>
    <w:name w:val="Maliste"/>
    <w:lvl w:ilvl="0">
      <w:start w:val="3"/>
      <w:numFmt w:val="decimal"/>
      <w:lvlText w:val="%1)"/>
      <w:lvlJc w:val="left"/>
      <w:pPr>
        <w:ind w:left="0" w:firstLine="0"/>
      </w:pPr>
      <w:rPr>
        <w:rFonts w:ascii="Special#Default Metrics Font" w:eastAsia="Special#Default Metrics Font" w:hAnsi="Special#Default Metrics Font" w:cs="Special#Default Metrics Font" w:hint="default"/>
        <w:b w:val="0"/>
        <w:bCs w:val="0"/>
        <w:i w:val="0"/>
        <w:iCs w:val="0"/>
        <w:smallCaps w:val="0"/>
        <w:strike w:val="0"/>
        <w:color w:val="000000"/>
        <w:spacing w:val="0"/>
        <w:w w:val="100"/>
        <w:position w:val="0"/>
        <w:sz w:val="22"/>
        <w:szCs w:val="22"/>
        <w:u w:val="none"/>
      </w:rPr>
    </w:lvl>
    <w:lvl w:ilvl="1">
      <w:start w:val="2"/>
      <w:numFmt w:val="none"/>
      <w:lvlText w:val="1.1)"/>
      <w:lvlJc w:val="left"/>
      <w:pPr>
        <w:tabs>
          <w:tab w:val="num" w:pos="1304"/>
        </w:tabs>
        <w:ind w:left="0" w:firstLine="1276"/>
      </w:pPr>
      <w:rPr>
        <w:rFonts w:ascii="Calibri" w:hAnsi="Calibri" w:cs="Special#Default Metrics Font" w:hint="default"/>
        <w:b w:val="0"/>
        <w:bCs w:val="0"/>
        <w:i w:val="0"/>
        <w:iCs w:val="0"/>
        <w:smallCaps w:val="0"/>
        <w:strike w:val="0"/>
        <w:color w:val="auto"/>
        <w:spacing w:val="0"/>
        <w:w w:val="100"/>
        <w:position w:val="0"/>
        <w:sz w:val="22"/>
        <w:szCs w:val="22"/>
        <w:u w:val="none"/>
      </w:rPr>
    </w:lvl>
    <w:lvl w:ilvl="2">
      <w:numFmt w:val="decimal"/>
      <w:lvlText w:val="%3"/>
      <w:lvlJc w:val="left"/>
      <w:pPr>
        <w:ind w:left="2552" w:firstLine="0"/>
      </w:pPr>
      <w:rPr>
        <w:rFonts w:hint="default"/>
      </w:rPr>
    </w:lvl>
    <w:lvl w:ilvl="3">
      <w:numFmt w:val="decimal"/>
      <w:lvlText w:val=""/>
      <w:lvlJc w:val="left"/>
      <w:pPr>
        <w:ind w:left="3828" w:firstLine="0"/>
      </w:pPr>
      <w:rPr>
        <w:rFonts w:hint="default"/>
      </w:rPr>
    </w:lvl>
    <w:lvl w:ilvl="4">
      <w:numFmt w:val="decimal"/>
      <w:lvlText w:val=""/>
      <w:lvlJc w:val="left"/>
      <w:pPr>
        <w:ind w:left="5104" w:firstLine="0"/>
      </w:pPr>
      <w:rPr>
        <w:rFonts w:hint="default"/>
      </w:rPr>
    </w:lvl>
    <w:lvl w:ilvl="5">
      <w:numFmt w:val="decimal"/>
      <w:lvlText w:val=""/>
      <w:lvlJc w:val="left"/>
      <w:pPr>
        <w:ind w:left="6380" w:firstLine="0"/>
      </w:pPr>
      <w:rPr>
        <w:rFonts w:hint="default"/>
      </w:rPr>
    </w:lvl>
    <w:lvl w:ilvl="6">
      <w:numFmt w:val="decimal"/>
      <w:lvlText w:val=""/>
      <w:lvlJc w:val="left"/>
      <w:pPr>
        <w:ind w:left="7656" w:firstLine="0"/>
      </w:pPr>
      <w:rPr>
        <w:rFonts w:hint="default"/>
      </w:rPr>
    </w:lvl>
    <w:lvl w:ilvl="7">
      <w:numFmt w:val="decimal"/>
      <w:lvlText w:val=""/>
      <w:lvlJc w:val="left"/>
      <w:pPr>
        <w:ind w:left="8932" w:firstLine="0"/>
      </w:pPr>
      <w:rPr>
        <w:rFonts w:hint="default"/>
      </w:rPr>
    </w:lvl>
    <w:lvl w:ilvl="8">
      <w:numFmt w:val="decimal"/>
      <w:lvlText w:val=""/>
      <w:lvlJc w:val="left"/>
      <w:pPr>
        <w:ind w:left="10208" w:firstLine="0"/>
      </w:pPr>
      <w:rPr>
        <w:rFonts w:hint="default"/>
      </w:rPr>
    </w:lvl>
  </w:abstractNum>
  <w:abstractNum w:abstractNumId="55" w15:restartNumberingAfterBreak="0">
    <w:nsid w:val="6B6140E1"/>
    <w:multiLevelType w:val="hybridMultilevel"/>
    <w:tmpl w:val="86E0CE2C"/>
    <w:lvl w:ilvl="0" w:tplc="EE720D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6CF011A8"/>
    <w:multiLevelType w:val="hybridMultilevel"/>
    <w:tmpl w:val="11D4330A"/>
    <w:lvl w:ilvl="0" w:tplc="040C000B">
      <w:start w:val="1"/>
      <w:numFmt w:val="bullet"/>
      <w:lvlText w:val=""/>
      <w:lvlJc w:val="left"/>
      <w:pPr>
        <w:ind w:left="2563" w:hanging="360"/>
      </w:pPr>
      <w:rPr>
        <w:rFonts w:ascii="Wingdings" w:hAnsi="Wingdings"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57" w15:restartNumberingAfterBreak="0">
    <w:nsid w:val="6DCB589A"/>
    <w:multiLevelType w:val="hybridMultilevel"/>
    <w:tmpl w:val="E4E0127E"/>
    <w:lvl w:ilvl="0" w:tplc="B27CC5DC">
      <w:start w:val="1"/>
      <w:numFmt w:val="decimal"/>
      <w:pStyle w:val="Titre4MLAIC"/>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DDF428E"/>
    <w:multiLevelType w:val="hybridMultilevel"/>
    <w:tmpl w:val="126636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26B4B60"/>
    <w:multiLevelType w:val="hybridMultilevel"/>
    <w:tmpl w:val="F56A7A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3A12714"/>
    <w:multiLevelType w:val="hybridMultilevel"/>
    <w:tmpl w:val="D1FE8D5A"/>
    <w:lvl w:ilvl="0" w:tplc="EE720D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4037801"/>
    <w:multiLevelType w:val="hybridMultilevel"/>
    <w:tmpl w:val="DA1012D2"/>
    <w:lvl w:ilvl="0" w:tplc="817E502A">
      <w:start w:val="1"/>
      <w:numFmt w:val="decimal"/>
      <w:pStyle w:val="Style8"/>
      <w:lvlText w:val="8.%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7B5675C3"/>
    <w:multiLevelType w:val="hybridMultilevel"/>
    <w:tmpl w:val="235CE39C"/>
    <w:lvl w:ilvl="0" w:tplc="EE720D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7C3562AB"/>
    <w:multiLevelType w:val="hybridMultilevel"/>
    <w:tmpl w:val="08A86F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EA73261"/>
    <w:multiLevelType w:val="hybridMultilevel"/>
    <w:tmpl w:val="7B74AE26"/>
    <w:lvl w:ilvl="0" w:tplc="65222B96">
      <w:start w:val="1"/>
      <w:numFmt w:val="decimal"/>
      <w:pStyle w:val="Titre3MLAIC"/>
      <w:lvlText w:val="3.%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0658346">
    <w:abstractNumId w:val="31"/>
  </w:num>
  <w:num w:numId="2" w16cid:durableId="1963076598">
    <w:abstractNumId w:val="14"/>
  </w:num>
  <w:num w:numId="3" w16cid:durableId="744649970">
    <w:abstractNumId w:val="8"/>
  </w:num>
  <w:num w:numId="4" w16cid:durableId="1677029561">
    <w:abstractNumId w:val="21"/>
  </w:num>
  <w:num w:numId="5" w16cid:durableId="851340800">
    <w:abstractNumId w:val="21"/>
    <w:lvlOverride w:ilvl="0">
      <w:startOverride w:val="1"/>
    </w:lvlOverride>
  </w:num>
  <w:num w:numId="6" w16cid:durableId="1813323508">
    <w:abstractNumId w:val="26"/>
  </w:num>
  <w:num w:numId="7" w16cid:durableId="1185703925">
    <w:abstractNumId w:val="3"/>
  </w:num>
  <w:num w:numId="8" w16cid:durableId="902181220">
    <w:abstractNumId w:val="21"/>
    <w:lvlOverride w:ilvl="0">
      <w:startOverride w:val="1"/>
    </w:lvlOverride>
  </w:num>
  <w:num w:numId="9" w16cid:durableId="823355786">
    <w:abstractNumId w:val="36"/>
  </w:num>
  <w:num w:numId="10" w16cid:durableId="1422019816">
    <w:abstractNumId w:val="36"/>
    <w:lvlOverride w:ilvl="0">
      <w:startOverride w:val="1"/>
    </w:lvlOverride>
  </w:num>
  <w:num w:numId="11" w16cid:durableId="191461002">
    <w:abstractNumId w:val="36"/>
    <w:lvlOverride w:ilvl="0">
      <w:startOverride w:val="1"/>
    </w:lvlOverride>
  </w:num>
  <w:num w:numId="12" w16cid:durableId="804201383">
    <w:abstractNumId w:val="36"/>
    <w:lvlOverride w:ilvl="0">
      <w:startOverride w:val="1"/>
    </w:lvlOverride>
  </w:num>
  <w:num w:numId="13" w16cid:durableId="897740667">
    <w:abstractNumId w:val="36"/>
    <w:lvlOverride w:ilvl="0">
      <w:startOverride w:val="1"/>
    </w:lvlOverride>
  </w:num>
  <w:num w:numId="14" w16cid:durableId="1085494945">
    <w:abstractNumId w:val="36"/>
    <w:lvlOverride w:ilvl="0">
      <w:startOverride w:val="1"/>
    </w:lvlOverride>
  </w:num>
  <w:num w:numId="15" w16cid:durableId="1306353792">
    <w:abstractNumId w:val="36"/>
    <w:lvlOverride w:ilvl="0">
      <w:startOverride w:val="1"/>
    </w:lvlOverride>
  </w:num>
  <w:num w:numId="16" w16cid:durableId="1022978536">
    <w:abstractNumId w:val="36"/>
    <w:lvlOverride w:ilvl="0">
      <w:startOverride w:val="1"/>
    </w:lvlOverride>
  </w:num>
  <w:num w:numId="17" w16cid:durableId="11492570">
    <w:abstractNumId w:val="36"/>
    <w:lvlOverride w:ilvl="0">
      <w:startOverride w:val="1"/>
    </w:lvlOverride>
  </w:num>
  <w:num w:numId="18" w16cid:durableId="1061562490">
    <w:abstractNumId w:val="36"/>
    <w:lvlOverride w:ilvl="0">
      <w:startOverride w:val="1"/>
    </w:lvlOverride>
  </w:num>
  <w:num w:numId="19" w16cid:durableId="1374188492">
    <w:abstractNumId w:val="36"/>
    <w:lvlOverride w:ilvl="0">
      <w:startOverride w:val="1"/>
    </w:lvlOverride>
  </w:num>
  <w:num w:numId="20" w16cid:durableId="1458403865">
    <w:abstractNumId w:val="36"/>
    <w:lvlOverride w:ilvl="0">
      <w:startOverride w:val="1"/>
    </w:lvlOverride>
  </w:num>
  <w:num w:numId="21" w16cid:durableId="1815753191">
    <w:abstractNumId w:val="36"/>
    <w:lvlOverride w:ilvl="0">
      <w:startOverride w:val="1"/>
    </w:lvlOverride>
  </w:num>
  <w:num w:numId="22" w16cid:durableId="2116175028">
    <w:abstractNumId w:val="36"/>
    <w:lvlOverride w:ilvl="0">
      <w:startOverride w:val="1"/>
    </w:lvlOverride>
  </w:num>
  <w:num w:numId="23" w16cid:durableId="169300760">
    <w:abstractNumId w:val="36"/>
    <w:lvlOverride w:ilvl="0">
      <w:startOverride w:val="1"/>
    </w:lvlOverride>
  </w:num>
  <w:num w:numId="24" w16cid:durableId="9569158">
    <w:abstractNumId w:val="36"/>
    <w:lvlOverride w:ilvl="0">
      <w:startOverride w:val="1"/>
    </w:lvlOverride>
  </w:num>
  <w:num w:numId="25" w16cid:durableId="167332175">
    <w:abstractNumId w:val="36"/>
    <w:lvlOverride w:ilvl="0">
      <w:startOverride w:val="1"/>
    </w:lvlOverride>
  </w:num>
  <w:num w:numId="26" w16cid:durableId="1259095416">
    <w:abstractNumId w:val="36"/>
    <w:lvlOverride w:ilvl="0">
      <w:startOverride w:val="1"/>
    </w:lvlOverride>
  </w:num>
  <w:num w:numId="27" w16cid:durableId="144472594">
    <w:abstractNumId w:val="36"/>
    <w:lvlOverride w:ilvl="0">
      <w:startOverride w:val="1"/>
    </w:lvlOverride>
  </w:num>
  <w:num w:numId="28" w16cid:durableId="811598210">
    <w:abstractNumId w:val="36"/>
    <w:lvlOverride w:ilvl="0">
      <w:startOverride w:val="1"/>
    </w:lvlOverride>
  </w:num>
  <w:num w:numId="29" w16cid:durableId="18555886">
    <w:abstractNumId w:val="36"/>
    <w:lvlOverride w:ilvl="0">
      <w:startOverride w:val="1"/>
    </w:lvlOverride>
  </w:num>
  <w:num w:numId="30" w16cid:durableId="1678078299">
    <w:abstractNumId w:val="47"/>
  </w:num>
  <w:num w:numId="31" w16cid:durableId="1734767359">
    <w:abstractNumId w:val="36"/>
    <w:lvlOverride w:ilvl="0">
      <w:startOverride w:val="1"/>
    </w:lvlOverride>
  </w:num>
  <w:num w:numId="32" w16cid:durableId="1158617732">
    <w:abstractNumId w:val="36"/>
    <w:lvlOverride w:ilvl="0">
      <w:startOverride w:val="1"/>
    </w:lvlOverride>
  </w:num>
  <w:num w:numId="33" w16cid:durableId="1751348919">
    <w:abstractNumId w:val="36"/>
    <w:lvlOverride w:ilvl="0">
      <w:startOverride w:val="1"/>
    </w:lvlOverride>
  </w:num>
  <w:num w:numId="34" w16cid:durableId="2069454918">
    <w:abstractNumId w:val="58"/>
  </w:num>
  <w:num w:numId="35" w16cid:durableId="1976720268">
    <w:abstractNumId w:val="24"/>
  </w:num>
  <w:num w:numId="36" w16cid:durableId="1384406326">
    <w:abstractNumId w:val="36"/>
    <w:lvlOverride w:ilvl="0">
      <w:startOverride w:val="1"/>
    </w:lvlOverride>
  </w:num>
  <w:num w:numId="37" w16cid:durableId="1308165513">
    <w:abstractNumId w:val="64"/>
  </w:num>
  <w:num w:numId="38" w16cid:durableId="152648748">
    <w:abstractNumId w:val="36"/>
    <w:lvlOverride w:ilvl="0">
      <w:startOverride w:val="1"/>
    </w:lvlOverride>
  </w:num>
  <w:num w:numId="39" w16cid:durableId="1387683652">
    <w:abstractNumId w:val="36"/>
    <w:lvlOverride w:ilvl="0">
      <w:startOverride w:val="1"/>
    </w:lvlOverride>
  </w:num>
  <w:num w:numId="40" w16cid:durableId="828638131">
    <w:abstractNumId w:val="36"/>
    <w:lvlOverride w:ilvl="0">
      <w:startOverride w:val="1"/>
    </w:lvlOverride>
  </w:num>
  <w:num w:numId="41" w16cid:durableId="417557717">
    <w:abstractNumId w:val="57"/>
  </w:num>
  <w:num w:numId="42" w16cid:durableId="768894566">
    <w:abstractNumId w:val="36"/>
    <w:lvlOverride w:ilvl="0">
      <w:startOverride w:val="1"/>
    </w:lvlOverride>
  </w:num>
  <w:num w:numId="43" w16cid:durableId="753743850">
    <w:abstractNumId w:val="36"/>
    <w:lvlOverride w:ilvl="0">
      <w:startOverride w:val="1"/>
    </w:lvlOverride>
  </w:num>
  <w:num w:numId="44" w16cid:durableId="97793051">
    <w:abstractNumId w:val="15"/>
  </w:num>
  <w:num w:numId="45" w16cid:durableId="324285381">
    <w:abstractNumId w:val="36"/>
    <w:lvlOverride w:ilvl="0">
      <w:startOverride w:val="1"/>
    </w:lvlOverride>
  </w:num>
  <w:num w:numId="46" w16cid:durableId="2016761968">
    <w:abstractNumId w:val="36"/>
    <w:lvlOverride w:ilvl="0">
      <w:startOverride w:val="1"/>
    </w:lvlOverride>
  </w:num>
  <w:num w:numId="47" w16cid:durableId="1939480696">
    <w:abstractNumId w:val="36"/>
    <w:lvlOverride w:ilvl="0">
      <w:startOverride w:val="1"/>
    </w:lvlOverride>
  </w:num>
  <w:num w:numId="48" w16cid:durableId="1943954253">
    <w:abstractNumId w:val="36"/>
    <w:lvlOverride w:ilvl="0">
      <w:startOverride w:val="1"/>
    </w:lvlOverride>
  </w:num>
  <w:num w:numId="49" w16cid:durableId="935483064">
    <w:abstractNumId w:val="21"/>
    <w:lvlOverride w:ilvl="0">
      <w:startOverride w:val="1"/>
    </w:lvlOverride>
  </w:num>
  <w:num w:numId="50" w16cid:durableId="1882862607">
    <w:abstractNumId w:val="36"/>
    <w:lvlOverride w:ilvl="0">
      <w:startOverride w:val="1"/>
    </w:lvlOverride>
  </w:num>
  <w:num w:numId="51" w16cid:durableId="1989287396">
    <w:abstractNumId w:val="36"/>
    <w:lvlOverride w:ilvl="0">
      <w:startOverride w:val="1"/>
    </w:lvlOverride>
  </w:num>
  <w:num w:numId="52" w16cid:durableId="1075516214">
    <w:abstractNumId w:val="36"/>
    <w:lvlOverride w:ilvl="0">
      <w:startOverride w:val="1"/>
    </w:lvlOverride>
  </w:num>
  <w:num w:numId="53" w16cid:durableId="434792729">
    <w:abstractNumId w:val="36"/>
    <w:lvlOverride w:ilvl="0">
      <w:startOverride w:val="1"/>
    </w:lvlOverride>
  </w:num>
  <w:num w:numId="54" w16cid:durableId="67849204">
    <w:abstractNumId w:val="36"/>
    <w:lvlOverride w:ilvl="0">
      <w:startOverride w:val="1"/>
    </w:lvlOverride>
  </w:num>
  <w:num w:numId="55" w16cid:durableId="1570725452">
    <w:abstractNumId w:val="56"/>
  </w:num>
  <w:num w:numId="56" w16cid:durableId="1468473736">
    <w:abstractNumId w:val="36"/>
    <w:lvlOverride w:ilvl="0">
      <w:startOverride w:val="1"/>
    </w:lvlOverride>
  </w:num>
  <w:num w:numId="57" w16cid:durableId="821580743">
    <w:abstractNumId w:val="36"/>
    <w:lvlOverride w:ilvl="0">
      <w:startOverride w:val="1"/>
    </w:lvlOverride>
  </w:num>
  <w:num w:numId="58" w16cid:durableId="526408864">
    <w:abstractNumId w:val="36"/>
    <w:lvlOverride w:ilvl="0">
      <w:startOverride w:val="1"/>
    </w:lvlOverride>
  </w:num>
  <w:num w:numId="59" w16cid:durableId="910651290">
    <w:abstractNumId w:val="36"/>
    <w:lvlOverride w:ilvl="0">
      <w:startOverride w:val="1"/>
    </w:lvlOverride>
  </w:num>
  <w:num w:numId="60" w16cid:durableId="1021126708">
    <w:abstractNumId w:val="36"/>
    <w:lvlOverride w:ilvl="0">
      <w:startOverride w:val="1"/>
    </w:lvlOverride>
  </w:num>
  <w:num w:numId="61" w16cid:durableId="21829628">
    <w:abstractNumId w:val="36"/>
    <w:lvlOverride w:ilvl="0">
      <w:startOverride w:val="1"/>
    </w:lvlOverride>
  </w:num>
  <w:num w:numId="62" w16cid:durableId="1803571414">
    <w:abstractNumId w:val="36"/>
    <w:lvlOverride w:ilvl="0">
      <w:startOverride w:val="1"/>
    </w:lvlOverride>
  </w:num>
  <w:num w:numId="63" w16cid:durableId="1701781691">
    <w:abstractNumId w:val="52"/>
  </w:num>
  <w:num w:numId="64" w16cid:durableId="1465274088">
    <w:abstractNumId w:val="36"/>
    <w:lvlOverride w:ilvl="0">
      <w:startOverride w:val="1"/>
    </w:lvlOverride>
  </w:num>
  <w:num w:numId="65" w16cid:durableId="1854300763">
    <w:abstractNumId w:val="36"/>
    <w:lvlOverride w:ilvl="0">
      <w:startOverride w:val="1"/>
    </w:lvlOverride>
  </w:num>
  <w:num w:numId="66" w16cid:durableId="897593916">
    <w:abstractNumId w:val="36"/>
    <w:lvlOverride w:ilvl="0">
      <w:startOverride w:val="1"/>
    </w:lvlOverride>
  </w:num>
  <w:num w:numId="67" w16cid:durableId="1476021025">
    <w:abstractNumId w:val="36"/>
    <w:lvlOverride w:ilvl="0">
      <w:startOverride w:val="1"/>
    </w:lvlOverride>
  </w:num>
  <w:num w:numId="68" w16cid:durableId="830946277">
    <w:abstractNumId w:val="36"/>
    <w:lvlOverride w:ilvl="0">
      <w:startOverride w:val="1"/>
    </w:lvlOverride>
  </w:num>
  <w:num w:numId="69" w16cid:durableId="92670338">
    <w:abstractNumId w:val="27"/>
  </w:num>
  <w:num w:numId="70" w16cid:durableId="1069496520">
    <w:abstractNumId w:val="36"/>
    <w:lvlOverride w:ilvl="0">
      <w:startOverride w:val="1"/>
    </w:lvlOverride>
  </w:num>
  <w:num w:numId="71" w16cid:durableId="1451899076">
    <w:abstractNumId w:val="6"/>
  </w:num>
  <w:num w:numId="72" w16cid:durableId="1513641706">
    <w:abstractNumId w:val="36"/>
    <w:lvlOverride w:ilvl="0">
      <w:startOverride w:val="1"/>
    </w:lvlOverride>
  </w:num>
  <w:num w:numId="73" w16cid:durableId="520358090">
    <w:abstractNumId w:val="36"/>
    <w:lvlOverride w:ilvl="0">
      <w:startOverride w:val="1"/>
    </w:lvlOverride>
  </w:num>
  <w:num w:numId="74" w16cid:durableId="10886514">
    <w:abstractNumId w:val="23"/>
  </w:num>
  <w:num w:numId="75" w16cid:durableId="1040858289">
    <w:abstractNumId w:val="18"/>
  </w:num>
  <w:num w:numId="76" w16cid:durableId="1700350020">
    <w:abstractNumId w:val="36"/>
    <w:lvlOverride w:ilvl="0">
      <w:startOverride w:val="1"/>
    </w:lvlOverride>
  </w:num>
  <w:num w:numId="77" w16cid:durableId="1435520020">
    <w:abstractNumId w:val="25"/>
  </w:num>
  <w:num w:numId="78" w16cid:durableId="906915713">
    <w:abstractNumId w:val="36"/>
    <w:lvlOverride w:ilvl="0">
      <w:startOverride w:val="1"/>
    </w:lvlOverride>
  </w:num>
  <w:num w:numId="79" w16cid:durableId="1689019578">
    <w:abstractNumId w:val="42"/>
  </w:num>
  <w:num w:numId="80" w16cid:durableId="1895659750">
    <w:abstractNumId w:val="50"/>
  </w:num>
  <w:num w:numId="81" w16cid:durableId="1195731673">
    <w:abstractNumId w:val="32"/>
  </w:num>
  <w:num w:numId="82" w16cid:durableId="1754625210">
    <w:abstractNumId w:val="37"/>
  </w:num>
  <w:num w:numId="83" w16cid:durableId="2027249283">
    <w:abstractNumId w:val="45"/>
  </w:num>
  <w:num w:numId="84" w16cid:durableId="928544751">
    <w:abstractNumId w:val="60"/>
  </w:num>
  <w:num w:numId="85" w16cid:durableId="993877496">
    <w:abstractNumId w:val="44"/>
  </w:num>
  <w:num w:numId="86" w16cid:durableId="1358043815">
    <w:abstractNumId w:val="9"/>
  </w:num>
  <w:num w:numId="87" w16cid:durableId="399669985">
    <w:abstractNumId w:val="40"/>
  </w:num>
  <w:num w:numId="88" w16cid:durableId="2055231473">
    <w:abstractNumId w:val="55"/>
  </w:num>
  <w:num w:numId="89" w16cid:durableId="714281117">
    <w:abstractNumId w:val="28"/>
  </w:num>
  <w:num w:numId="90" w16cid:durableId="907347010">
    <w:abstractNumId w:val="20"/>
  </w:num>
  <w:num w:numId="91" w16cid:durableId="1687365771">
    <w:abstractNumId w:val="5"/>
  </w:num>
  <w:num w:numId="92" w16cid:durableId="419571027">
    <w:abstractNumId w:val="7"/>
  </w:num>
  <w:num w:numId="93" w16cid:durableId="1786726917">
    <w:abstractNumId w:val="10"/>
  </w:num>
  <w:num w:numId="94" w16cid:durableId="253981407">
    <w:abstractNumId w:val="62"/>
  </w:num>
  <w:num w:numId="95" w16cid:durableId="810948923">
    <w:abstractNumId w:val="1"/>
  </w:num>
  <w:num w:numId="96" w16cid:durableId="340744263">
    <w:abstractNumId w:val="16"/>
  </w:num>
  <w:num w:numId="97" w16cid:durableId="1699743226">
    <w:abstractNumId w:val="36"/>
    <w:lvlOverride w:ilvl="0">
      <w:startOverride w:val="1"/>
    </w:lvlOverride>
  </w:num>
  <w:num w:numId="98" w16cid:durableId="455220388">
    <w:abstractNumId w:val="36"/>
    <w:lvlOverride w:ilvl="0">
      <w:startOverride w:val="1"/>
    </w:lvlOverride>
  </w:num>
  <w:num w:numId="99" w16cid:durableId="1723483682">
    <w:abstractNumId w:val="36"/>
    <w:lvlOverride w:ilvl="0">
      <w:startOverride w:val="1"/>
    </w:lvlOverride>
  </w:num>
  <w:num w:numId="100" w16cid:durableId="295373632">
    <w:abstractNumId w:val="36"/>
    <w:lvlOverride w:ilvl="0">
      <w:startOverride w:val="1"/>
    </w:lvlOverride>
  </w:num>
  <w:num w:numId="101" w16cid:durableId="1611938746">
    <w:abstractNumId w:val="36"/>
    <w:lvlOverride w:ilvl="0">
      <w:startOverride w:val="1"/>
    </w:lvlOverride>
  </w:num>
  <w:num w:numId="102" w16cid:durableId="1170634535">
    <w:abstractNumId w:val="43"/>
  </w:num>
  <w:num w:numId="103" w16cid:durableId="1315992560">
    <w:abstractNumId w:val="36"/>
    <w:lvlOverride w:ilvl="0">
      <w:startOverride w:val="1"/>
    </w:lvlOverride>
  </w:num>
  <w:num w:numId="104" w16cid:durableId="546063338">
    <w:abstractNumId w:val="46"/>
  </w:num>
  <w:num w:numId="105" w16cid:durableId="1803648425">
    <w:abstractNumId w:val="53"/>
  </w:num>
  <w:num w:numId="106" w16cid:durableId="874124227">
    <w:abstractNumId w:val="36"/>
    <w:lvlOverride w:ilvl="0">
      <w:startOverride w:val="1"/>
    </w:lvlOverride>
  </w:num>
  <w:num w:numId="107" w16cid:durableId="1587961074">
    <w:abstractNumId w:val="36"/>
    <w:lvlOverride w:ilvl="0">
      <w:startOverride w:val="1"/>
    </w:lvlOverride>
  </w:num>
  <w:num w:numId="108" w16cid:durableId="419451429">
    <w:abstractNumId w:val="33"/>
  </w:num>
  <w:num w:numId="109" w16cid:durableId="850334962">
    <w:abstractNumId w:val="36"/>
    <w:lvlOverride w:ilvl="0">
      <w:startOverride w:val="1"/>
    </w:lvlOverride>
  </w:num>
  <w:num w:numId="110" w16cid:durableId="954361838">
    <w:abstractNumId w:val="36"/>
    <w:lvlOverride w:ilvl="0">
      <w:startOverride w:val="1"/>
    </w:lvlOverride>
  </w:num>
  <w:num w:numId="111" w16cid:durableId="942959618">
    <w:abstractNumId w:val="36"/>
    <w:lvlOverride w:ilvl="0">
      <w:startOverride w:val="1"/>
    </w:lvlOverride>
  </w:num>
  <w:num w:numId="112" w16cid:durableId="1230069095">
    <w:abstractNumId w:val="38"/>
  </w:num>
  <w:num w:numId="113" w16cid:durableId="974065624">
    <w:abstractNumId w:val="36"/>
    <w:lvlOverride w:ilvl="0">
      <w:startOverride w:val="1"/>
    </w:lvlOverride>
  </w:num>
  <w:num w:numId="114" w16cid:durableId="416248988">
    <w:abstractNumId w:val="36"/>
    <w:lvlOverride w:ilvl="0">
      <w:startOverride w:val="1"/>
    </w:lvlOverride>
  </w:num>
  <w:num w:numId="115" w16cid:durableId="1400132289">
    <w:abstractNumId w:val="36"/>
    <w:lvlOverride w:ilvl="0">
      <w:startOverride w:val="1"/>
    </w:lvlOverride>
  </w:num>
  <w:num w:numId="116" w16cid:durableId="119342744">
    <w:abstractNumId w:val="36"/>
    <w:lvlOverride w:ilvl="0">
      <w:startOverride w:val="1"/>
    </w:lvlOverride>
  </w:num>
  <w:num w:numId="117" w16cid:durableId="2056201560">
    <w:abstractNumId w:val="36"/>
    <w:lvlOverride w:ilvl="0">
      <w:startOverride w:val="1"/>
    </w:lvlOverride>
  </w:num>
  <w:num w:numId="118" w16cid:durableId="1262224874">
    <w:abstractNumId w:val="36"/>
    <w:lvlOverride w:ilvl="0">
      <w:startOverride w:val="1"/>
    </w:lvlOverride>
  </w:num>
  <w:num w:numId="119" w16cid:durableId="2112428295">
    <w:abstractNumId w:val="36"/>
    <w:lvlOverride w:ilvl="0">
      <w:startOverride w:val="1"/>
    </w:lvlOverride>
  </w:num>
  <w:num w:numId="120" w16cid:durableId="767699026">
    <w:abstractNumId w:val="36"/>
    <w:lvlOverride w:ilvl="0">
      <w:startOverride w:val="1"/>
    </w:lvlOverride>
  </w:num>
  <w:num w:numId="121" w16cid:durableId="1352999497">
    <w:abstractNumId w:val="36"/>
    <w:lvlOverride w:ilvl="0">
      <w:startOverride w:val="1"/>
    </w:lvlOverride>
  </w:num>
  <w:num w:numId="122" w16cid:durableId="1697806767">
    <w:abstractNumId w:val="36"/>
    <w:lvlOverride w:ilvl="0">
      <w:startOverride w:val="1"/>
    </w:lvlOverride>
  </w:num>
  <w:num w:numId="123" w16cid:durableId="1238594423">
    <w:abstractNumId w:val="36"/>
    <w:lvlOverride w:ilvl="0">
      <w:startOverride w:val="1"/>
    </w:lvlOverride>
  </w:num>
  <w:num w:numId="124" w16cid:durableId="1795557895">
    <w:abstractNumId w:val="36"/>
    <w:lvlOverride w:ilvl="0">
      <w:startOverride w:val="1"/>
    </w:lvlOverride>
  </w:num>
  <w:num w:numId="125" w16cid:durableId="608777001">
    <w:abstractNumId w:val="36"/>
    <w:lvlOverride w:ilvl="0">
      <w:startOverride w:val="1"/>
    </w:lvlOverride>
  </w:num>
  <w:num w:numId="126" w16cid:durableId="1250961394">
    <w:abstractNumId w:val="36"/>
    <w:lvlOverride w:ilvl="0">
      <w:startOverride w:val="1"/>
    </w:lvlOverride>
  </w:num>
  <w:num w:numId="127" w16cid:durableId="351760374">
    <w:abstractNumId w:val="36"/>
    <w:lvlOverride w:ilvl="0">
      <w:startOverride w:val="1"/>
    </w:lvlOverride>
  </w:num>
  <w:num w:numId="128" w16cid:durableId="1381856200">
    <w:abstractNumId w:val="36"/>
    <w:lvlOverride w:ilvl="0">
      <w:startOverride w:val="1"/>
    </w:lvlOverride>
  </w:num>
  <w:num w:numId="129" w16cid:durableId="1715420465">
    <w:abstractNumId w:val="36"/>
    <w:lvlOverride w:ilvl="0">
      <w:startOverride w:val="1"/>
    </w:lvlOverride>
  </w:num>
  <w:num w:numId="130" w16cid:durableId="822505732">
    <w:abstractNumId w:val="36"/>
    <w:lvlOverride w:ilvl="0">
      <w:startOverride w:val="1"/>
    </w:lvlOverride>
  </w:num>
  <w:num w:numId="131" w16cid:durableId="1068115172">
    <w:abstractNumId w:val="36"/>
    <w:lvlOverride w:ilvl="0">
      <w:startOverride w:val="1"/>
    </w:lvlOverride>
  </w:num>
  <w:num w:numId="132" w16cid:durableId="1610971534">
    <w:abstractNumId w:val="36"/>
    <w:lvlOverride w:ilvl="0">
      <w:startOverride w:val="1"/>
    </w:lvlOverride>
  </w:num>
  <w:num w:numId="133" w16cid:durableId="565607249">
    <w:abstractNumId w:val="36"/>
    <w:lvlOverride w:ilvl="0">
      <w:startOverride w:val="1"/>
    </w:lvlOverride>
  </w:num>
  <w:num w:numId="134" w16cid:durableId="627126774">
    <w:abstractNumId w:val="36"/>
    <w:lvlOverride w:ilvl="0">
      <w:startOverride w:val="1"/>
    </w:lvlOverride>
  </w:num>
  <w:num w:numId="135" w16cid:durableId="1193419795">
    <w:abstractNumId w:val="11"/>
  </w:num>
  <w:num w:numId="136" w16cid:durableId="1491557183">
    <w:abstractNumId w:val="59"/>
  </w:num>
  <w:num w:numId="137" w16cid:durableId="776482901">
    <w:abstractNumId w:val="36"/>
    <w:lvlOverride w:ilvl="0">
      <w:startOverride w:val="1"/>
    </w:lvlOverride>
  </w:num>
  <w:num w:numId="138" w16cid:durableId="2096703240">
    <w:abstractNumId w:val="36"/>
    <w:lvlOverride w:ilvl="0">
      <w:startOverride w:val="1"/>
    </w:lvlOverride>
  </w:num>
  <w:num w:numId="139" w16cid:durableId="313994104">
    <w:abstractNumId w:val="61"/>
  </w:num>
  <w:num w:numId="140" w16cid:durableId="1319920786">
    <w:abstractNumId w:val="36"/>
    <w:lvlOverride w:ilvl="0">
      <w:startOverride w:val="1"/>
    </w:lvlOverride>
  </w:num>
  <w:num w:numId="141" w16cid:durableId="1730306039">
    <w:abstractNumId w:val="12"/>
  </w:num>
  <w:num w:numId="142" w16cid:durableId="358311356">
    <w:abstractNumId w:val="36"/>
    <w:lvlOverride w:ilvl="0">
      <w:startOverride w:val="1"/>
    </w:lvlOverride>
  </w:num>
  <w:num w:numId="143" w16cid:durableId="1603222287">
    <w:abstractNumId w:val="48"/>
  </w:num>
  <w:num w:numId="144" w16cid:durableId="229386146">
    <w:abstractNumId w:val="36"/>
    <w:lvlOverride w:ilvl="0">
      <w:startOverride w:val="1"/>
    </w:lvlOverride>
  </w:num>
  <w:num w:numId="145" w16cid:durableId="16977919">
    <w:abstractNumId w:val="36"/>
    <w:lvlOverride w:ilvl="0">
      <w:startOverride w:val="1"/>
    </w:lvlOverride>
  </w:num>
  <w:num w:numId="146" w16cid:durableId="456458916">
    <w:abstractNumId w:val="29"/>
  </w:num>
  <w:num w:numId="147" w16cid:durableId="1469470440">
    <w:abstractNumId w:val="29"/>
    <w:lvlOverride w:ilvl="0">
      <w:startOverride w:val="1"/>
    </w:lvlOverride>
  </w:num>
  <w:num w:numId="148" w16cid:durableId="1490750541">
    <w:abstractNumId w:val="29"/>
    <w:lvlOverride w:ilvl="0">
      <w:startOverride w:val="1"/>
    </w:lvlOverride>
  </w:num>
  <w:num w:numId="149" w16cid:durableId="1947544018">
    <w:abstractNumId w:val="29"/>
    <w:lvlOverride w:ilvl="0">
      <w:startOverride w:val="1"/>
    </w:lvlOverride>
  </w:num>
  <w:num w:numId="150" w16cid:durableId="634531763">
    <w:abstractNumId w:val="29"/>
    <w:lvlOverride w:ilvl="0">
      <w:startOverride w:val="1"/>
    </w:lvlOverride>
  </w:num>
  <w:num w:numId="151" w16cid:durableId="952058086">
    <w:abstractNumId w:val="29"/>
    <w:lvlOverride w:ilvl="0">
      <w:startOverride w:val="1"/>
    </w:lvlOverride>
  </w:num>
  <w:num w:numId="152" w16cid:durableId="1439108009">
    <w:abstractNumId w:val="29"/>
    <w:lvlOverride w:ilvl="0">
      <w:startOverride w:val="1"/>
    </w:lvlOverride>
  </w:num>
  <w:num w:numId="153" w16cid:durableId="169681067">
    <w:abstractNumId w:val="29"/>
    <w:lvlOverride w:ilvl="0">
      <w:startOverride w:val="1"/>
    </w:lvlOverride>
  </w:num>
  <w:num w:numId="154" w16cid:durableId="1787312167">
    <w:abstractNumId w:val="29"/>
    <w:lvlOverride w:ilvl="0">
      <w:startOverride w:val="1"/>
    </w:lvlOverride>
  </w:num>
  <w:num w:numId="155" w16cid:durableId="1600602389">
    <w:abstractNumId w:val="29"/>
    <w:lvlOverride w:ilvl="0">
      <w:startOverride w:val="1"/>
    </w:lvlOverride>
  </w:num>
  <w:num w:numId="156" w16cid:durableId="1078210487">
    <w:abstractNumId w:val="29"/>
    <w:lvlOverride w:ilvl="0">
      <w:startOverride w:val="1"/>
    </w:lvlOverride>
  </w:num>
  <w:num w:numId="157" w16cid:durableId="962076931">
    <w:abstractNumId w:val="29"/>
    <w:lvlOverride w:ilvl="0">
      <w:startOverride w:val="1"/>
    </w:lvlOverride>
  </w:num>
  <w:num w:numId="158" w16cid:durableId="464280735">
    <w:abstractNumId w:val="36"/>
    <w:lvlOverride w:ilvl="0">
      <w:startOverride w:val="1"/>
    </w:lvlOverride>
  </w:num>
  <w:num w:numId="159" w16cid:durableId="563444905">
    <w:abstractNumId w:val="29"/>
    <w:lvlOverride w:ilvl="0">
      <w:startOverride w:val="1"/>
    </w:lvlOverride>
  </w:num>
  <w:num w:numId="160" w16cid:durableId="680006475">
    <w:abstractNumId w:val="29"/>
    <w:lvlOverride w:ilvl="0">
      <w:startOverride w:val="1"/>
    </w:lvlOverride>
  </w:num>
  <w:num w:numId="161" w16cid:durableId="1063798776">
    <w:abstractNumId w:val="29"/>
    <w:lvlOverride w:ilvl="0">
      <w:startOverride w:val="1"/>
    </w:lvlOverride>
  </w:num>
  <w:num w:numId="162" w16cid:durableId="1745493739">
    <w:abstractNumId w:val="29"/>
    <w:lvlOverride w:ilvl="0">
      <w:startOverride w:val="1"/>
    </w:lvlOverride>
  </w:num>
  <w:num w:numId="163" w16cid:durableId="164364742">
    <w:abstractNumId w:val="29"/>
    <w:lvlOverride w:ilvl="0">
      <w:startOverride w:val="1"/>
    </w:lvlOverride>
  </w:num>
  <w:num w:numId="164" w16cid:durableId="906306156">
    <w:abstractNumId w:val="22"/>
  </w:num>
  <w:num w:numId="165" w16cid:durableId="1278100955">
    <w:abstractNumId w:val="34"/>
  </w:num>
  <w:num w:numId="166" w16cid:durableId="844513043">
    <w:abstractNumId w:val="4"/>
  </w:num>
  <w:num w:numId="167" w16cid:durableId="2053574291">
    <w:abstractNumId w:val="19"/>
  </w:num>
  <w:num w:numId="168" w16cid:durableId="891692940">
    <w:abstractNumId w:val="29"/>
    <w:lvlOverride w:ilvl="0">
      <w:startOverride w:val="1"/>
    </w:lvlOverride>
  </w:num>
  <w:num w:numId="169" w16cid:durableId="1120300457">
    <w:abstractNumId w:val="29"/>
    <w:lvlOverride w:ilvl="0">
      <w:startOverride w:val="1"/>
    </w:lvlOverride>
  </w:num>
  <w:num w:numId="170" w16cid:durableId="1485392014">
    <w:abstractNumId w:val="51"/>
  </w:num>
  <w:num w:numId="171" w16cid:durableId="1523474771">
    <w:abstractNumId w:val="29"/>
    <w:lvlOverride w:ilvl="0">
      <w:startOverride w:val="1"/>
    </w:lvlOverride>
  </w:num>
  <w:num w:numId="172" w16cid:durableId="450318185">
    <w:abstractNumId w:val="29"/>
    <w:lvlOverride w:ilvl="0">
      <w:startOverride w:val="1"/>
    </w:lvlOverride>
  </w:num>
  <w:num w:numId="173" w16cid:durableId="430667073">
    <w:abstractNumId w:val="29"/>
    <w:lvlOverride w:ilvl="0">
      <w:startOverride w:val="1"/>
    </w:lvlOverride>
  </w:num>
  <w:num w:numId="174" w16cid:durableId="537819115">
    <w:abstractNumId w:val="29"/>
    <w:lvlOverride w:ilvl="0">
      <w:startOverride w:val="1"/>
    </w:lvlOverride>
  </w:num>
  <w:num w:numId="175" w16cid:durableId="100423150">
    <w:abstractNumId w:val="29"/>
    <w:lvlOverride w:ilvl="0">
      <w:startOverride w:val="1"/>
    </w:lvlOverride>
  </w:num>
  <w:num w:numId="176" w16cid:durableId="309411766">
    <w:abstractNumId w:val="29"/>
    <w:lvlOverride w:ilvl="0">
      <w:startOverride w:val="1"/>
    </w:lvlOverride>
  </w:num>
  <w:num w:numId="177" w16cid:durableId="759528142">
    <w:abstractNumId w:val="29"/>
    <w:lvlOverride w:ilvl="0">
      <w:startOverride w:val="1"/>
    </w:lvlOverride>
  </w:num>
  <w:num w:numId="178" w16cid:durableId="168762976">
    <w:abstractNumId w:val="29"/>
    <w:lvlOverride w:ilvl="0">
      <w:startOverride w:val="1"/>
    </w:lvlOverride>
  </w:num>
  <w:num w:numId="179" w16cid:durableId="1656684968">
    <w:abstractNumId w:val="29"/>
    <w:lvlOverride w:ilvl="0">
      <w:startOverride w:val="1"/>
    </w:lvlOverride>
  </w:num>
  <w:num w:numId="180" w16cid:durableId="849416311">
    <w:abstractNumId w:val="29"/>
    <w:lvlOverride w:ilvl="0">
      <w:startOverride w:val="1"/>
    </w:lvlOverride>
  </w:num>
  <w:num w:numId="181" w16cid:durableId="249394768">
    <w:abstractNumId w:val="29"/>
    <w:lvlOverride w:ilvl="0">
      <w:startOverride w:val="1"/>
    </w:lvlOverride>
  </w:num>
  <w:num w:numId="182" w16cid:durableId="1482625126">
    <w:abstractNumId w:val="29"/>
    <w:lvlOverride w:ilvl="0">
      <w:startOverride w:val="1"/>
    </w:lvlOverride>
  </w:num>
  <w:num w:numId="183" w16cid:durableId="1588877052">
    <w:abstractNumId w:val="29"/>
    <w:lvlOverride w:ilvl="0">
      <w:startOverride w:val="1"/>
    </w:lvlOverride>
  </w:num>
  <w:num w:numId="184" w16cid:durableId="2007856258">
    <w:abstractNumId w:val="29"/>
    <w:lvlOverride w:ilvl="0">
      <w:startOverride w:val="1"/>
    </w:lvlOverride>
  </w:num>
  <w:num w:numId="185" w16cid:durableId="709768969">
    <w:abstractNumId w:val="29"/>
    <w:lvlOverride w:ilvl="0">
      <w:startOverride w:val="1"/>
    </w:lvlOverride>
  </w:num>
  <w:num w:numId="186" w16cid:durableId="678776838">
    <w:abstractNumId w:val="29"/>
    <w:lvlOverride w:ilvl="0">
      <w:startOverride w:val="1"/>
    </w:lvlOverride>
  </w:num>
  <w:num w:numId="187" w16cid:durableId="1359547744">
    <w:abstractNumId w:val="29"/>
    <w:lvlOverride w:ilvl="0">
      <w:startOverride w:val="1"/>
    </w:lvlOverride>
  </w:num>
  <w:num w:numId="188" w16cid:durableId="2005548077">
    <w:abstractNumId w:val="29"/>
    <w:lvlOverride w:ilvl="0">
      <w:startOverride w:val="1"/>
    </w:lvlOverride>
  </w:num>
  <w:num w:numId="189" w16cid:durableId="1010647406">
    <w:abstractNumId w:val="29"/>
    <w:lvlOverride w:ilvl="0">
      <w:startOverride w:val="1"/>
    </w:lvlOverride>
  </w:num>
  <w:num w:numId="190" w16cid:durableId="2130203796">
    <w:abstractNumId w:val="29"/>
    <w:lvlOverride w:ilvl="0">
      <w:startOverride w:val="1"/>
    </w:lvlOverride>
  </w:num>
  <w:num w:numId="191" w16cid:durableId="1996104829">
    <w:abstractNumId w:val="29"/>
    <w:lvlOverride w:ilvl="0">
      <w:startOverride w:val="1"/>
    </w:lvlOverride>
  </w:num>
  <w:num w:numId="192" w16cid:durableId="1589344916">
    <w:abstractNumId w:val="35"/>
  </w:num>
  <w:num w:numId="193" w16cid:durableId="1373654086">
    <w:abstractNumId w:val="21"/>
    <w:lvlOverride w:ilvl="0">
      <w:startOverride w:val="1"/>
    </w:lvlOverride>
    <w:lvlOverride w:ilvl="1"/>
    <w:lvlOverride w:ilvl="2"/>
    <w:lvlOverride w:ilvl="3"/>
    <w:lvlOverride w:ilvl="4"/>
    <w:lvlOverride w:ilvl="5"/>
    <w:lvlOverride w:ilvl="6"/>
    <w:lvlOverride w:ilvl="7"/>
    <w:lvlOverride w:ilvl="8"/>
  </w:num>
  <w:num w:numId="194" w16cid:durableId="52385873">
    <w:abstractNumId w:val="29"/>
    <w:lvlOverride w:ilvl="0">
      <w:startOverride w:val="1"/>
    </w:lvlOverride>
  </w:num>
  <w:num w:numId="195" w16cid:durableId="1612131746">
    <w:abstractNumId w:val="29"/>
    <w:lvlOverride w:ilvl="0">
      <w:startOverride w:val="1"/>
    </w:lvlOverride>
  </w:num>
  <w:num w:numId="196" w16cid:durableId="1737508582">
    <w:abstractNumId w:val="29"/>
    <w:lvlOverride w:ilvl="0">
      <w:startOverride w:val="1"/>
    </w:lvlOverride>
  </w:num>
  <w:num w:numId="197" w16cid:durableId="921842507">
    <w:abstractNumId w:val="29"/>
    <w:lvlOverride w:ilvl="0">
      <w:startOverride w:val="1"/>
    </w:lvlOverride>
  </w:num>
  <w:num w:numId="198" w16cid:durableId="1639719720">
    <w:abstractNumId w:val="29"/>
    <w:lvlOverride w:ilvl="0">
      <w:startOverride w:val="1"/>
    </w:lvlOverride>
  </w:num>
  <w:num w:numId="199" w16cid:durableId="92634555">
    <w:abstractNumId w:val="29"/>
    <w:lvlOverride w:ilvl="0">
      <w:startOverride w:val="1"/>
    </w:lvlOverride>
  </w:num>
  <w:num w:numId="200" w16cid:durableId="1524784504">
    <w:abstractNumId w:val="29"/>
    <w:lvlOverride w:ilvl="0">
      <w:startOverride w:val="1"/>
    </w:lvlOverride>
  </w:num>
  <w:num w:numId="201" w16cid:durableId="5252027">
    <w:abstractNumId w:val="29"/>
    <w:lvlOverride w:ilvl="0">
      <w:startOverride w:val="1"/>
    </w:lvlOverride>
  </w:num>
  <w:num w:numId="202" w16cid:durableId="572662305">
    <w:abstractNumId w:val="29"/>
    <w:lvlOverride w:ilvl="0">
      <w:startOverride w:val="1"/>
    </w:lvlOverride>
  </w:num>
  <w:num w:numId="203" w16cid:durableId="1544250918">
    <w:abstractNumId w:val="29"/>
    <w:lvlOverride w:ilvl="0">
      <w:startOverride w:val="1"/>
    </w:lvlOverride>
  </w:num>
  <w:num w:numId="204" w16cid:durableId="1857962403">
    <w:abstractNumId w:val="29"/>
    <w:lvlOverride w:ilvl="0">
      <w:startOverride w:val="1"/>
    </w:lvlOverride>
  </w:num>
  <w:num w:numId="205" w16cid:durableId="299924266">
    <w:abstractNumId w:val="29"/>
    <w:lvlOverride w:ilvl="0">
      <w:startOverride w:val="1"/>
    </w:lvlOverride>
  </w:num>
  <w:num w:numId="206" w16cid:durableId="731119847">
    <w:abstractNumId w:val="29"/>
    <w:lvlOverride w:ilvl="0">
      <w:startOverride w:val="1"/>
    </w:lvlOverride>
  </w:num>
  <w:num w:numId="207" w16cid:durableId="687099293">
    <w:abstractNumId w:val="13"/>
  </w:num>
  <w:num w:numId="208" w16cid:durableId="1012996223">
    <w:abstractNumId w:val="36"/>
    <w:lvlOverride w:ilvl="0">
      <w:startOverride w:val="1"/>
    </w:lvlOverride>
  </w:num>
  <w:num w:numId="209" w16cid:durableId="1432044039">
    <w:abstractNumId w:val="63"/>
  </w:num>
  <w:num w:numId="210" w16cid:durableId="1937789363">
    <w:abstractNumId w:val="36"/>
    <w:lvlOverride w:ilvl="0">
      <w:startOverride w:val="1"/>
    </w:lvlOverride>
  </w:num>
  <w:num w:numId="211" w16cid:durableId="1542087547">
    <w:abstractNumId w:val="36"/>
    <w:lvlOverride w:ilvl="0">
      <w:startOverride w:val="1"/>
    </w:lvlOverride>
  </w:num>
  <w:num w:numId="212" w16cid:durableId="2021082243">
    <w:abstractNumId w:val="36"/>
    <w:lvlOverride w:ilvl="0">
      <w:startOverride w:val="1"/>
    </w:lvlOverride>
  </w:num>
  <w:num w:numId="213" w16cid:durableId="373429051">
    <w:abstractNumId w:val="36"/>
    <w:lvlOverride w:ilvl="0">
      <w:startOverride w:val="1"/>
    </w:lvlOverride>
  </w:num>
  <w:num w:numId="214" w16cid:durableId="54017329">
    <w:abstractNumId w:val="36"/>
    <w:lvlOverride w:ilvl="0">
      <w:startOverride w:val="1"/>
    </w:lvlOverride>
  </w:num>
  <w:num w:numId="215" w16cid:durableId="110711889">
    <w:abstractNumId w:val="29"/>
    <w:lvlOverride w:ilvl="0">
      <w:startOverride w:val="1"/>
    </w:lvlOverride>
  </w:num>
  <w:num w:numId="216" w16cid:durableId="2124155953">
    <w:abstractNumId w:val="29"/>
    <w:lvlOverride w:ilvl="0">
      <w:startOverride w:val="1"/>
    </w:lvlOverride>
  </w:num>
  <w:num w:numId="217" w16cid:durableId="593822944">
    <w:abstractNumId w:val="29"/>
    <w:lvlOverride w:ilvl="0">
      <w:startOverride w:val="1"/>
    </w:lvlOverride>
  </w:num>
  <w:num w:numId="218" w16cid:durableId="2022849841">
    <w:abstractNumId w:val="29"/>
    <w:lvlOverride w:ilvl="0">
      <w:startOverride w:val="1"/>
    </w:lvlOverride>
  </w:num>
  <w:num w:numId="219" w16cid:durableId="1115950535">
    <w:abstractNumId w:val="41"/>
  </w:num>
  <w:num w:numId="220" w16cid:durableId="1138493519">
    <w:abstractNumId w:val="30"/>
  </w:num>
  <w:num w:numId="221" w16cid:durableId="1654915937">
    <w:abstractNumId w:val="29"/>
    <w:lvlOverride w:ilvl="0">
      <w:startOverride w:val="1"/>
    </w:lvlOverride>
  </w:num>
  <w:num w:numId="222" w16cid:durableId="417753532">
    <w:abstractNumId w:val="29"/>
    <w:lvlOverride w:ilvl="0">
      <w:startOverride w:val="1"/>
    </w:lvlOverride>
  </w:num>
  <w:num w:numId="223" w16cid:durableId="13385001">
    <w:abstractNumId w:val="0"/>
  </w:num>
  <w:num w:numId="224" w16cid:durableId="1826431024">
    <w:abstractNumId w:val="2"/>
  </w:num>
  <w:num w:numId="225" w16cid:durableId="1327397452">
    <w:abstractNumId w:val="29"/>
    <w:lvlOverride w:ilvl="0">
      <w:startOverride w:val="1"/>
    </w:lvlOverride>
  </w:num>
  <w:num w:numId="226" w16cid:durableId="1044795686">
    <w:abstractNumId w:val="29"/>
    <w:lvlOverride w:ilvl="0">
      <w:startOverride w:val="1"/>
    </w:lvlOverride>
  </w:num>
  <w:num w:numId="227" w16cid:durableId="2002266629">
    <w:abstractNumId w:val="29"/>
    <w:lvlOverride w:ilvl="0">
      <w:startOverride w:val="1"/>
    </w:lvlOverride>
  </w:num>
  <w:num w:numId="228" w16cid:durableId="774592817">
    <w:abstractNumId w:val="29"/>
    <w:lvlOverride w:ilvl="0">
      <w:startOverride w:val="1"/>
    </w:lvlOverride>
  </w:num>
  <w:num w:numId="229" w16cid:durableId="2084330940">
    <w:abstractNumId w:val="29"/>
    <w:lvlOverride w:ilvl="0">
      <w:startOverride w:val="1"/>
    </w:lvlOverride>
  </w:num>
  <w:num w:numId="230" w16cid:durableId="758984439">
    <w:abstractNumId w:val="29"/>
    <w:lvlOverride w:ilvl="0">
      <w:startOverride w:val="1"/>
    </w:lvlOverride>
  </w:num>
  <w:num w:numId="231" w16cid:durableId="1046948502">
    <w:abstractNumId w:val="36"/>
    <w:lvlOverride w:ilvl="0">
      <w:startOverride w:val="1"/>
    </w:lvlOverride>
  </w:num>
  <w:num w:numId="232" w16cid:durableId="364255488">
    <w:abstractNumId w:val="29"/>
    <w:lvlOverride w:ilvl="0">
      <w:startOverride w:val="1"/>
    </w:lvlOverride>
  </w:num>
  <w:num w:numId="233" w16cid:durableId="1300262739">
    <w:abstractNumId w:val="29"/>
    <w:lvlOverride w:ilvl="0">
      <w:startOverride w:val="1"/>
    </w:lvlOverride>
  </w:num>
  <w:num w:numId="234" w16cid:durableId="465467134">
    <w:abstractNumId w:val="29"/>
    <w:lvlOverride w:ilvl="0">
      <w:startOverride w:val="1"/>
    </w:lvlOverride>
  </w:num>
  <w:num w:numId="235" w16cid:durableId="1471559386">
    <w:abstractNumId w:val="29"/>
    <w:lvlOverride w:ilvl="0">
      <w:startOverride w:val="1"/>
    </w:lvlOverride>
  </w:num>
  <w:num w:numId="236" w16cid:durableId="1779444820">
    <w:abstractNumId w:val="29"/>
    <w:lvlOverride w:ilvl="0">
      <w:startOverride w:val="1"/>
    </w:lvlOverride>
  </w:num>
  <w:num w:numId="237" w16cid:durableId="235870554">
    <w:abstractNumId w:val="29"/>
    <w:lvlOverride w:ilvl="0">
      <w:startOverride w:val="1"/>
    </w:lvlOverride>
  </w:num>
  <w:num w:numId="238" w16cid:durableId="1850214637">
    <w:abstractNumId w:val="29"/>
    <w:lvlOverride w:ilvl="0">
      <w:startOverride w:val="1"/>
    </w:lvlOverride>
  </w:num>
  <w:num w:numId="239" w16cid:durableId="1668435525">
    <w:abstractNumId w:val="29"/>
    <w:lvlOverride w:ilvl="0">
      <w:startOverride w:val="1"/>
    </w:lvlOverride>
  </w:num>
  <w:num w:numId="240" w16cid:durableId="253712300">
    <w:abstractNumId w:val="29"/>
    <w:lvlOverride w:ilvl="0">
      <w:startOverride w:val="1"/>
    </w:lvlOverride>
  </w:num>
  <w:num w:numId="241" w16cid:durableId="260266061">
    <w:abstractNumId w:val="29"/>
    <w:lvlOverride w:ilvl="0">
      <w:startOverride w:val="1"/>
    </w:lvlOverride>
  </w:num>
  <w:num w:numId="242" w16cid:durableId="1906603501">
    <w:abstractNumId w:val="29"/>
    <w:lvlOverride w:ilvl="0">
      <w:startOverride w:val="1"/>
    </w:lvlOverride>
  </w:num>
  <w:num w:numId="243" w16cid:durableId="276302532">
    <w:abstractNumId w:val="29"/>
    <w:lvlOverride w:ilvl="0">
      <w:startOverride w:val="1"/>
    </w:lvlOverride>
  </w:num>
  <w:num w:numId="244" w16cid:durableId="1693148770">
    <w:abstractNumId w:val="49"/>
  </w:num>
  <w:num w:numId="245" w16cid:durableId="1357347401">
    <w:abstractNumId w:val="17"/>
  </w:num>
  <w:num w:numId="246" w16cid:durableId="942998461">
    <w:abstractNumId w:val="36"/>
  </w:num>
  <w:num w:numId="247" w16cid:durableId="2015067088">
    <w:abstractNumId w:val="36"/>
  </w:num>
  <w:num w:numId="248" w16cid:durableId="1115178293">
    <w:abstractNumId w:val="36"/>
    <w:lvlOverride w:ilvl="0">
      <w:startOverride w:val="1"/>
    </w:lvlOverride>
  </w:num>
  <w:num w:numId="249" w16cid:durableId="23673353">
    <w:abstractNumId w:val="39"/>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9"/>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9A"/>
    <w:rsid w:val="000147E0"/>
    <w:rsid w:val="00032146"/>
    <w:rsid w:val="0003361F"/>
    <w:rsid w:val="00033C0B"/>
    <w:rsid w:val="0004126E"/>
    <w:rsid w:val="00042E4B"/>
    <w:rsid w:val="00043697"/>
    <w:rsid w:val="00051B2B"/>
    <w:rsid w:val="00055E6F"/>
    <w:rsid w:val="000604CD"/>
    <w:rsid w:val="00060961"/>
    <w:rsid w:val="00063F8C"/>
    <w:rsid w:val="00073B22"/>
    <w:rsid w:val="00084CA5"/>
    <w:rsid w:val="00087F2E"/>
    <w:rsid w:val="00092E83"/>
    <w:rsid w:val="00094883"/>
    <w:rsid w:val="000A2DBC"/>
    <w:rsid w:val="000B5C78"/>
    <w:rsid w:val="000E0D32"/>
    <w:rsid w:val="000F2874"/>
    <w:rsid w:val="000F3BEA"/>
    <w:rsid w:val="00114E55"/>
    <w:rsid w:val="00115BFD"/>
    <w:rsid w:val="00122F47"/>
    <w:rsid w:val="00132109"/>
    <w:rsid w:val="0013598B"/>
    <w:rsid w:val="00141224"/>
    <w:rsid w:val="00141661"/>
    <w:rsid w:val="00142520"/>
    <w:rsid w:val="00143974"/>
    <w:rsid w:val="00146545"/>
    <w:rsid w:val="00162007"/>
    <w:rsid w:val="0017071D"/>
    <w:rsid w:val="00174750"/>
    <w:rsid w:val="00175493"/>
    <w:rsid w:val="00175782"/>
    <w:rsid w:val="001813D3"/>
    <w:rsid w:val="001840DC"/>
    <w:rsid w:val="001875D8"/>
    <w:rsid w:val="001B66F7"/>
    <w:rsid w:val="001C17BD"/>
    <w:rsid w:val="001C66AC"/>
    <w:rsid w:val="001D5DD3"/>
    <w:rsid w:val="001E6E39"/>
    <w:rsid w:val="0020070F"/>
    <w:rsid w:val="002017EE"/>
    <w:rsid w:val="00214F56"/>
    <w:rsid w:val="00222DF3"/>
    <w:rsid w:val="00225C8D"/>
    <w:rsid w:val="00247F91"/>
    <w:rsid w:val="00257B46"/>
    <w:rsid w:val="002606AE"/>
    <w:rsid w:val="00274421"/>
    <w:rsid w:val="002812D6"/>
    <w:rsid w:val="002A3E4B"/>
    <w:rsid w:val="002B35B9"/>
    <w:rsid w:val="002C7A01"/>
    <w:rsid w:val="00301F35"/>
    <w:rsid w:val="00314002"/>
    <w:rsid w:val="00342726"/>
    <w:rsid w:val="0035673E"/>
    <w:rsid w:val="00357DA5"/>
    <w:rsid w:val="003628A1"/>
    <w:rsid w:val="00375A58"/>
    <w:rsid w:val="00387FC3"/>
    <w:rsid w:val="00393092"/>
    <w:rsid w:val="003C231B"/>
    <w:rsid w:val="003D45B5"/>
    <w:rsid w:val="003E1899"/>
    <w:rsid w:val="003F539A"/>
    <w:rsid w:val="004072D7"/>
    <w:rsid w:val="00416FE7"/>
    <w:rsid w:val="0042339A"/>
    <w:rsid w:val="00430447"/>
    <w:rsid w:val="00430BA1"/>
    <w:rsid w:val="0043105B"/>
    <w:rsid w:val="004335B2"/>
    <w:rsid w:val="00436733"/>
    <w:rsid w:val="00441F31"/>
    <w:rsid w:val="00446A05"/>
    <w:rsid w:val="00450D68"/>
    <w:rsid w:val="00454CAD"/>
    <w:rsid w:val="004677C4"/>
    <w:rsid w:val="00477566"/>
    <w:rsid w:val="00480A7E"/>
    <w:rsid w:val="00485D0E"/>
    <w:rsid w:val="004B6047"/>
    <w:rsid w:val="004C0A71"/>
    <w:rsid w:val="004C72A2"/>
    <w:rsid w:val="004F280D"/>
    <w:rsid w:val="004F6950"/>
    <w:rsid w:val="005004E1"/>
    <w:rsid w:val="0050296E"/>
    <w:rsid w:val="0051435B"/>
    <w:rsid w:val="00531089"/>
    <w:rsid w:val="005375C9"/>
    <w:rsid w:val="00537C98"/>
    <w:rsid w:val="005436AB"/>
    <w:rsid w:val="0054646A"/>
    <w:rsid w:val="005509DD"/>
    <w:rsid w:val="00553A7F"/>
    <w:rsid w:val="00554D03"/>
    <w:rsid w:val="0056234F"/>
    <w:rsid w:val="00581E23"/>
    <w:rsid w:val="0058554F"/>
    <w:rsid w:val="0058571D"/>
    <w:rsid w:val="00590840"/>
    <w:rsid w:val="005930AB"/>
    <w:rsid w:val="00594C41"/>
    <w:rsid w:val="005A007E"/>
    <w:rsid w:val="005A1FA5"/>
    <w:rsid w:val="005B430D"/>
    <w:rsid w:val="005C1244"/>
    <w:rsid w:val="005D7013"/>
    <w:rsid w:val="005F13FF"/>
    <w:rsid w:val="00615D38"/>
    <w:rsid w:val="0062404E"/>
    <w:rsid w:val="00627EBD"/>
    <w:rsid w:val="00632482"/>
    <w:rsid w:val="00632910"/>
    <w:rsid w:val="0064266A"/>
    <w:rsid w:val="00654B16"/>
    <w:rsid w:val="0066200A"/>
    <w:rsid w:val="006711DA"/>
    <w:rsid w:val="006939E6"/>
    <w:rsid w:val="0069477E"/>
    <w:rsid w:val="00697399"/>
    <w:rsid w:val="006B37A7"/>
    <w:rsid w:val="006C59A3"/>
    <w:rsid w:val="006D34BC"/>
    <w:rsid w:val="006D551E"/>
    <w:rsid w:val="00702017"/>
    <w:rsid w:val="00714459"/>
    <w:rsid w:val="00715AF0"/>
    <w:rsid w:val="00715DDC"/>
    <w:rsid w:val="00721420"/>
    <w:rsid w:val="00727D89"/>
    <w:rsid w:val="0073376D"/>
    <w:rsid w:val="00740FA1"/>
    <w:rsid w:val="00746723"/>
    <w:rsid w:val="007523AD"/>
    <w:rsid w:val="007618B9"/>
    <w:rsid w:val="007730D0"/>
    <w:rsid w:val="00773DC0"/>
    <w:rsid w:val="007807E2"/>
    <w:rsid w:val="00782A51"/>
    <w:rsid w:val="007A206A"/>
    <w:rsid w:val="007A6C43"/>
    <w:rsid w:val="007B3111"/>
    <w:rsid w:val="007F30ED"/>
    <w:rsid w:val="007F7951"/>
    <w:rsid w:val="00800947"/>
    <w:rsid w:val="00801E2B"/>
    <w:rsid w:val="00805A72"/>
    <w:rsid w:val="008159F0"/>
    <w:rsid w:val="00822AC5"/>
    <w:rsid w:val="00824440"/>
    <w:rsid w:val="00825DD3"/>
    <w:rsid w:val="00833DDA"/>
    <w:rsid w:val="00834633"/>
    <w:rsid w:val="00834A20"/>
    <w:rsid w:val="00881D8F"/>
    <w:rsid w:val="0088799D"/>
    <w:rsid w:val="008A2D5E"/>
    <w:rsid w:val="008B2880"/>
    <w:rsid w:val="008C1629"/>
    <w:rsid w:val="008C73DB"/>
    <w:rsid w:val="008F7029"/>
    <w:rsid w:val="009029BE"/>
    <w:rsid w:val="009043C2"/>
    <w:rsid w:val="00907231"/>
    <w:rsid w:val="009151B1"/>
    <w:rsid w:val="00920F9B"/>
    <w:rsid w:val="00941870"/>
    <w:rsid w:val="00943205"/>
    <w:rsid w:val="00950387"/>
    <w:rsid w:val="009527B3"/>
    <w:rsid w:val="00962F1C"/>
    <w:rsid w:val="009651BF"/>
    <w:rsid w:val="0097697C"/>
    <w:rsid w:val="00985F84"/>
    <w:rsid w:val="009A5FE0"/>
    <w:rsid w:val="009D1B13"/>
    <w:rsid w:val="009E5259"/>
    <w:rsid w:val="00A030C3"/>
    <w:rsid w:val="00A12B0B"/>
    <w:rsid w:val="00A33420"/>
    <w:rsid w:val="00A340F4"/>
    <w:rsid w:val="00A509CA"/>
    <w:rsid w:val="00A53B9B"/>
    <w:rsid w:val="00A53C6F"/>
    <w:rsid w:val="00A54831"/>
    <w:rsid w:val="00A66068"/>
    <w:rsid w:val="00A87CDA"/>
    <w:rsid w:val="00AA1741"/>
    <w:rsid w:val="00AA43A0"/>
    <w:rsid w:val="00AB73C8"/>
    <w:rsid w:val="00AC6474"/>
    <w:rsid w:val="00AF24C1"/>
    <w:rsid w:val="00B02814"/>
    <w:rsid w:val="00B03DF2"/>
    <w:rsid w:val="00B03F92"/>
    <w:rsid w:val="00B04BC6"/>
    <w:rsid w:val="00B20D2E"/>
    <w:rsid w:val="00B305BC"/>
    <w:rsid w:val="00B363BA"/>
    <w:rsid w:val="00B54876"/>
    <w:rsid w:val="00B6537E"/>
    <w:rsid w:val="00B87B46"/>
    <w:rsid w:val="00B91B9A"/>
    <w:rsid w:val="00BE5890"/>
    <w:rsid w:val="00BF014F"/>
    <w:rsid w:val="00BF0225"/>
    <w:rsid w:val="00C02614"/>
    <w:rsid w:val="00C02BBA"/>
    <w:rsid w:val="00C11086"/>
    <w:rsid w:val="00C512D4"/>
    <w:rsid w:val="00C60E77"/>
    <w:rsid w:val="00C6319C"/>
    <w:rsid w:val="00C9379A"/>
    <w:rsid w:val="00CB73C9"/>
    <w:rsid w:val="00CD45CE"/>
    <w:rsid w:val="00CD64B8"/>
    <w:rsid w:val="00CF3E84"/>
    <w:rsid w:val="00D17532"/>
    <w:rsid w:val="00D202CD"/>
    <w:rsid w:val="00D470DA"/>
    <w:rsid w:val="00D51922"/>
    <w:rsid w:val="00D51A58"/>
    <w:rsid w:val="00D64763"/>
    <w:rsid w:val="00D7484C"/>
    <w:rsid w:val="00D75181"/>
    <w:rsid w:val="00D75451"/>
    <w:rsid w:val="00D76886"/>
    <w:rsid w:val="00D918F2"/>
    <w:rsid w:val="00DA3C47"/>
    <w:rsid w:val="00DA3E82"/>
    <w:rsid w:val="00DB1B23"/>
    <w:rsid w:val="00DB2282"/>
    <w:rsid w:val="00DD2706"/>
    <w:rsid w:val="00DD2C8B"/>
    <w:rsid w:val="00DE6C56"/>
    <w:rsid w:val="00DF7CA5"/>
    <w:rsid w:val="00E03A98"/>
    <w:rsid w:val="00E132C1"/>
    <w:rsid w:val="00E21825"/>
    <w:rsid w:val="00E32D08"/>
    <w:rsid w:val="00E35E16"/>
    <w:rsid w:val="00E42335"/>
    <w:rsid w:val="00E71591"/>
    <w:rsid w:val="00E77161"/>
    <w:rsid w:val="00E850C4"/>
    <w:rsid w:val="00E85780"/>
    <w:rsid w:val="00E96EA4"/>
    <w:rsid w:val="00EA25CB"/>
    <w:rsid w:val="00ED271C"/>
    <w:rsid w:val="00ED3A97"/>
    <w:rsid w:val="00ED5C43"/>
    <w:rsid w:val="00EE2ECE"/>
    <w:rsid w:val="00F227F4"/>
    <w:rsid w:val="00F25825"/>
    <w:rsid w:val="00F26F0E"/>
    <w:rsid w:val="00F30885"/>
    <w:rsid w:val="00F432C2"/>
    <w:rsid w:val="00F45E86"/>
    <w:rsid w:val="00F53CA3"/>
    <w:rsid w:val="00F642CB"/>
    <w:rsid w:val="00F6708B"/>
    <w:rsid w:val="00F74CC2"/>
    <w:rsid w:val="00F85B9C"/>
    <w:rsid w:val="00F86423"/>
    <w:rsid w:val="00F94DF8"/>
    <w:rsid w:val="00FB0D82"/>
    <w:rsid w:val="00FB63A7"/>
    <w:rsid w:val="00FB780A"/>
    <w:rsid w:val="00FD4AE5"/>
    <w:rsid w:val="00FE23F9"/>
    <w:rsid w:val="00FE25A0"/>
    <w:rsid w:val="00FF4312"/>
    <w:rsid w:val="00FF5C76"/>
    <w:rsid w:val="00FF7D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C6086"/>
  <w15:docId w15:val="{85C10EF2-3EE1-5242-81DD-EFCD772C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B16"/>
    <w:rPr>
      <w:color w:val="000000"/>
    </w:rPr>
  </w:style>
  <w:style w:type="paragraph" w:styleId="Titre1">
    <w:name w:val="heading 1"/>
    <w:basedOn w:val="Normal"/>
    <w:next w:val="Normal"/>
    <w:link w:val="Titre1Car"/>
    <w:uiPriority w:val="9"/>
    <w:qFormat/>
    <w:rsid w:val="00B04B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04B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04BC6"/>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B04BC6"/>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04BC6"/>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B04BC6"/>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B04BC6"/>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B04BC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04B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utexte3Exact">
    <w:name w:val="Corps du texte (3) Exact"/>
    <w:basedOn w:val="Policepardfaut"/>
    <w:link w:val="Corpsdutexte3"/>
    <w:rPr>
      <w:rFonts w:ascii="Special#Default Metrics Font" w:eastAsia="Special#Default Metrics Font" w:hAnsi="Special#Default Metrics Font" w:cs="Special#Default Metrics Font"/>
      <w:b w:val="0"/>
      <w:bCs w:val="0"/>
      <w:i w:val="0"/>
      <w:iCs w:val="0"/>
      <w:smallCaps w:val="0"/>
      <w:strike w:val="0"/>
      <w:sz w:val="46"/>
      <w:szCs w:val="46"/>
      <w:u w:val="none"/>
    </w:rPr>
  </w:style>
  <w:style w:type="character" w:customStyle="1" w:styleId="Lgendedelimage2Exact">
    <w:name w:val="Légende de l'image (2) Exact"/>
    <w:basedOn w:val="Policepardfaut"/>
    <w:link w:val="Lgendedelimage2"/>
    <w:rPr>
      <w:rFonts w:ascii="Special#Default Metrics Font" w:eastAsia="Special#Default Metrics Font" w:hAnsi="Special#Default Metrics Font" w:cs="Special#Default Metrics Font"/>
      <w:b w:val="0"/>
      <w:bCs w:val="0"/>
      <w:i/>
      <w:iCs/>
      <w:smallCaps w:val="0"/>
      <w:strike w:val="0"/>
      <w:spacing w:val="-100"/>
      <w:sz w:val="50"/>
      <w:szCs w:val="50"/>
      <w:u w:val="none"/>
    </w:rPr>
  </w:style>
  <w:style w:type="character" w:customStyle="1" w:styleId="Lgendedelimage2Exact0">
    <w:name w:val="Légende de l'image (2) Exact"/>
    <w:basedOn w:val="Lgendedelimage2Exact"/>
    <w:rPr>
      <w:rFonts w:ascii="Special#Default Metrics Font" w:eastAsia="Special#Default Metrics Font" w:hAnsi="Special#Default Metrics Font" w:cs="Special#Default Metrics Font"/>
      <w:b w:val="0"/>
      <w:bCs w:val="0"/>
      <w:i/>
      <w:iCs/>
      <w:smallCaps w:val="0"/>
      <w:strike w:val="0"/>
      <w:color w:val="A42855"/>
      <w:spacing w:val="-100"/>
      <w:w w:val="100"/>
      <w:position w:val="0"/>
      <w:sz w:val="50"/>
      <w:szCs w:val="50"/>
      <w:u w:val="none"/>
      <w:lang w:val="fr-FR" w:eastAsia="fr-FR" w:bidi="fr-FR"/>
    </w:rPr>
  </w:style>
  <w:style w:type="character" w:customStyle="1" w:styleId="LgendedelimageExact">
    <w:name w:val="Légende de l'image Exact"/>
    <w:basedOn w:val="Policepardfaut"/>
    <w:link w:val="Lgendedelimage"/>
    <w:rPr>
      <w:rFonts w:ascii="Special#Default Metrics Font" w:eastAsia="Special#Default Metrics Font" w:hAnsi="Special#Default Metrics Font" w:cs="Special#Default Metrics Font"/>
      <w:b w:val="0"/>
      <w:bCs w:val="0"/>
      <w:i w:val="0"/>
      <w:iCs w:val="0"/>
      <w:smallCaps w:val="0"/>
      <w:strike w:val="0"/>
      <w:sz w:val="36"/>
      <w:szCs w:val="36"/>
      <w:u w:val="none"/>
    </w:rPr>
  </w:style>
  <w:style w:type="character" w:customStyle="1" w:styleId="LgendedelimageExact0">
    <w:name w:val="Légende de l'image Exact"/>
    <w:basedOn w:val="LgendedelimageExact"/>
    <w:rPr>
      <w:rFonts w:ascii="Special#Default Metrics Font" w:eastAsia="Special#Default Metrics Font" w:hAnsi="Special#Default Metrics Font" w:cs="Special#Default Metrics Font"/>
      <w:b w:val="0"/>
      <w:bCs w:val="0"/>
      <w:i w:val="0"/>
      <w:iCs w:val="0"/>
      <w:smallCaps w:val="0"/>
      <w:strike w:val="0"/>
      <w:color w:val="FA0007"/>
      <w:spacing w:val="0"/>
      <w:w w:val="100"/>
      <w:position w:val="0"/>
      <w:sz w:val="36"/>
      <w:szCs w:val="36"/>
      <w:u w:val="none"/>
      <w:lang w:val="fr-FR" w:eastAsia="fr-FR" w:bidi="fr-FR"/>
    </w:rPr>
  </w:style>
  <w:style w:type="character" w:customStyle="1" w:styleId="Lgendedutableau2">
    <w:name w:val="Légende du tableau (2)_"/>
    <w:basedOn w:val="Policepardfaut"/>
    <w:link w:val="Lgendedutableau20"/>
    <w:rPr>
      <w:rFonts w:ascii="Special#Default Metrics Font" w:eastAsia="Special#Default Metrics Font" w:hAnsi="Special#Default Metrics Font" w:cs="Special#Default Metrics Font"/>
      <w:b w:val="0"/>
      <w:bCs w:val="0"/>
      <w:i w:val="0"/>
      <w:iCs w:val="0"/>
      <w:smallCaps w:val="0"/>
      <w:strike w:val="0"/>
      <w:sz w:val="22"/>
      <w:szCs w:val="22"/>
      <w:u w:val="none"/>
    </w:rPr>
  </w:style>
  <w:style w:type="character" w:customStyle="1" w:styleId="Lgendedutableau21">
    <w:name w:val="Légende du tableau (2)"/>
    <w:basedOn w:val="Lgendedutableau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2"/>
      <w:szCs w:val="22"/>
      <w:u w:val="single"/>
      <w:lang w:val="fr-FR" w:eastAsia="fr-FR" w:bidi="fr-FR"/>
    </w:rPr>
  </w:style>
  <w:style w:type="character" w:customStyle="1" w:styleId="Corpsdutexte20">
    <w:name w:val="Corps du texte (2)_"/>
    <w:basedOn w:val="Policepardfaut"/>
    <w:link w:val="Corpsdutexte2"/>
    <w:rsid w:val="00A340F4"/>
    <w:rPr>
      <w:rFonts w:ascii="Special#Default Metrics Font" w:eastAsia="Special#Default Metrics Font" w:hAnsi="Special#Default Metrics Font" w:cs="Special#Default Metrics Font"/>
      <w:color w:val="000000"/>
      <w:sz w:val="22"/>
      <w:szCs w:val="22"/>
    </w:rPr>
  </w:style>
  <w:style w:type="character" w:customStyle="1" w:styleId="Corpsdutexte21">
    <w:name w:val="Corps du texte (2)"/>
    <w:basedOn w:val="Corpsdutexte20"/>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2"/>
      <w:szCs w:val="22"/>
      <w:u w:val="none"/>
      <w:lang w:val="fr-FR" w:eastAsia="fr-FR" w:bidi="fr-FR"/>
    </w:rPr>
  </w:style>
  <w:style w:type="character" w:customStyle="1" w:styleId="Corpsdutexte22">
    <w:name w:val="Corps du texte (2)"/>
    <w:basedOn w:val="Corpsdutexte20"/>
    <w:rPr>
      <w:rFonts w:ascii="Special#Default Metrics Font" w:eastAsia="Special#Default Metrics Font" w:hAnsi="Special#Default Metrics Font" w:cs="Special#Default Metrics Font"/>
      <w:b w:val="0"/>
      <w:bCs w:val="0"/>
      <w:i w:val="0"/>
      <w:iCs w:val="0"/>
      <w:smallCaps w:val="0"/>
      <w:strike w:val="0"/>
      <w:color w:val="FA0007"/>
      <w:spacing w:val="0"/>
      <w:w w:val="100"/>
      <w:position w:val="0"/>
      <w:sz w:val="22"/>
      <w:szCs w:val="22"/>
      <w:u w:val="none"/>
      <w:lang w:val="fr-FR" w:eastAsia="fr-FR" w:bidi="fr-FR"/>
    </w:rPr>
  </w:style>
  <w:style w:type="character" w:customStyle="1" w:styleId="En-tteoupieddepage">
    <w:name w:val="En-tête ou pied de page_"/>
    <w:basedOn w:val="Policepardfaut"/>
    <w:link w:val="En-tteoupieddepage0"/>
    <w:rPr>
      <w:rFonts w:ascii="Special#Default Metrics Font" w:eastAsia="Special#Default Metrics Font" w:hAnsi="Special#Default Metrics Font" w:cs="Special#Default Metrics Font"/>
      <w:b w:val="0"/>
      <w:bCs w:val="0"/>
      <w:i w:val="0"/>
      <w:iCs w:val="0"/>
      <w:smallCaps w:val="0"/>
      <w:strike w:val="0"/>
      <w:spacing w:val="-20"/>
      <w:sz w:val="26"/>
      <w:szCs w:val="26"/>
      <w:u w:val="none"/>
    </w:rPr>
  </w:style>
  <w:style w:type="character" w:customStyle="1" w:styleId="En-tteoupieddepage1">
    <w:name w:val="En-tête ou pied de page"/>
    <w:basedOn w:val="En-tteoupieddepage"/>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26"/>
      <w:szCs w:val="26"/>
      <w:u w:val="none"/>
      <w:lang w:val="fr-FR" w:eastAsia="fr-FR" w:bidi="fr-FR"/>
    </w:rPr>
  </w:style>
  <w:style w:type="character" w:customStyle="1" w:styleId="SouschapitreMLAICCar">
    <w:name w:val="Sous chapitre MLAIC Car"/>
    <w:basedOn w:val="Policepardfaut"/>
    <w:link w:val="SouschapitreMLAIC"/>
    <w:rsid w:val="008A2D5E"/>
    <w:rPr>
      <w:rFonts w:ascii="Calibri" w:eastAsia="Special#Default Metrics Font" w:hAnsi="Calibri" w:cs="Special#Default Metrics Font"/>
      <w:color w:val="000000"/>
      <w:sz w:val="22"/>
      <w:szCs w:val="22"/>
    </w:rPr>
  </w:style>
  <w:style w:type="character" w:customStyle="1" w:styleId="Corpsdutexte5">
    <w:name w:val="Corps du texte (5)_"/>
    <w:basedOn w:val="Policepardfaut"/>
    <w:link w:val="Corpsdutexte50"/>
    <w:rPr>
      <w:rFonts w:ascii="Special#Default Metrics Font" w:eastAsia="Special#Default Metrics Font" w:hAnsi="Special#Default Metrics Font" w:cs="Special#Default Metrics Font"/>
      <w:b w:val="0"/>
      <w:bCs w:val="0"/>
      <w:i w:val="0"/>
      <w:iCs w:val="0"/>
      <w:smallCaps w:val="0"/>
      <w:strike w:val="0"/>
      <w:spacing w:val="-10"/>
      <w:sz w:val="21"/>
      <w:szCs w:val="21"/>
      <w:u w:val="none"/>
    </w:rPr>
  </w:style>
  <w:style w:type="character" w:customStyle="1" w:styleId="Corpsdutexte5Italique">
    <w:name w:val="Corps du texte (5) + Italique"/>
    <w:basedOn w:val="Corpsdutexte5"/>
    <w:rPr>
      <w:rFonts w:ascii="Special#Default Metrics Font" w:eastAsia="Special#Default Metrics Font" w:hAnsi="Special#Default Metrics Font" w:cs="Special#Default Metrics Font"/>
      <w:b w:val="0"/>
      <w:bCs w:val="0"/>
      <w:i/>
      <w:iCs/>
      <w:smallCaps w:val="0"/>
      <w:strike w:val="0"/>
      <w:color w:val="000000"/>
      <w:spacing w:val="-10"/>
      <w:w w:val="100"/>
      <w:position w:val="0"/>
      <w:sz w:val="21"/>
      <w:szCs w:val="21"/>
      <w:u w:val="single"/>
      <w:lang w:val="fr-FR" w:eastAsia="fr-FR" w:bidi="fr-FR"/>
    </w:rPr>
  </w:style>
  <w:style w:type="character" w:customStyle="1" w:styleId="Corpsdutexte51">
    <w:name w:val="Corps du texte (5)"/>
    <w:basedOn w:val="Corpsdutexte5"/>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1"/>
      <w:szCs w:val="21"/>
      <w:u w:val="single"/>
      <w:lang w:val="fr-FR" w:eastAsia="fr-FR" w:bidi="fr-FR"/>
    </w:rPr>
  </w:style>
  <w:style w:type="character" w:customStyle="1" w:styleId="Corpsdutexte5Italique0">
    <w:name w:val="Corps du texte (5) + Italique"/>
    <w:basedOn w:val="Corpsdutexte5"/>
    <w:rPr>
      <w:rFonts w:ascii="Special#Default Metrics Font" w:eastAsia="Special#Default Metrics Font" w:hAnsi="Special#Default Metrics Font" w:cs="Special#Default Metrics Font"/>
      <w:b w:val="0"/>
      <w:bCs w:val="0"/>
      <w:i/>
      <w:iCs/>
      <w:smallCaps w:val="0"/>
      <w:strike w:val="0"/>
      <w:color w:val="000000"/>
      <w:spacing w:val="-10"/>
      <w:w w:val="100"/>
      <w:position w:val="0"/>
      <w:sz w:val="21"/>
      <w:szCs w:val="21"/>
      <w:u w:val="none"/>
      <w:lang w:val="fr-FR" w:eastAsia="fr-FR" w:bidi="fr-FR"/>
    </w:rPr>
  </w:style>
  <w:style w:type="character" w:customStyle="1" w:styleId="Corpsdutexte511ptItalique">
    <w:name w:val="Corps du texte (5) + 11 pt;Italique"/>
    <w:basedOn w:val="Corpsdutexte5"/>
    <w:rPr>
      <w:rFonts w:ascii="Special#Default Metrics Font" w:eastAsia="Special#Default Metrics Font" w:hAnsi="Special#Default Metrics Font" w:cs="Special#Default Metrics Font"/>
      <w:b w:val="0"/>
      <w:bCs w:val="0"/>
      <w:i/>
      <w:iCs/>
      <w:smallCaps w:val="0"/>
      <w:strike w:val="0"/>
      <w:color w:val="000000"/>
      <w:spacing w:val="-10"/>
      <w:w w:val="100"/>
      <w:position w:val="0"/>
      <w:sz w:val="22"/>
      <w:szCs w:val="22"/>
      <w:u w:val="none"/>
      <w:lang w:val="fr-FR" w:eastAsia="fr-FR" w:bidi="fr-FR"/>
    </w:rPr>
  </w:style>
  <w:style w:type="character" w:customStyle="1" w:styleId="Lgendedutableau">
    <w:name w:val="Légende du tableau_"/>
    <w:basedOn w:val="Policepardfaut"/>
    <w:link w:val="Lgendedutableau0"/>
    <w:rPr>
      <w:rFonts w:ascii="Special#Default Metrics Font" w:eastAsia="Special#Default Metrics Font" w:hAnsi="Special#Default Metrics Font" w:cs="Special#Default Metrics Font"/>
      <w:b w:val="0"/>
      <w:bCs w:val="0"/>
      <w:i w:val="0"/>
      <w:iCs w:val="0"/>
      <w:smallCaps w:val="0"/>
      <w:strike w:val="0"/>
      <w:sz w:val="22"/>
      <w:szCs w:val="22"/>
      <w:u w:val="none"/>
    </w:rPr>
  </w:style>
  <w:style w:type="character" w:customStyle="1" w:styleId="Corpsdutexte4">
    <w:name w:val="Corps du texte (4)"/>
    <w:basedOn w:val="SouschapitreMLAICCar"/>
    <w:rPr>
      <w:rFonts w:ascii="Special#Default Metrics Font" w:eastAsia="Special#Default Metrics Font" w:hAnsi="Special#Default Metrics Font" w:cs="Special#Default Metrics Font"/>
      <w:b w:val="0"/>
      <w:bCs w:val="0"/>
      <w:i w:val="0"/>
      <w:iCs w:val="0"/>
      <w:smallCaps w:val="0"/>
      <w:strike w:val="0"/>
      <w:color w:val="FA0007"/>
      <w:spacing w:val="0"/>
      <w:w w:val="100"/>
      <w:position w:val="0"/>
      <w:sz w:val="22"/>
      <w:szCs w:val="22"/>
      <w:u w:val="none"/>
      <w:lang w:val="fr-FR" w:eastAsia="fr-FR" w:bidi="fr-FR"/>
    </w:rPr>
  </w:style>
  <w:style w:type="character" w:customStyle="1" w:styleId="En-tte1">
    <w:name w:val="En-tête #1_"/>
    <w:basedOn w:val="Policepardfaut"/>
    <w:link w:val="En-tte10"/>
    <w:rsid w:val="00222DF3"/>
    <w:rPr>
      <w:rFonts w:ascii="Calibri" w:eastAsia="Special#Default Metrics Font" w:hAnsi="Calibri" w:cs="Special#Default Metrics Font"/>
      <w:b/>
      <w:color w:val="000000"/>
      <w:sz w:val="36"/>
      <w:szCs w:val="36"/>
      <w:shd w:val="clear" w:color="auto" w:fill="FFFFFF"/>
    </w:rPr>
  </w:style>
  <w:style w:type="character" w:customStyle="1" w:styleId="MlaicEn-tte2Car">
    <w:name w:val="Mlaic En-tête #2 Car"/>
    <w:basedOn w:val="Policepardfaut"/>
    <w:link w:val="MlaicEn-tte2"/>
    <w:rsid w:val="00141661"/>
    <w:rPr>
      <w:rFonts w:ascii="Calibri" w:eastAsia="Special#Default Metrics Font" w:hAnsi="Calibri" w:cs="Special#Default Metrics Font"/>
      <w:color w:val="000000"/>
      <w:sz w:val="34"/>
      <w:szCs w:val="34"/>
      <w:shd w:val="clear" w:color="auto" w:fill="FFFFFF"/>
    </w:rPr>
  </w:style>
  <w:style w:type="character" w:customStyle="1" w:styleId="Corpsdutexte23">
    <w:name w:val="Corps du texte (2)"/>
    <w:basedOn w:val="Corpsdutexte20"/>
    <w:rPr>
      <w:rFonts w:ascii="Special#Default Metrics Font" w:eastAsia="Special#Default Metrics Font" w:hAnsi="Special#Default Metrics Font" w:cs="Special#Default Metrics Font"/>
      <w:b w:val="0"/>
      <w:bCs w:val="0"/>
      <w:i w:val="0"/>
      <w:iCs w:val="0"/>
      <w:smallCaps w:val="0"/>
      <w:strike w:val="0"/>
      <w:color w:val="FA0007"/>
      <w:spacing w:val="0"/>
      <w:w w:val="100"/>
      <w:position w:val="0"/>
      <w:sz w:val="22"/>
      <w:szCs w:val="22"/>
      <w:u w:val="none"/>
      <w:lang w:val="fr-FR" w:eastAsia="fr-FR" w:bidi="fr-FR"/>
    </w:rPr>
  </w:style>
  <w:style w:type="character" w:customStyle="1" w:styleId="Corpsdutexte4ItaliqueEspacement0pt">
    <w:name w:val="Corps du texte (4) + Italique;Espacement 0 pt"/>
    <w:basedOn w:val="SouschapitreMLAICCar"/>
    <w:rPr>
      <w:rFonts w:ascii="Special#Default Metrics Font" w:eastAsia="Special#Default Metrics Font" w:hAnsi="Special#Default Metrics Font" w:cs="Special#Default Metrics Font"/>
      <w:b w:val="0"/>
      <w:bCs w:val="0"/>
      <w:i/>
      <w:iCs/>
      <w:smallCaps w:val="0"/>
      <w:strike w:val="0"/>
      <w:color w:val="000000"/>
      <w:spacing w:val="-10"/>
      <w:w w:val="100"/>
      <w:position w:val="0"/>
      <w:sz w:val="22"/>
      <w:szCs w:val="22"/>
      <w:u w:val="single"/>
      <w:lang w:val="fr-FR" w:eastAsia="fr-FR" w:bidi="fr-FR"/>
    </w:rPr>
  </w:style>
  <w:style w:type="character" w:customStyle="1" w:styleId="Corpsdutexte4ItaliqueEspacement0pt0">
    <w:name w:val="Corps du texte (4) + Italique;Espacement 0 pt"/>
    <w:basedOn w:val="SouschapitreMLAICCar"/>
    <w:rPr>
      <w:rFonts w:ascii="Special#Default Metrics Font" w:eastAsia="Special#Default Metrics Font" w:hAnsi="Special#Default Metrics Font" w:cs="Special#Default Metrics Font"/>
      <w:b w:val="0"/>
      <w:bCs w:val="0"/>
      <w:i/>
      <w:iCs/>
      <w:smallCaps w:val="0"/>
      <w:strike w:val="0"/>
      <w:color w:val="000000"/>
      <w:spacing w:val="-10"/>
      <w:w w:val="100"/>
      <w:position w:val="0"/>
      <w:sz w:val="22"/>
      <w:szCs w:val="22"/>
      <w:u w:val="none"/>
      <w:lang w:val="fr-FR" w:eastAsia="fr-FR" w:bidi="fr-FR"/>
    </w:rPr>
  </w:style>
  <w:style w:type="character" w:customStyle="1" w:styleId="En-tte2Espacement-2pt">
    <w:name w:val="En-tête #2 + Espacement -2 pt"/>
    <w:basedOn w:val="MlaicEn-tte2Car"/>
    <w:rPr>
      <w:rFonts w:ascii="Special#Default Metrics Font" w:eastAsia="Special#Default Metrics Font" w:hAnsi="Special#Default Metrics Font" w:cs="Special#Default Metrics Font"/>
      <w:b w:val="0"/>
      <w:bCs w:val="0"/>
      <w:i w:val="0"/>
      <w:iCs w:val="0"/>
      <w:smallCaps w:val="0"/>
      <w:strike w:val="0"/>
      <w:color w:val="000000"/>
      <w:spacing w:val="-40"/>
      <w:w w:val="100"/>
      <w:position w:val="0"/>
      <w:sz w:val="34"/>
      <w:szCs w:val="34"/>
      <w:u w:val="none"/>
      <w:shd w:val="clear" w:color="auto" w:fill="FFFFFF"/>
      <w:lang w:val="fr-FR" w:eastAsia="fr-FR" w:bidi="fr-FR"/>
    </w:rPr>
  </w:style>
  <w:style w:type="character" w:customStyle="1" w:styleId="En-tte2Espacement-2pt0">
    <w:name w:val="En-tête #2 + Espacement -2 pt"/>
    <w:basedOn w:val="MlaicEn-tte2Car"/>
    <w:rPr>
      <w:rFonts w:ascii="Special#Default Metrics Font" w:eastAsia="Special#Default Metrics Font" w:hAnsi="Special#Default Metrics Font" w:cs="Special#Default Metrics Font"/>
      <w:b w:val="0"/>
      <w:bCs w:val="0"/>
      <w:i w:val="0"/>
      <w:iCs w:val="0"/>
      <w:smallCaps w:val="0"/>
      <w:strike w:val="0"/>
      <w:color w:val="FA0007"/>
      <w:spacing w:val="-40"/>
      <w:w w:val="100"/>
      <w:position w:val="0"/>
      <w:sz w:val="34"/>
      <w:szCs w:val="34"/>
      <w:u w:val="none"/>
      <w:shd w:val="clear" w:color="auto" w:fill="FFFFFF"/>
      <w:lang w:val="fr-FR" w:eastAsia="fr-FR" w:bidi="fr-FR"/>
    </w:rPr>
  </w:style>
  <w:style w:type="character" w:customStyle="1" w:styleId="En-tte2">
    <w:name w:val="En-tête #2"/>
    <w:basedOn w:val="MlaicEn-tte2Car"/>
    <w:rPr>
      <w:rFonts w:ascii="Special#Default Metrics Font" w:eastAsia="Special#Default Metrics Font" w:hAnsi="Special#Default Metrics Font" w:cs="Special#Default Metrics Font"/>
      <w:b w:val="0"/>
      <w:bCs w:val="0"/>
      <w:i w:val="0"/>
      <w:iCs w:val="0"/>
      <w:smallCaps w:val="0"/>
      <w:strike w:val="0"/>
      <w:color w:val="FA0007"/>
      <w:spacing w:val="0"/>
      <w:w w:val="100"/>
      <w:position w:val="0"/>
      <w:sz w:val="34"/>
      <w:szCs w:val="34"/>
      <w:u w:val="none"/>
      <w:shd w:val="clear" w:color="auto" w:fill="FFFFFF"/>
      <w:lang w:val="fr-FR" w:eastAsia="fr-FR" w:bidi="fr-FR"/>
    </w:rPr>
  </w:style>
  <w:style w:type="character" w:customStyle="1" w:styleId="Corpsdutexte6">
    <w:name w:val="Corps du texte (6)_"/>
    <w:basedOn w:val="Policepardfaut"/>
    <w:link w:val="Corpsdutexte60"/>
    <w:rPr>
      <w:rFonts w:ascii="Special#Default Metrics Font" w:eastAsia="Special#Default Metrics Font" w:hAnsi="Special#Default Metrics Font" w:cs="Special#Default Metrics Font"/>
      <w:b w:val="0"/>
      <w:bCs w:val="0"/>
      <w:i w:val="0"/>
      <w:iCs w:val="0"/>
      <w:smallCaps w:val="0"/>
      <w:strike w:val="0"/>
      <w:sz w:val="36"/>
      <w:szCs w:val="36"/>
      <w:u w:val="none"/>
    </w:rPr>
  </w:style>
  <w:style w:type="character" w:customStyle="1" w:styleId="Corpsdutexte613pt">
    <w:name w:val="Corps du texte (6) + 13 pt"/>
    <w:basedOn w:val="Corpsdutexte6"/>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6"/>
      <w:szCs w:val="26"/>
      <w:u w:val="none"/>
      <w:lang w:val="fr-FR" w:eastAsia="fr-FR" w:bidi="fr-FR"/>
    </w:rPr>
  </w:style>
  <w:style w:type="character" w:customStyle="1" w:styleId="Corpsdutexte7">
    <w:name w:val="Corps du texte (7)_"/>
    <w:basedOn w:val="Policepardfaut"/>
    <w:link w:val="Corpsdutexte70"/>
    <w:rPr>
      <w:rFonts w:ascii="Special#Default Metrics Font" w:eastAsia="Special#Default Metrics Font" w:hAnsi="Special#Default Metrics Font" w:cs="Special#Default Metrics Font"/>
      <w:b/>
      <w:bCs/>
      <w:i w:val="0"/>
      <w:iCs w:val="0"/>
      <w:smallCaps w:val="0"/>
      <w:strike w:val="0"/>
      <w:sz w:val="26"/>
      <w:szCs w:val="26"/>
      <w:u w:val="none"/>
    </w:rPr>
  </w:style>
  <w:style w:type="character" w:customStyle="1" w:styleId="Corpsdutexte2Petitesmajuscules">
    <w:name w:val="Corps du texte (2) + Petites majuscules"/>
    <w:basedOn w:val="Corpsdutexte20"/>
    <w:rPr>
      <w:rFonts w:ascii="Special#Default Metrics Font" w:eastAsia="Special#Default Metrics Font" w:hAnsi="Special#Default Metrics Font" w:cs="Special#Default Metrics Font"/>
      <w:b w:val="0"/>
      <w:bCs w:val="0"/>
      <w:i w:val="0"/>
      <w:iCs w:val="0"/>
      <w:smallCaps/>
      <w:strike w:val="0"/>
      <w:color w:val="FA0007"/>
      <w:spacing w:val="0"/>
      <w:w w:val="100"/>
      <w:position w:val="0"/>
      <w:sz w:val="22"/>
      <w:szCs w:val="22"/>
      <w:u w:val="none"/>
      <w:lang w:val="fr-FR" w:eastAsia="fr-FR" w:bidi="fr-FR"/>
    </w:rPr>
  </w:style>
  <w:style w:type="character" w:customStyle="1" w:styleId="Corpsdutexte24">
    <w:name w:val="Corps du texte (2)"/>
    <w:basedOn w:val="Corpsdutexte20"/>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2"/>
      <w:szCs w:val="22"/>
      <w:u w:val="single"/>
      <w:lang w:val="fr-FR" w:eastAsia="fr-FR" w:bidi="fr-FR"/>
    </w:rPr>
  </w:style>
  <w:style w:type="character" w:customStyle="1" w:styleId="Corpsdutexte2ItaliqueEspacement0pt">
    <w:name w:val="Corps du texte (2) + Italique;Espacement 0 pt"/>
    <w:basedOn w:val="Corpsdutexte20"/>
    <w:rPr>
      <w:rFonts w:ascii="Special#Default Metrics Font" w:eastAsia="Special#Default Metrics Font" w:hAnsi="Special#Default Metrics Font" w:cs="Special#Default Metrics Font"/>
      <w:b w:val="0"/>
      <w:bCs w:val="0"/>
      <w:i/>
      <w:iCs/>
      <w:smallCaps w:val="0"/>
      <w:strike w:val="0"/>
      <w:color w:val="000000"/>
      <w:spacing w:val="-10"/>
      <w:w w:val="100"/>
      <w:position w:val="0"/>
      <w:sz w:val="22"/>
      <w:szCs w:val="22"/>
      <w:u w:val="single"/>
      <w:lang w:val="fr-FR" w:eastAsia="fr-FR" w:bidi="fr-FR"/>
    </w:rPr>
  </w:style>
  <w:style w:type="character" w:customStyle="1" w:styleId="Corpsdutexte2ItaliqueEspacement0pt0">
    <w:name w:val="Corps du texte (2) + Italique;Espacement 0 pt"/>
    <w:basedOn w:val="Corpsdutexte20"/>
    <w:rPr>
      <w:rFonts w:ascii="Special#Default Metrics Font" w:eastAsia="Special#Default Metrics Font" w:hAnsi="Special#Default Metrics Font" w:cs="Special#Default Metrics Font"/>
      <w:b w:val="0"/>
      <w:bCs w:val="0"/>
      <w:i/>
      <w:iCs/>
      <w:smallCaps w:val="0"/>
      <w:strike w:val="0"/>
      <w:color w:val="000000"/>
      <w:spacing w:val="-10"/>
      <w:w w:val="100"/>
      <w:position w:val="0"/>
      <w:sz w:val="22"/>
      <w:szCs w:val="22"/>
      <w:u w:val="none"/>
      <w:lang w:val="fr-FR" w:eastAsia="fr-FR" w:bidi="fr-FR"/>
    </w:rPr>
  </w:style>
  <w:style w:type="character" w:customStyle="1" w:styleId="Corpsdutexte417pt">
    <w:name w:val="Corps du texte (4) + 17 pt"/>
    <w:basedOn w:val="SouschapitreMLAICCar"/>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34"/>
      <w:szCs w:val="34"/>
      <w:u w:val="none"/>
      <w:lang w:val="fr-FR" w:eastAsia="fr-FR" w:bidi="fr-FR"/>
    </w:rPr>
  </w:style>
  <w:style w:type="character" w:customStyle="1" w:styleId="Corpsdutexte217pt">
    <w:name w:val="Corps du texte (2) + 17 pt"/>
    <w:basedOn w:val="Corpsdutexte20"/>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34"/>
      <w:szCs w:val="34"/>
      <w:u w:val="none"/>
      <w:lang w:val="fr-FR" w:eastAsia="fr-FR" w:bidi="fr-FR"/>
    </w:rPr>
  </w:style>
  <w:style w:type="character" w:customStyle="1" w:styleId="Corpsdutexte2105pt">
    <w:name w:val="Corps du texte (2) + 10.5 pt"/>
    <w:basedOn w:val="Corpsdutexte20"/>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fr-FR" w:eastAsia="fr-FR" w:bidi="fr-FR"/>
    </w:rPr>
  </w:style>
  <w:style w:type="character" w:customStyle="1" w:styleId="Corpsdutexte213ptGras">
    <w:name w:val="Corps du texte (2) + 13 pt;Gras"/>
    <w:basedOn w:val="Corpsdutexte20"/>
    <w:rPr>
      <w:rFonts w:ascii="Special#Default Metrics Font" w:eastAsia="Special#Default Metrics Font" w:hAnsi="Special#Default Metrics Font" w:cs="Special#Default Metrics Font"/>
      <w:b/>
      <w:bCs/>
      <w:i w:val="0"/>
      <w:iCs w:val="0"/>
      <w:smallCaps w:val="0"/>
      <w:strike w:val="0"/>
      <w:color w:val="000000"/>
      <w:spacing w:val="0"/>
      <w:w w:val="100"/>
      <w:position w:val="0"/>
      <w:sz w:val="26"/>
      <w:szCs w:val="26"/>
      <w:u w:val="none"/>
      <w:lang w:val="fr-FR" w:eastAsia="fr-FR" w:bidi="fr-FR"/>
    </w:rPr>
  </w:style>
  <w:style w:type="character" w:customStyle="1" w:styleId="Corpsdutexte2ItaliqueEspacement0pt1">
    <w:name w:val="Corps du texte (2) + Italique;Espacement 0 pt"/>
    <w:basedOn w:val="Corpsdutexte20"/>
    <w:rPr>
      <w:rFonts w:ascii="Special#Default Metrics Font" w:eastAsia="Special#Default Metrics Font" w:hAnsi="Special#Default Metrics Font" w:cs="Special#Default Metrics Font"/>
      <w:b w:val="0"/>
      <w:bCs w:val="0"/>
      <w:i/>
      <w:iCs/>
      <w:smallCaps w:val="0"/>
      <w:strike w:val="0"/>
      <w:color w:val="FA0007"/>
      <w:spacing w:val="-10"/>
      <w:w w:val="100"/>
      <w:position w:val="0"/>
      <w:sz w:val="22"/>
      <w:szCs w:val="22"/>
      <w:u w:val="single"/>
      <w:lang w:val="fr-FR" w:eastAsia="fr-FR" w:bidi="fr-FR"/>
    </w:rPr>
  </w:style>
  <w:style w:type="character" w:customStyle="1" w:styleId="Corpsdutexte2ItaliqueEspacement0pt2">
    <w:name w:val="Corps du texte (2) + Italique;Espacement 0 pt"/>
    <w:basedOn w:val="Corpsdutexte20"/>
    <w:rPr>
      <w:rFonts w:ascii="Special#Default Metrics Font" w:eastAsia="Special#Default Metrics Font" w:hAnsi="Special#Default Metrics Font" w:cs="Special#Default Metrics Font"/>
      <w:b w:val="0"/>
      <w:bCs w:val="0"/>
      <w:i/>
      <w:iCs/>
      <w:smallCaps w:val="0"/>
      <w:strike w:val="0"/>
      <w:color w:val="7A1619"/>
      <w:spacing w:val="-10"/>
      <w:w w:val="100"/>
      <w:position w:val="0"/>
      <w:sz w:val="22"/>
      <w:szCs w:val="22"/>
      <w:u w:val="single"/>
      <w:lang w:val="fr-FR" w:eastAsia="fr-FR" w:bidi="fr-FR"/>
    </w:rPr>
  </w:style>
  <w:style w:type="character" w:customStyle="1" w:styleId="Corpsdutexte2ItaliqueEspacement0pt3">
    <w:name w:val="Corps du texte (2) + Italique;Espacement 0 pt"/>
    <w:basedOn w:val="Corpsdutexte20"/>
    <w:rPr>
      <w:rFonts w:ascii="Special#Default Metrics Font" w:eastAsia="Special#Default Metrics Font" w:hAnsi="Special#Default Metrics Font" w:cs="Special#Default Metrics Font"/>
      <w:b w:val="0"/>
      <w:bCs w:val="0"/>
      <w:i/>
      <w:iCs/>
      <w:smallCaps w:val="0"/>
      <w:strike w:val="0"/>
      <w:color w:val="7A1619"/>
      <w:spacing w:val="-10"/>
      <w:w w:val="100"/>
      <w:position w:val="0"/>
      <w:sz w:val="22"/>
      <w:szCs w:val="22"/>
      <w:u w:val="none"/>
      <w:lang w:val="fr-FR" w:eastAsia="fr-FR" w:bidi="fr-FR"/>
    </w:rPr>
  </w:style>
  <w:style w:type="character" w:customStyle="1" w:styleId="Corpsdutexte25">
    <w:name w:val="Corps du texte (2)"/>
    <w:basedOn w:val="Corpsdutexte20"/>
    <w:rPr>
      <w:rFonts w:ascii="Special#Default Metrics Font" w:eastAsia="Special#Default Metrics Font" w:hAnsi="Special#Default Metrics Font" w:cs="Special#Default Metrics Font"/>
      <w:b w:val="0"/>
      <w:bCs w:val="0"/>
      <w:i w:val="0"/>
      <w:iCs w:val="0"/>
      <w:smallCaps w:val="0"/>
      <w:strike w:val="0"/>
      <w:color w:val="7A1619"/>
      <w:spacing w:val="0"/>
      <w:w w:val="100"/>
      <w:position w:val="0"/>
      <w:sz w:val="22"/>
      <w:szCs w:val="22"/>
      <w:u w:val="none"/>
      <w:lang w:val="fr-FR" w:eastAsia="fr-FR" w:bidi="fr-FR"/>
    </w:rPr>
  </w:style>
  <w:style w:type="character" w:customStyle="1" w:styleId="Corpsdutexte275pt">
    <w:name w:val="Corps du texte (2) + 7.5 pt"/>
    <w:basedOn w:val="Corpsdutexte20"/>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15"/>
      <w:szCs w:val="15"/>
      <w:u w:val="none"/>
      <w:lang w:val="fr-FR" w:eastAsia="fr-FR" w:bidi="fr-FR"/>
    </w:rPr>
  </w:style>
  <w:style w:type="character" w:customStyle="1" w:styleId="Corpsdutexte8">
    <w:name w:val="Corps du texte (8)_"/>
    <w:basedOn w:val="Policepardfaut"/>
    <w:link w:val="Corpsdutexte80"/>
    <w:rPr>
      <w:rFonts w:ascii="Special#Default Metrics Font" w:eastAsia="Special#Default Metrics Font" w:hAnsi="Special#Default Metrics Font" w:cs="Special#Default Metrics Font"/>
      <w:b w:val="0"/>
      <w:bCs w:val="0"/>
      <w:i/>
      <w:iCs/>
      <w:smallCaps w:val="0"/>
      <w:strike w:val="0"/>
      <w:spacing w:val="-10"/>
      <w:sz w:val="22"/>
      <w:szCs w:val="22"/>
      <w:u w:val="none"/>
    </w:rPr>
  </w:style>
  <w:style w:type="character" w:customStyle="1" w:styleId="Corpsdutexte8NonItaliqueEspacement0pt">
    <w:name w:val="Corps du texte (8) + Non Italique;Espacement 0 pt"/>
    <w:basedOn w:val="Corpsdutexte8"/>
    <w:rPr>
      <w:rFonts w:ascii="Special#Default Metrics Font" w:eastAsia="Special#Default Metrics Font" w:hAnsi="Special#Default Metrics Font" w:cs="Special#Default Metrics Font"/>
      <w:b w:val="0"/>
      <w:bCs w:val="0"/>
      <w:i/>
      <w:iCs/>
      <w:smallCaps w:val="0"/>
      <w:strike w:val="0"/>
      <w:color w:val="000000"/>
      <w:spacing w:val="0"/>
      <w:w w:val="100"/>
      <w:position w:val="0"/>
      <w:sz w:val="22"/>
      <w:szCs w:val="22"/>
      <w:u w:val="none"/>
      <w:lang w:val="fr-FR" w:eastAsia="fr-FR" w:bidi="fr-FR"/>
    </w:rPr>
  </w:style>
  <w:style w:type="character" w:customStyle="1" w:styleId="Corpsdutexte81">
    <w:name w:val="Corps du texte (8)"/>
    <w:basedOn w:val="Corpsdutexte8"/>
    <w:rPr>
      <w:rFonts w:ascii="Special#Default Metrics Font" w:eastAsia="Special#Default Metrics Font" w:hAnsi="Special#Default Metrics Font" w:cs="Special#Default Metrics Font"/>
      <w:b w:val="0"/>
      <w:bCs w:val="0"/>
      <w:i/>
      <w:iCs/>
      <w:smallCaps w:val="0"/>
      <w:strike w:val="0"/>
      <w:color w:val="000000"/>
      <w:spacing w:val="-10"/>
      <w:w w:val="100"/>
      <w:position w:val="0"/>
      <w:sz w:val="22"/>
      <w:szCs w:val="22"/>
      <w:u w:val="single"/>
      <w:lang w:val="fr-FR" w:eastAsia="fr-FR" w:bidi="fr-FR"/>
    </w:rPr>
  </w:style>
  <w:style w:type="character" w:customStyle="1" w:styleId="Corpsdutexte213ptGrasPetitesmajuscules">
    <w:name w:val="Corps du texte (2) + 13 pt;Gras;Petites majuscules"/>
    <w:basedOn w:val="Corpsdutexte20"/>
    <w:rPr>
      <w:rFonts w:ascii="Special#Default Metrics Font" w:eastAsia="Special#Default Metrics Font" w:hAnsi="Special#Default Metrics Font" w:cs="Special#Default Metrics Font"/>
      <w:b/>
      <w:bCs/>
      <w:i w:val="0"/>
      <w:iCs w:val="0"/>
      <w:smallCaps/>
      <w:strike w:val="0"/>
      <w:color w:val="000000"/>
      <w:spacing w:val="0"/>
      <w:w w:val="100"/>
      <w:position w:val="0"/>
      <w:sz w:val="26"/>
      <w:szCs w:val="26"/>
      <w:u w:val="none"/>
      <w:lang w:val="fr-FR" w:eastAsia="fr-FR" w:bidi="fr-FR"/>
    </w:rPr>
  </w:style>
  <w:style w:type="character" w:customStyle="1" w:styleId="Corpsdutexte4Gras">
    <w:name w:val="Corps du texte (4) + Gras"/>
    <w:basedOn w:val="SouschapitreMLAICCar"/>
    <w:rPr>
      <w:rFonts w:ascii="Special#Default Metrics Font" w:eastAsia="Special#Default Metrics Font" w:hAnsi="Special#Default Metrics Font" w:cs="Special#Default Metrics Font"/>
      <w:b/>
      <w:bCs/>
      <w:i w:val="0"/>
      <w:iCs w:val="0"/>
      <w:smallCaps w:val="0"/>
      <w:strike w:val="0"/>
      <w:color w:val="000000"/>
      <w:spacing w:val="0"/>
      <w:w w:val="100"/>
      <w:position w:val="0"/>
      <w:sz w:val="22"/>
      <w:szCs w:val="22"/>
      <w:u w:val="none"/>
      <w:lang w:val="fr-FR" w:eastAsia="fr-FR" w:bidi="fr-FR"/>
    </w:rPr>
  </w:style>
  <w:style w:type="character" w:customStyle="1" w:styleId="Corpsdutexte217ptEspacement-2pt">
    <w:name w:val="Corps du texte (2) + 17 pt;Espacement -2 pt"/>
    <w:basedOn w:val="Corpsdutexte20"/>
    <w:rPr>
      <w:rFonts w:ascii="Special#Default Metrics Font" w:eastAsia="Special#Default Metrics Font" w:hAnsi="Special#Default Metrics Font" w:cs="Special#Default Metrics Font"/>
      <w:b w:val="0"/>
      <w:bCs w:val="0"/>
      <w:i w:val="0"/>
      <w:iCs w:val="0"/>
      <w:smallCaps w:val="0"/>
      <w:strike w:val="0"/>
      <w:color w:val="000000"/>
      <w:spacing w:val="-40"/>
      <w:w w:val="100"/>
      <w:position w:val="0"/>
      <w:sz w:val="34"/>
      <w:szCs w:val="34"/>
      <w:u w:val="none"/>
      <w:lang w:val="fr-FR" w:eastAsia="fr-FR" w:bidi="fr-FR"/>
    </w:rPr>
  </w:style>
  <w:style w:type="character" w:customStyle="1" w:styleId="Corpsdutexte2105pt0">
    <w:name w:val="Corps du texte (2) + 10.5 pt"/>
    <w:basedOn w:val="Corpsdutexte20"/>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fr-FR" w:eastAsia="fr-FR" w:bidi="fr-FR"/>
    </w:rPr>
  </w:style>
  <w:style w:type="character" w:customStyle="1" w:styleId="En-tte216pt">
    <w:name w:val="En-tête #2 + 16 pt"/>
    <w:basedOn w:val="MlaicEn-tte2Car"/>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32"/>
      <w:szCs w:val="32"/>
      <w:u w:val="none"/>
      <w:shd w:val="clear" w:color="auto" w:fill="FFFFFF"/>
      <w:lang w:val="fr-FR" w:eastAsia="fr-FR" w:bidi="fr-FR"/>
    </w:rPr>
  </w:style>
  <w:style w:type="character" w:customStyle="1" w:styleId="Corpsdutexte2105pt1">
    <w:name w:val="Corps du texte (2) + 10.5 pt"/>
    <w:basedOn w:val="Corpsdutexte20"/>
    <w:rPr>
      <w:rFonts w:ascii="Special#Default Metrics Font" w:eastAsia="Special#Default Metrics Font" w:hAnsi="Special#Default Metrics Font" w:cs="Special#Default Metrics Font"/>
      <w:b w:val="0"/>
      <w:bCs w:val="0"/>
      <w:i w:val="0"/>
      <w:iCs w:val="0"/>
      <w:smallCaps w:val="0"/>
      <w:strike w:val="0"/>
      <w:color w:val="FA0007"/>
      <w:spacing w:val="0"/>
      <w:w w:val="100"/>
      <w:position w:val="0"/>
      <w:sz w:val="21"/>
      <w:szCs w:val="21"/>
      <w:u w:val="none"/>
      <w:lang w:val="fr-FR" w:eastAsia="fr-FR" w:bidi="fr-FR"/>
    </w:rPr>
  </w:style>
  <w:style w:type="character" w:customStyle="1" w:styleId="Corpsdutexte4105pt">
    <w:name w:val="Corps du texte (4) + 10.5 pt"/>
    <w:basedOn w:val="SouschapitreMLAICCar"/>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fr-FR" w:eastAsia="fr-FR" w:bidi="fr-FR"/>
    </w:rPr>
  </w:style>
  <w:style w:type="character" w:customStyle="1" w:styleId="Corpsdutexte8105pt">
    <w:name w:val="Corps du texte (8) + 10.5 pt"/>
    <w:basedOn w:val="Corpsdutexte8"/>
    <w:rPr>
      <w:rFonts w:ascii="Special#Default Metrics Font" w:eastAsia="Special#Default Metrics Font" w:hAnsi="Special#Default Metrics Font" w:cs="Special#Default Metrics Font"/>
      <w:b w:val="0"/>
      <w:bCs w:val="0"/>
      <w:i/>
      <w:iCs/>
      <w:smallCaps w:val="0"/>
      <w:strike w:val="0"/>
      <w:color w:val="FA0007"/>
      <w:spacing w:val="-10"/>
      <w:w w:val="100"/>
      <w:position w:val="0"/>
      <w:sz w:val="21"/>
      <w:szCs w:val="21"/>
      <w:u w:val="single"/>
      <w:lang w:val="fr-FR" w:eastAsia="fr-FR" w:bidi="fr-FR"/>
    </w:rPr>
  </w:style>
  <w:style w:type="character" w:customStyle="1" w:styleId="Corpsdutexte8105ptNonItaliqueEspacement0pt">
    <w:name w:val="Corps du texte (8) + 10.5 pt;Non Italique;Espacement 0 pt"/>
    <w:basedOn w:val="Corpsdutexte8"/>
    <w:rPr>
      <w:rFonts w:ascii="Special#Default Metrics Font" w:eastAsia="Special#Default Metrics Font" w:hAnsi="Special#Default Metrics Font" w:cs="Special#Default Metrics Font"/>
      <w:b w:val="0"/>
      <w:bCs w:val="0"/>
      <w:i/>
      <w:iCs/>
      <w:smallCaps w:val="0"/>
      <w:strike w:val="0"/>
      <w:color w:val="FA0007"/>
      <w:spacing w:val="0"/>
      <w:w w:val="100"/>
      <w:position w:val="0"/>
      <w:sz w:val="21"/>
      <w:szCs w:val="21"/>
      <w:u w:val="single"/>
      <w:lang w:val="fr-FR" w:eastAsia="fr-FR" w:bidi="fr-FR"/>
    </w:rPr>
  </w:style>
  <w:style w:type="character" w:customStyle="1" w:styleId="Corpsdutexte8105ptNonItaliqueEspacement0pt0">
    <w:name w:val="Corps du texte (8) + 10.5 pt;Non Italique;Espacement 0 pt"/>
    <w:basedOn w:val="Corpsdutexte8"/>
    <w:rPr>
      <w:rFonts w:ascii="Special#Default Metrics Font" w:eastAsia="Special#Default Metrics Font" w:hAnsi="Special#Default Metrics Font" w:cs="Special#Default Metrics Font"/>
      <w:b w:val="0"/>
      <w:bCs w:val="0"/>
      <w:i/>
      <w:iCs/>
      <w:smallCaps w:val="0"/>
      <w:strike w:val="0"/>
      <w:color w:val="FA0007"/>
      <w:spacing w:val="0"/>
      <w:w w:val="100"/>
      <w:position w:val="0"/>
      <w:sz w:val="21"/>
      <w:szCs w:val="21"/>
      <w:u w:val="none"/>
    </w:rPr>
  </w:style>
  <w:style w:type="character" w:customStyle="1" w:styleId="Corpsdutexte8105ptEspacement0pt">
    <w:name w:val="Corps du texte (8) + 10.5 pt;Espacement 0 pt"/>
    <w:basedOn w:val="Corpsdutexte8"/>
    <w:rPr>
      <w:rFonts w:ascii="Special#Default Metrics Font" w:eastAsia="Special#Default Metrics Font" w:hAnsi="Special#Default Metrics Font" w:cs="Special#Default Metrics Font"/>
      <w:b w:val="0"/>
      <w:bCs w:val="0"/>
      <w:i/>
      <w:iCs/>
      <w:smallCaps w:val="0"/>
      <w:strike w:val="0"/>
      <w:color w:val="FA0007"/>
      <w:spacing w:val="0"/>
      <w:w w:val="100"/>
      <w:position w:val="0"/>
      <w:sz w:val="21"/>
      <w:szCs w:val="21"/>
      <w:u w:val="none"/>
      <w:lang w:val="fr-FR" w:eastAsia="fr-FR" w:bidi="fr-FR"/>
    </w:rPr>
  </w:style>
  <w:style w:type="character" w:customStyle="1" w:styleId="Corpsdutexte2105ptPetitesmajuscules">
    <w:name w:val="Corps du texte (2) + 10.5 pt;Petites majuscules"/>
    <w:basedOn w:val="Corpsdutexte20"/>
    <w:rPr>
      <w:rFonts w:ascii="Special#Default Metrics Font" w:eastAsia="Special#Default Metrics Font" w:hAnsi="Special#Default Metrics Font" w:cs="Special#Default Metrics Font"/>
      <w:b w:val="0"/>
      <w:bCs w:val="0"/>
      <w:i w:val="0"/>
      <w:iCs w:val="0"/>
      <w:smallCaps/>
      <w:strike w:val="0"/>
      <w:color w:val="000000"/>
      <w:spacing w:val="0"/>
      <w:w w:val="100"/>
      <w:position w:val="0"/>
      <w:sz w:val="21"/>
      <w:szCs w:val="21"/>
      <w:u w:val="none"/>
      <w:lang w:val="fr-FR" w:eastAsia="fr-FR" w:bidi="fr-FR"/>
    </w:rPr>
  </w:style>
  <w:style w:type="character" w:customStyle="1" w:styleId="Corpsdutexte2Exact">
    <w:name w:val="Corps du texte (2) Exact"/>
    <w:basedOn w:val="Policepardfaut"/>
    <w:rPr>
      <w:rFonts w:ascii="Special#Default Metrics Font" w:eastAsia="Special#Default Metrics Font" w:hAnsi="Special#Default Metrics Font" w:cs="Special#Default Metrics Font"/>
      <w:b w:val="0"/>
      <w:bCs w:val="0"/>
      <w:i w:val="0"/>
      <w:iCs w:val="0"/>
      <w:smallCaps w:val="0"/>
      <w:strike w:val="0"/>
      <w:sz w:val="22"/>
      <w:szCs w:val="22"/>
      <w:u w:val="none"/>
    </w:rPr>
  </w:style>
  <w:style w:type="character" w:customStyle="1" w:styleId="Corpsdutexte2105ptExact">
    <w:name w:val="Corps du texte (2) + 10.5 pt Exact"/>
    <w:basedOn w:val="Corpsdutexte20"/>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fr-FR" w:eastAsia="fr-FR" w:bidi="fr-FR"/>
    </w:rPr>
  </w:style>
  <w:style w:type="character" w:customStyle="1" w:styleId="Corpsdutexte9">
    <w:name w:val="Corps du texte (9)_"/>
    <w:basedOn w:val="Policepardfaut"/>
    <w:link w:val="Corpsdutexte90"/>
    <w:rPr>
      <w:rFonts w:ascii="Special#Default Metrics Font" w:eastAsia="Special#Default Metrics Font" w:hAnsi="Special#Default Metrics Font" w:cs="Special#Default Metrics Font"/>
      <w:b w:val="0"/>
      <w:bCs w:val="0"/>
      <w:i w:val="0"/>
      <w:iCs w:val="0"/>
      <w:smallCaps w:val="0"/>
      <w:strike w:val="0"/>
      <w:sz w:val="22"/>
      <w:szCs w:val="22"/>
      <w:u w:val="none"/>
    </w:rPr>
  </w:style>
  <w:style w:type="character" w:customStyle="1" w:styleId="En-tte22">
    <w:name w:val="En-tête #2 (2)_"/>
    <w:basedOn w:val="Policepardfaut"/>
    <w:link w:val="En-tte220"/>
    <w:rPr>
      <w:rFonts w:ascii="Special#Default Metrics Font" w:eastAsia="Special#Default Metrics Font" w:hAnsi="Special#Default Metrics Font" w:cs="Special#Default Metrics Font"/>
      <w:b w:val="0"/>
      <w:bCs w:val="0"/>
      <w:i w:val="0"/>
      <w:iCs w:val="0"/>
      <w:smallCaps w:val="0"/>
      <w:strike w:val="0"/>
      <w:sz w:val="36"/>
      <w:szCs w:val="36"/>
      <w:u w:val="none"/>
    </w:rPr>
  </w:style>
  <w:style w:type="character" w:customStyle="1" w:styleId="Corpsdutexte2105pt2">
    <w:name w:val="Corps du texte (2) + 10.5 pt"/>
    <w:basedOn w:val="Corpsdutexte20"/>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fr-FR" w:eastAsia="fr-FR" w:bidi="fr-FR"/>
    </w:rPr>
  </w:style>
  <w:style w:type="character" w:customStyle="1" w:styleId="Corpsdutexte27pt">
    <w:name w:val="Corps du texte (2) + 7 pt"/>
    <w:basedOn w:val="Corpsdutexte20"/>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14"/>
      <w:szCs w:val="14"/>
      <w:u w:val="none"/>
      <w:lang w:val="fr-FR" w:eastAsia="fr-FR" w:bidi="fr-FR"/>
    </w:rPr>
  </w:style>
  <w:style w:type="character" w:customStyle="1" w:styleId="Corpsdutexte24pt">
    <w:name w:val="Corps du texte (2) + 4 pt"/>
    <w:basedOn w:val="Corpsdutexte20"/>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8"/>
      <w:szCs w:val="8"/>
      <w:u w:val="none"/>
      <w:lang w:val="fr-FR" w:eastAsia="fr-FR" w:bidi="fr-FR"/>
    </w:rPr>
  </w:style>
  <w:style w:type="character" w:customStyle="1" w:styleId="Corpsdutexte9105pt">
    <w:name w:val="Corps du texte (9) + 10.5 pt"/>
    <w:basedOn w:val="Corpsdutexte9"/>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fr-FR" w:eastAsia="fr-FR" w:bidi="fr-FR"/>
    </w:rPr>
  </w:style>
  <w:style w:type="character" w:customStyle="1" w:styleId="En-tte11">
    <w:name w:val="En-tête #1"/>
    <w:basedOn w:val="En-tte1"/>
    <w:rPr>
      <w:rFonts w:ascii="Special#Default Metrics Font" w:eastAsia="Special#Default Metrics Font" w:hAnsi="Special#Default Metrics Font" w:cs="Special#Default Metrics Font"/>
      <w:b/>
      <w:bCs w:val="0"/>
      <w:i w:val="0"/>
      <w:iCs w:val="0"/>
      <w:smallCaps w:val="0"/>
      <w:strike w:val="0"/>
      <w:color w:val="FA0007"/>
      <w:spacing w:val="0"/>
      <w:w w:val="100"/>
      <w:position w:val="0"/>
      <w:sz w:val="36"/>
      <w:szCs w:val="36"/>
      <w:u w:val="none"/>
      <w:shd w:val="clear" w:color="auto" w:fill="FFFFFF"/>
      <w:lang w:val="fr-FR" w:eastAsia="fr-FR" w:bidi="fr-FR"/>
    </w:rPr>
  </w:style>
  <w:style w:type="paragraph" w:customStyle="1" w:styleId="Corpsdutexte3">
    <w:name w:val="Corps du texte (3)"/>
    <w:basedOn w:val="Normal"/>
    <w:link w:val="Corpsdutexte3Exact"/>
    <w:pPr>
      <w:shd w:val="clear" w:color="auto" w:fill="FFFFFF"/>
      <w:spacing w:line="0" w:lineRule="atLeast"/>
      <w:ind w:firstLine="28"/>
    </w:pPr>
    <w:rPr>
      <w:rFonts w:ascii="Special#Default Metrics Font" w:eastAsia="Special#Default Metrics Font" w:hAnsi="Special#Default Metrics Font" w:cs="Special#Default Metrics Font"/>
      <w:sz w:val="46"/>
      <w:szCs w:val="46"/>
    </w:rPr>
  </w:style>
  <w:style w:type="paragraph" w:customStyle="1" w:styleId="Lgendedelimage2">
    <w:name w:val="Légende de l'image (2)"/>
    <w:basedOn w:val="Normal"/>
    <w:link w:val="Lgendedelimage2Exact"/>
    <w:pPr>
      <w:shd w:val="clear" w:color="auto" w:fill="FFFFFF"/>
      <w:spacing w:line="0" w:lineRule="atLeast"/>
      <w:ind w:firstLine="6"/>
    </w:pPr>
    <w:rPr>
      <w:rFonts w:ascii="Special#Default Metrics Font" w:eastAsia="Special#Default Metrics Font" w:hAnsi="Special#Default Metrics Font" w:cs="Special#Default Metrics Font"/>
      <w:i/>
      <w:iCs/>
      <w:spacing w:val="-100"/>
      <w:sz w:val="50"/>
      <w:szCs w:val="50"/>
    </w:rPr>
  </w:style>
  <w:style w:type="paragraph" w:customStyle="1" w:styleId="Lgendedelimage">
    <w:name w:val="Légende de l'image"/>
    <w:basedOn w:val="Normal"/>
    <w:link w:val="LgendedelimageExact"/>
    <w:pPr>
      <w:shd w:val="clear" w:color="auto" w:fill="FFFFFF"/>
      <w:spacing w:line="497" w:lineRule="exact"/>
      <w:jc w:val="center"/>
    </w:pPr>
    <w:rPr>
      <w:rFonts w:ascii="Special#Default Metrics Font" w:eastAsia="Special#Default Metrics Font" w:hAnsi="Special#Default Metrics Font" w:cs="Special#Default Metrics Font"/>
      <w:sz w:val="36"/>
      <w:szCs w:val="36"/>
    </w:rPr>
  </w:style>
  <w:style w:type="paragraph" w:customStyle="1" w:styleId="Lgendedutableau20">
    <w:name w:val="Légende du tableau (2)"/>
    <w:basedOn w:val="Normal"/>
    <w:link w:val="Lgendedutableau2"/>
    <w:pPr>
      <w:shd w:val="clear" w:color="auto" w:fill="FFFFFF"/>
      <w:spacing w:line="0" w:lineRule="atLeast"/>
      <w:ind w:firstLine="31"/>
    </w:pPr>
    <w:rPr>
      <w:rFonts w:ascii="Special#Default Metrics Font" w:eastAsia="Special#Default Metrics Font" w:hAnsi="Special#Default Metrics Font" w:cs="Special#Default Metrics Font"/>
      <w:sz w:val="22"/>
      <w:szCs w:val="22"/>
    </w:rPr>
  </w:style>
  <w:style w:type="paragraph" w:customStyle="1" w:styleId="Corpsdutexte2">
    <w:name w:val="Corps du texte (2)"/>
    <w:basedOn w:val="Normal"/>
    <w:link w:val="Corpsdutexte20"/>
    <w:autoRedefine/>
    <w:qFormat/>
    <w:rsid w:val="00A340F4"/>
    <w:pPr>
      <w:numPr>
        <w:ilvl w:val="1"/>
        <w:numId w:val="6"/>
      </w:numPr>
      <w:tabs>
        <w:tab w:val="left" w:pos="1985"/>
      </w:tabs>
      <w:spacing w:line="293" w:lineRule="exact"/>
      <w:jc w:val="both"/>
    </w:pPr>
    <w:rPr>
      <w:rFonts w:ascii="Special#Default Metrics Font" w:eastAsia="Special#Default Metrics Font" w:hAnsi="Special#Default Metrics Font" w:cs="Special#Default Metrics Font"/>
      <w:sz w:val="22"/>
      <w:szCs w:val="22"/>
    </w:rPr>
  </w:style>
  <w:style w:type="paragraph" w:customStyle="1" w:styleId="En-tteoupieddepage0">
    <w:name w:val="En-tête ou pied de page"/>
    <w:basedOn w:val="Normal"/>
    <w:link w:val="En-tteoupieddepage"/>
    <w:pPr>
      <w:shd w:val="clear" w:color="auto" w:fill="FFFFFF"/>
      <w:spacing w:line="0" w:lineRule="atLeast"/>
      <w:ind w:firstLine="31"/>
    </w:pPr>
    <w:rPr>
      <w:rFonts w:ascii="Special#Default Metrics Font" w:eastAsia="Special#Default Metrics Font" w:hAnsi="Special#Default Metrics Font" w:cs="Special#Default Metrics Font"/>
      <w:spacing w:val="-20"/>
      <w:sz w:val="26"/>
      <w:szCs w:val="26"/>
    </w:rPr>
  </w:style>
  <w:style w:type="paragraph" w:customStyle="1" w:styleId="SouschapitreMLAIC">
    <w:name w:val="Sous chapitre MLAIC"/>
    <w:basedOn w:val="Normal"/>
    <w:link w:val="SouschapitreMLAICCar"/>
    <w:autoRedefine/>
    <w:rsid w:val="008A2D5E"/>
    <w:pPr>
      <w:numPr>
        <w:numId w:val="1"/>
      </w:numPr>
      <w:tabs>
        <w:tab w:val="left" w:pos="449"/>
      </w:tabs>
      <w:jc w:val="both"/>
    </w:pPr>
    <w:rPr>
      <w:rFonts w:ascii="Calibri" w:eastAsia="Special#Default Metrics Font" w:hAnsi="Calibri" w:cs="Special#Default Metrics Font"/>
      <w:sz w:val="22"/>
      <w:szCs w:val="22"/>
    </w:rPr>
  </w:style>
  <w:style w:type="paragraph" w:customStyle="1" w:styleId="Corpsdutexte50">
    <w:name w:val="Corps du texte (5)"/>
    <w:basedOn w:val="Normal"/>
    <w:link w:val="Corpsdutexte5"/>
    <w:pPr>
      <w:shd w:val="clear" w:color="auto" w:fill="FFFFFF"/>
      <w:spacing w:line="288" w:lineRule="exact"/>
      <w:ind w:hanging="1"/>
      <w:jc w:val="both"/>
    </w:pPr>
    <w:rPr>
      <w:rFonts w:ascii="Special#Default Metrics Font" w:eastAsia="Special#Default Metrics Font" w:hAnsi="Special#Default Metrics Font" w:cs="Special#Default Metrics Font"/>
      <w:spacing w:val="-10"/>
      <w:sz w:val="21"/>
      <w:szCs w:val="21"/>
    </w:rPr>
  </w:style>
  <w:style w:type="paragraph" w:customStyle="1" w:styleId="Lgendedutableau0">
    <w:name w:val="Légende du tableau"/>
    <w:basedOn w:val="Normal"/>
    <w:link w:val="Lgendedutableau"/>
    <w:pPr>
      <w:shd w:val="clear" w:color="auto" w:fill="FFFFFF"/>
      <w:spacing w:line="0" w:lineRule="atLeast"/>
      <w:ind w:firstLine="31"/>
    </w:pPr>
    <w:rPr>
      <w:rFonts w:ascii="Special#Default Metrics Font" w:eastAsia="Special#Default Metrics Font" w:hAnsi="Special#Default Metrics Font" w:cs="Special#Default Metrics Font"/>
      <w:sz w:val="22"/>
      <w:szCs w:val="22"/>
    </w:rPr>
  </w:style>
  <w:style w:type="paragraph" w:customStyle="1" w:styleId="En-tte10">
    <w:name w:val="En-tête #1"/>
    <w:basedOn w:val="Normal"/>
    <w:link w:val="En-tte1"/>
    <w:autoRedefine/>
    <w:rsid w:val="00222DF3"/>
    <w:pPr>
      <w:shd w:val="clear" w:color="auto" w:fill="FFFFFF"/>
      <w:spacing w:after="660" w:line="0" w:lineRule="atLeast"/>
      <w:ind w:firstLine="42"/>
      <w:jc w:val="both"/>
      <w:outlineLvl w:val="0"/>
    </w:pPr>
    <w:rPr>
      <w:rFonts w:ascii="Calibri" w:eastAsia="Special#Default Metrics Font" w:hAnsi="Calibri" w:cs="Special#Default Metrics Font"/>
      <w:b/>
      <w:sz w:val="36"/>
      <w:szCs w:val="36"/>
    </w:rPr>
  </w:style>
  <w:style w:type="paragraph" w:customStyle="1" w:styleId="MlaicEn-tte2">
    <w:name w:val="Mlaic En-tête #2"/>
    <w:basedOn w:val="Normal"/>
    <w:link w:val="MlaicEn-tte2Car"/>
    <w:rsid w:val="00141661"/>
    <w:pPr>
      <w:shd w:val="clear" w:color="auto" w:fill="FFFFFF"/>
      <w:spacing w:before="660" w:after="120" w:line="0" w:lineRule="atLeast"/>
      <w:ind w:firstLine="34"/>
      <w:jc w:val="both"/>
      <w:outlineLvl w:val="1"/>
    </w:pPr>
    <w:rPr>
      <w:rFonts w:ascii="Calibri" w:eastAsia="Special#Default Metrics Font" w:hAnsi="Calibri" w:cs="Special#Default Metrics Font"/>
      <w:sz w:val="34"/>
      <w:szCs w:val="34"/>
    </w:rPr>
  </w:style>
  <w:style w:type="paragraph" w:customStyle="1" w:styleId="Corpsdutexte60">
    <w:name w:val="Corps du texte (6)"/>
    <w:basedOn w:val="Normal"/>
    <w:link w:val="Corpsdutexte6"/>
    <w:pPr>
      <w:shd w:val="clear" w:color="auto" w:fill="FFFFFF"/>
      <w:spacing w:after="120" w:line="0" w:lineRule="atLeast"/>
      <w:ind w:firstLine="48"/>
      <w:jc w:val="both"/>
    </w:pPr>
    <w:rPr>
      <w:rFonts w:ascii="Special#Default Metrics Font" w:eastAsia="Special#Default Metrics Font" w:hAnsi="Special#Default Metrics Font" w:cs="Special#Default Metrics Font"/>
      <w:sz w:val="36"/>
      <w:szCs w:val="36"/>
    </w:rPr>
  </w:style>
  <w:style w:type="paragraph" w:customStyle="1" w:styleId="Corpsdutexte70">
    <w:name w:val="Corps du texte (7)"/>
    <w:basedOn w:val="Normal"/>
    <w:link w:val="Corpsdutexte7"/>
    <w:pPr>
      <w:shd w:val="clear" w:color="auto" w:fill="FFFFFF"/>
      <w:spacing w:before="120" w:after="360" w:line="0" w:lineRule="atLeast"/>
      <w:ind w:firstLine="37"/>
      <w:jc w:val="both"/>
    </w:pPr>
    <w:rPr>
      <w:rFonts w:ascii="Special#Default Metrics Font" w:eastAsia="Special#Default Metrics Font" w:hAnsi="Special#Default Metrics Font" w:cs="Special#Default Metrics Font"/>
      <w:b/>
      <w:bCs/>
      <w:sz w:val="26"/>
      <w:szCs w:val="26"/>
    </w:rPr>
  </w:style>
  <w:style w:type="paragraph" w:customStyle="1" w:styleId="Corpsdutexte80">
    <w:name w:val="Corps du texte (8)"/>
    <w:basedOn w:val="Normal"/>
    <w:link w:val="Corpsdutexte8"/>
    <w:pPr>
      <w:shd w:val="clear" w:color="auto" w:fill="FFFFFF"/>
      <w:spacing w:line="293" w:lineRule="exact"/>
      <w:ind w:firstLine="46"/>
      <w:jc w:val="both"/>
    </w:pPr>
    <w:rPr>
      <w:rFonts w:ascii="Special#Default Metrics Font" w:eastAsia="Special#Default Metrics Font" w:hAnsi="Special#Default Metrics Font" w:cs="Special#Default Metrics Font"/>
      <w:i/>
      <w:iCs/>
      <w:spacing w:val="-10"/>
      <w:sz w:val="22"/>
      <w:szCs w:val="22"/>
    </w:rPr>
  </w:style>
  <w:style w:type="paragraph" w:customStyle="1" w:styleId="Corpsdutexte90">
    <w:name w:val="Corps du texte (9)"/>
    <w:basedOn w:val="Normal"/>
    <w:link w:val="Corpsdutexte9"/>
    <w:pPr>
      <w:shd w:val="clear" w:color="auto" w:fill="FFFFFF"/>
      <w:spacing w:line="293" w:lineRule="exact"/>
      <w:ind w:hanging="9"/>
      <w:jc w:val="both"/>
    </w:pPr>
    <w:rPr>
      <w:rFonts w:ascii="Special#Default Metrics Font" w:eastAsia="Special#Default Metrics Font" w:hAnsi="Special#Default Metrics Font" w:cs="Special#Default Metrics Font"/>
      <w:sz w:val="22"/>
      <w:szCs w:val="22"/>
    </w:rPr>
  </w:style>
  <w:style w:type="paragraph" w:customStyle="1" w:styleId="En-tte220">
    <w:name w:val="En-tête #2 (2)"/>
    <w:basedOn w:val="Normal"/>
    <w:link w:val="En-tte22"/>
    <w:pPr>
      <w:shd w:val="clear" w:color="auto" w:fill="FFFFFF"/>
      <w:spacing w:before="60" w:after="60" w:line="0" w:lineRule="atLeast"/>
      <w:ind w:firstLine="39"/>
      <w:jc w:val="both"/>
      <w:outlineLvl w:val="1"/>
    </w:pPr>
    <w:rPr>
      <w:rFonts w:ascii="Special#Default Metrics Font" w:eastAsia="Special#Default Metrics Font" w:hAnsi="Special#Default Metrics Font" w:cs="Special#Default Metrics Font"/>
      <w:sz w:val="36"/>
      <w:szCs w:val="36"/>
    </w:rPr>
  </w:style>
  <w:style w:type="paragraph" w:styleId="Paragraphedeliste">
    <w:name w:val="List Paragraph"/>
    <w:basedOn w:val="Normal"/>
    <w:link w:val="ParagraphedelisteCar"/>
    <w:uiPriority w:val="34"/>
    <w:qFormat/>
    <w:rsid w:val="00ED271C"/>
    <w:pPr>
      <w:ind w:left="720"/>
      <w:contextualSpacing/>
    </w:pPr>
  </w:style>
  <w:style w:type="paragraph" w:styleId="Titre">
    <w:name w:val="Title"/>
    <w:basedOn w:val="Normal"/>
    <w:next w:val="Normal"/>
    <w:link w:val="TitreCar"/>
    <w:uiPriority w:val="10"/>
    <w:qFormat/>
    <w:rsid w:val="00141224"/>
    <w:pPr>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141224"/>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FE2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21825"/>
    <w:pPr>
      <w:tabs>
        <w:tab w:val="center" w:pos="4536"/>
        <w:tab w:val="right" w:pos="9072"/>
      </w:tabs>
    </w:pPr>
  </w:style>
  <w:style w:type="character" w:customStyle="1" w:styleId="En-tteCar">
    <w:name w:val="En-tête Car"/>
    <w:basedOn w:val="Policepardfaut"/>
    <w:link w:val="En-tte"/>
    <w:uiPriority w:val="99"/>
    <w:rsid w:val="00E21825"/>
    <w:rPr>
      <w:color w:val="000000"/>
    </w:rPr>
  </w:style>
  <w:style w:type="paragraph" w:styleId="Pieddepage">
    <w:name w:val="footer"/>
    <w:basedOn w:val="Normal"/>
    <w:link w:val="PieddepageCar"/>
    <w:uiPriority w:val="99"/>
    <w:unhideWhenUsed/>
    <w:rsid w:val="00E21825"/>
    <w:pPr>
      <w:tabs>
        <w:tab w:val="center" w:pos="4536"/>
        <w:tab w:val="right" w:pos="9072"/>
      </w:tabs>
    </w:pPr>
  </w:style>
  <w:style w:type="character" w:customStyle="1" w:styleId="PieddepageCar">
    <w:name w:val="Pied de page Car"/>
    <w:basedOn w:val="Policepardfaut"/>
    <w:link w:val="Pieddepage"/>
    <w:uiPriority w:val="99"/>
    <w:rsid w:val="00E21825"/>
    <w:rPr>
      <w:color w:val="000000"/>
    </w:rPr>
  </w:style>
  <w:style w:type="paragraph" w:styleId="TM1">
    <w:name w:val="toc 1"/>
    <w:basedOn w:val="Normal"/>
    <w:next w:val="Normal"/>
    <w:autoRedefine/>
    <w:uiPriority w:val="39"/>
    <w:unhideWhenUsed/>
    <w:rsid w:val="00EE2ECE"/>
    <w:pPr>
      <w:spacing w:before="120" w:after="120"/>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EE2ECE"/>
    <w:pPr>
      <w:ind w:left="240"/>
    </w:pPr>
    <w:rPr>
      <w:rFonts w:asciiTheme="minorHAnsi" w:hAnsiTheme="minorHAnsi" w:cstheme="minorHAnsi"/>
      <w:smallCaps/>
      <w:sz w:val="20"/>
      <w:szCs w:val="20"/>
    </w:rPr>
  </w:style>
  <w:style w:type="character" w:styleId="Lienhypertexte">
    <w:name w:val="Hyperlink"/>
    <w:basedOn w:val="Policepardfaut"/>
    <w:uiPriority w:val="99"/>
    <w:unhideWhenUsed/>
    <w:rsid w:val="00EE2ECE"/>
    <w:rPr>
      <w:color w:val="0563C1" w:themeColor="hyperlink"/>
      <w:u w:val="single"/>
    </w:rPr>
  </w:style>
  <w:style w:type="paragraph" w:styleId="TM3">
    <w:name w:val="toc 3"/>
    <w:basedOn w:val="Normal"/>
    <w:next w:val="Normal"/>
    <w:autoRedefine/>
    <w:uiPriority w:val="39"/>
    <w:unhideWhenUsed/>
    <w:rsid w:val="007523AD"/>
    <w:pPr>
      <w:ind w:left="480"/>
    </w:pPr>
    <w:rPr>
      <w:rFonts w:asciiTheme="minorHAnsi" w:hAnsiTheme="minorHAnsi" w:cstheme="minorHAnsi"/>
      <w:i/>
      <w:iCs/>
      <w:sz w:val="20"/>
      <w:szCs w:val="20"/>
    </w:rPr>
  </w:style>
  <w:style w:type="paragraph" w:styleId="TM4">
    <w:name w:val="toc 4"/>
    <w:basedOn w:val="Normal"/>
    <w:next w:val="Normal"/>
    <w:autoRedefine/>
    <w:uiPriority w:val="39"/>
    <w:unhideWhenUsed/>
    <w:rsid w:val="007523AD"/>
    <w:pPr>
      <w:ind w:left="720"/>
    </w:pPr>
    <w:rPr>
      <w:rFonts w:asciiTheme="minorHAnsi" w:hAnsiTheme="minorHAnsi" w:cstheme="minorHAnsi"/>
      <w:sz w:val="18"/>
      <w:szCs w:val="18"/>
    </w:rPr>
  </w:style>
  <w:style w:type="paragraph" w:styleId="TM5">
    <w:name w:val="toc 5"/>
    <w:basedOn w:val="Normal"/>
    <w:next w:val="Normal"/>
    <w:autoRedefine/>
    <w:uiPriority w:val="39"/>
    <w:unhideWhenUsed/>
    <w:rsid w:val="007523AD"/>
    <w:pPr>
      <w:ind w:left="960"/>
    </w:pPr>
    <w:rPr>
      <w:rFonts w:asciiTheme="minorHAnsi" w:hAnsiTheme="minorHAnsi" w:cstheme="minorHAnsi"/>
      <w:sz w:val="18"/>
      <w:szCs w:val="18"/>
    </w:rPr>
  </w:style>
  <w:style w:type="paragraph" w:styleId="TM6">
    <w:name w:val="toc 6"/>
    <w:basedOn w:val="Normal"/>
    <w:next w:val="Normal"/>
    <w:autoRedefine/>
    <w:uiPriority w:val="39"/>
    <w:unhideWhenUsed/>
    <w:rsid w:val="007523AD"/>
    <w:pPr>
      <w:ind w:left="1200"/>
    </w:pPr>
    <w:rPr>
      <w:rFonts w:asciiTheme="minorHAnsi" w:hAnsiTheme="minorHAnsi" w:cstheme="minorHAnsi"/>
      <w:sz w:val="18"/>
      <w:szCs w:val="18"/>
    </w:rPr>
  </w:style>
  <w:style w:type="paragraph" w:styleId="TM7">
    <w:name w:val="toc 7"/>
    <w:basedOn w:val="Normal"/>
    <w:next w:val="Normal"/>
    <w:autoRedefine/>
    <w:uiPriority w:val="39"/>
    <w:unhideWhenUsed/>
    <w:rsid w:val="007523AD"/>
    <w:pPr>
      <w:ind w:left="1440"/>
    </w:pPr>
    <w:rPr>
      <w:rFonts w:asciiTheme="minorHAnsi" w:hAnsiTheme="minorHAnsi" w:cstheme="minorHAnsi"/>
      <w:sz w:val="18"/>
      <w:szCs w:val="18"/>
    </w:rPr>
  </w:style>
  <w:style w:type="paragraph" w:styleId="TM8">
    <w:name w:val="toc 8"/>
    <w:basedOn w:val="Normal"/>
    <w:next w:val="Normal"/>
    <w:autoRedefine/>
    <w:uiPriority w:val="39"/>
    <w:unhideWhenUsed/>
    <w:rsid w:val="007523AD"/>
    <w:pPr>
      <w:ind w:left="1680"/>
    </w:pPr>
    <w:rPr>
      <w:rFonts w:asciiTheme="minorHAnsi" w:hAnsiTheme="minorHAnsi" w:cstheme="minorHAnsi"/>
      <w:sz w:val="18"/>
      <w:szCs w:val="18"/>
    </w:rPr>
  </w:style>
  <w:style w:type="paragraph" w:styleId="TM9">
    <w:name w:val="toc 9"/>
    <w:basedOn w:val="Normal"/>
    <w:next w:val="Normal"/>
    <w:autoRedefine/>
    <w:uiPriority w:val="39"/>
    <w:unhideWhenUsed/>
    <w:rsid w:val="007523AD"/>
    <w:pPr>
      <w:ind w:left="1920"/>
    </w:pPr>
    <w:rPr>
      <w:rFonts w:asciiTheme="minorHAnsi" w:hAnsiTheme="minorHAnsi" w:cstheme="minorHAnsi"/>
      <w:sz w:val="18"/>
      <w:szCs w:val="18"/>
    </w:rPr>
  </w:style>
  <w:style w:type="paragraph" w:customStyle="1" w:styleId="ChapitreMLAIC">
    <w:name w:val="Chapitre MLAIC"/>
    <w:basedOn w:val="En-tte10"/>
    <w:link w:val="ChapitreMLAICCar"/>
    <w:autoRedefine/>
    <w:qFormat/>
    <w:rsid w:val="00C512D4"/>
    <w:pPr>
      <w:spacing w:before="240" w:after="120" w:line="240" w:lineRule="auto"/>
      <w:ind w:firstLine="0"/>
    </w:pPr>
    <w:rPr>
      <w:lang w:eastAsia="en-US" w:bidi="en-US"/>
    </w:rPr>
  </w:style>
  <w:style w:type="character" w:customStyle="1" w:styleId="Titre1Car">
    <w:name w:val="Titre 1 Car"/>
    <w:basedOn w:val="Policepardfaut"/>
    <w:link w:val="Titre1"/>
    <w:uiPriority w:val="9"/>
    <w:rsid w:val="00B04BC6"/>
    <w:rPr>
      <w:rFonts w:asciiTheme="majorHAnsi" w:eastAsiaTheme="majorEastAsia" w:hAnsiTheme="majorHAnsi" w:cstheme="majorBidi"/>
      <w:color w:val="2F5496" w:themeColor="accent1" w:themeShade="BF"/>
      <w:sz w:val="32"/>
      <w:szCs w:val="32"/>
    </w:rPr>
  </w:style>
  <w:style w:type="character" w:customStyle="1" w:styleId="ChapitreMLAICCar">
    <w:name w:val="Chapitre MLAIC Car"/>
    <w:basedOn w:val="En-tte1"/>
    <w:link w:val="ChapitreMLAIC"/>
    <w:rsid w:val="00C512D4"/>
    <w:rPr>
      <w:rFonts w:ascii="Calibri" w:eastAsia="Special#Default Metrics Font" w:hAnsi="Calibri" w:cs="Special#Default Metrics Font"/>
      <w:b/>
      <w:color w:val="000000"/>
      <w:sz w:val="36"/>
      <w:szCs w:val="36"/>
      <w:shd w:val="clear" w:color="auto" w:fill="FFFFFF"/>
      <w:lang w:eastAsia="en-US" w:bidi="en-US"/>
    </w:rPr>
  </w:style>
  <w:style w:type="paragraph" w:customStyle="1" w:styleId="Titre1MLAIC">
    <w:name w:val="Titre 1 MLAIC"/>
    <w:basedOn w:val="MlaicEn-tte2"/>
    <w:link w:val="Titre1MLAICCar"/>
    <w:autoRedefine/>
    <w:qFormat/>
    <w:rsid w:val="00032146"/>
    <w:pPr>
      <w:keepNext/>
      <w:keepLines/>
      <w:numPr>
        <w:ilvl w:val="1"/>
        <w:numId w:val="2"/>
      </w:numPr>
      <w:shd w:val="clear" w:color="auto" w:fill="auto"/>
      <w:tabs>
        <w:tab w:val="left" w:pos="851"/>
      </w:tabs>
      <w:spacing w:before="240" w:line="340" w:lineRule="exact"/>
    </w:pPr>
    <w:rPr>
      <w:rFonts w:asciiTheme="minorHAnsi" w:hAnsiTheme="minorHAnsi" w:cstheme="minorHAnsi"/>
      <w:b/>
      <w:bCs/>
      <w:color w:val="auto"/>
      <w:sz w:val="32"/>
    </w:rPr>
  </w:style>
  <w:style w:type="character" w:customStyle="1" w:styleId="Titre1MLAICCar">
    <w:name w:val="Titre 1 MLAIC Car"/>
    <w:basedOn w:val="MlaicEn-tte2Car"/>
    <w:link w:val="Titre1MLAIC"/>
    <w:rsid w:val="00032146"/>
    <w:rPr>
      <w:rFonts w:asciiTheme="minorHAnsi" w:eastAsia="Special#Default Metrics Font" w:hAnsiTheme="minorHAnsi" w:cstheme="minorHAnsi"/>
      <w:b/>
      <w:bCs/>
      <w:color w:val="000000"/>
      <w:sz w:val="32"/>
      <w:szCs w:val="34"/>
      <w:shd w:val="clear" w:color="auto" w:fill="FFFFFF"/>
    </w:rPr>
  </w:style>
  <w:style w:type="character" w:customStyle="1" w:styleId="Titre2Car">
    <w:name w:val="Titre 2 Car"/>
    <w:basedOn w:val="Policepardfaut"/>
    <w:link w:val="Titre2"/>
    <w:uiPriority w:val="9"/>
    <w:rsid w:val="00B04BC6"/>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B04BC6"/>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semiHidden/>
    <w:rsid w:val="00B04BC6"/>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B04BC6"/>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B04BC6"/>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B04BC6"/>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B04BC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04BC6"/>
    <w:rPr>
      <w:rFonts w:asciiTheme="majorHAnsi" w:eastAsiaTheme="majorEastAsia" w:hAnsiTheme="majorHAnsi" w:cstheme="majorBidi"/>
      <w:i/>
      <w:iCs/>
      <w:color w:val="272727" w:themeColor="text1" w:themeTint="D8"/>
      <w:sz w:val="21"/>
      <w:szCs w:val="21"/>
    </w:rPr>
  </w:style>
  <w:style w:type="paragraph" w:customStyle="1" w:styleId="niveau1">
    <w:name w:val="niveau 1"/>
    <w:basedOn w:val="SouschapitreMLAIC"/>
    <w:autoRedefine/>
    <w:qFormat/>
    <w:rsid w:val="00257B46"/>
    <w:pPr>
      <w:numPr>
        <w:numId w:val="3"/>
      </w:numPr>
      <w:tabs>
        <w:tab w:val="clear" w:pos="449"/>
        <w:tab w:val="left" w:pos="1985"/>
      </w:tabs>
      <w:spacing w:line="293" w:lineRule="exact"/>
      <w:ind w:firstLine="963"/>
    </w:pPr>
  </w:style>
  <w:style w:type="paragraph" w:customStyle="1" w:styleId="Stylesous-chapitre1">
    <w:name w:val="Style sous-chapitre 1"/>
    <w:basedOn w:val="Paragraphedeliste"/>
    <w:link w:val="Stylesous-chapitre1Car"/>
    <w:autoRedefine/>
    <w:qFormat/>
    <w:rsid w:val="00907231"/>
    <w:pPr>
      <w:numPr>
        <w:numId w:val="4"/>
      </w:numPr>
      <w:tabs>
        <w:tab w:val="left" w:pos="369"/>
      </w:tabs>
      <w:spacing w:before="240" w:after="120"/>
      <w:ind w:left="0"/>
      <w:jc w:val="both"/>
    </w:pPr>
    <w:rPr>
      <w:rFonts w:asciiTheme="minorHAnsi" w:hAnsiTheme="minorHAnsi" w:cstheme="minorHAnsi"/>
      <w:b/>
      <w:bCs/>
      <w:sz w:val="22"/>
      <w:szCs w:val="22"/>
    </w:rPr>
  </w:style>
  <w:style w:type="paragraph" w:customStyle="1" w:styleId="Style2">
    <w:name w:val="Style2"/>
    <w:basedOn w:val="Paragraphedeliste"/>
    <w:link w:val="Style2Car"/>
    <w:autoRedefine/>
    <w:rsid w:val="004F6950"/>
    <w:pPr>
      <w:ind w:left="1276"/>
      <w:jc w:val="both"/>
    </w:pPr>
    <w:rPr>
      <w:rFonts w:asciiTheme="minorHAnsi" w:hAnsiTheme="minorHAnsi" w:cstheme="minorHAnsi"/>
      <w:sz w:val="22"/>
      <w:szCs w:val="22"/>
    </w:rPr>
  </w:style>
  <w:style w:type="character" w:customStyle="1" w:styleId="ParagraphedelisteCar">
    <w:name w:val="Paragraphe de liste Car"/>
    <w:basedOn w:val="Policepardfaut"/>
    <w:link w:val="Paragraphedeliste"/>
    <w:uiPriority w:val="34"/>
    <w:rsid w:val="00822AC5"/>
    <w:rPr>
      <w:color w:val="000000"/>
    </w:rPr>
  </w:style>
  <w:style w:type="character" w:customStyle="1" w:styleId="Stylesous-chapitre1Car">
    <w:name w:val="Style sous-chapitre 1 Car"/>
    <w:basedOn w:val="ParagraphedelisteCar"/>
    <w:link w:val="Stylesous-chapitre1"/>
    <w:rsid w:val="00907231"/>
    <w:rPr>
      <w:rFonts w:asciiTheme="minorHAnsi" w:hAnsiTheme="minorHAnsi" w:cstheme="minorHAnsi"/>
      <w:b/>
      <w:bCs/>
      <w:color w:val="000000"/>
      <w:sz w:val="22"/>
      <w:szCs w:val="22"/>
    </w:rPr>
  </w:style>
  <w:style w:type="paragraph" w:customStyle="1" w:styleId="Style3">
    <w:name w:val="Style3"/>
    <w:basedOn w:val="Paragraphedeliste"/>
    <w:link w:val="Style3Car"/>
    <w:rsid w:val="00247F91"/>
    <w:pPr>
      <w:numPr>
        <w:numId w:val="7"/>
      </w:numPr>
      <w:tabs>
        <w:tab w:val="left" w:pos="2127"/>
      </w:tabs>
      <w:jc w:val="both"/>
    </w:pPr>
    <w:rPr>
      <w:rFonts w:asciiTheme="minorHAnsi" w:hAnsiTheme="minorHAnsi" w:cstheme="minorHAnsi"/>
      <w:sz w:val="22"/>
      <w:szCs w:val="22"/>
    </w:rPr>
  </w:style>
  <w:style w:type="character" w:customStyle="1" w:styleId="Style2Car">
    <w:name w:val="Style2 Car"/>
    <w:basedOn w:val="ParagraphedelisteCar"/>
    <w:link w:val="Style2"/>
    <w:rsid w:val="004F6950"/>
    <w:rPr>
      <w:rFonts w:asciiTheme="minorHAnsi" w:hAnsiTheme="minorHAnsi" w:cstheme="minorHAnsi"/>
      <w:color w:val="000000"/>
      <w:sz w:val="22"/>
      <w:szCs w:val="22"/>
    </w:rPr>
  </w:style>
  <w:style w:type="character" w:customStyle="1" w:styleId="Style3Car">
    <w:name w:val="Style3 Car"/>
    <w:basedOn w:val="ParagraphedelisteCar"/>
    <w:link w:val="Style3"/>
    <w:rsid w:val="00247F91"/>
    <w:rPr>
      <w:rFonts w:asciiTheme="minorHAnsi" w:hAnsiTheme="minorHAnsi" w:cstheme="minorHAnsi"/>
      <w:color w:val="000000"/>
      <w:sz w:val="22"/>
      <w:szCs w:val="22"/>
    </w:rPr>
  </w:style>
  <w:style w:type="paragraph" w:customStyle="1" w:styleId="Style4">
    <w:name w:val="Style4"/>
    <w:basedOn w:val="Style3"/>
    <w:link w:val="Style4Car"/>
    <w:qFormat/>
    <w:rsid w:val="0004126E"/>
    <w:pPr>
      <w:numPr>
        <w:numId w:val="9"/>
      </w:numPr>
      <w:tabs>
        <w:tab w:val="clear" w:pos="2127"/>
        <w:tab w:val="left" w:pos="1985"/>
      </w:tabs>
      <w:ind w:left="1248" w:hanging="397"/>
    </w:pPr>
  </w:style>
  <w:style w:type="paragraph" w:customStyle="1" w:styleId="Style5">
    <w:name w:val="Style5"/>
    <w:basedOn w:val="Style3"/>
    <w:link w:val="Style5Car"/>
    <w:qFormat/>
    <w:rsid w:val="00454CAD"/>
    <w:pPr>
      <w:numPr>
        <w:numId w:val="0"/>
      </w:numPr>
      <w:tabs>
        <w:tab w:val="clear" w:pos="2127"/>
        <w:tab w:val="left" w:pos="1985"/>
      </w:tabs>
    </w:pPr>
  </w:style>
  <w:style w:type="character" w:customStyle="1" w:styleId="Style4Car">
    <w:name w:val="Style4 Car"/>
    <w:basedOn w:val="Style3Car"/>
    <w:link w:val="Style4"/>
    <w:rsid w:val="0004126E"/>
    <w:rPr>
      <w:rFonts w:asciiTheme="minorHAnsi" w:hAnsiTheme="minorHAnsi" w:cstheme="minorHAnsi"/>
      <w:color w:val="000000"/>
      <w:sz w:val="22"/>
      <w:szCs w:val="22"/>
    </w:rPr>
  </w:style>
  <w:style w:type="character" w:customStyle="1" w:styleId="Style5Car">
    <w:name w:val="Style5 Car"/>
    <w:basedOn w:val="Style3Car"/>
    <w:link w:val="Style5"/>
    <w:rsid w:val="00B363BA"/>
    <w:rPr>
      <w:rFonts w:asciiTheme="minorHAnsi" w:hAnsiTheme="minorHAnsi" w:cstheme="minorHAnsi"/>
      <w:color w:val="000000"/>
      <w:sz w:val="22"/>
      <w:szCs w:val="22"/>
    </w:rPr>
  </w:style>
  <w:style w:type="paragraph" w:customStyle="1" w:styleId="Titre2MLAIC0">
    <w:name w:val="Titre 2 MLAIC"/>
    <w:basedOn w:val="Titre1MLAIC"/>
    <w:link w:val="Titre2MLAICCar"/>
    <w:qFormat/>
    <w:rsid w:val="00032146"/>
    <w:pPr>
      <w:numPr>
        <w:ilvl w:val="0"/>
        <w:numId w:val="165"/>
      </w:numPr>
      <w:tabs>
        <w:tab w:val="clear" w:pos="851"/>
      </w:tabs>
      <w:ind w:left="357" w:hanging="357"/>
    </w:pPr>
  </w:style>
  <w:style w:type="paragraph" w:customStyle="1" w:styleId="Titre3MLAIC">
    <w:name w:val="Titre 3 MLAIC"/>
    <w:basedOn w:val="Titre2MLAIC0"/>
    <w:link w:val="Titre3MLAICCar"/>
    <w:qFormat/>
    <w:rsid w:val="00C512D4"/>
    <w:pPr>
      <w:numPr>
        <w:numId w:val="37"/>
      </w:numPr>
    </w:pPr>
  </w:style>
  <w:style w:type="character" w:customStyle="1" w:styleId="Titre2MLAICCar">
    <w:name w:val="Titre 2 MLAIC Car"/>
    <w:basedOn w:val="Titre1MLAICCar"/>
    <w:link w:val="Titre2MLAIC0"/>
    <w:rsid w:val="00032146"/>
    <w:rPr>
      <w:rFonts w:asciiTheme="minorHAnsi" w:eastAsia="Special#Default Metrics Font" w:hAnsiTheme="minorHAnsi" w:cstheme="minorHAnsi"/>
      <w:b/>
      <w:bCs/>
      <w:color w:val="000000"/>
      <w:sz w:val="32"/>
      <w:szCs w:val="34"/>
      <w:shd w:val="clear" w:color="auto" w:fill="FFFFFF"/>
    </w:rPr>
  </w:style>
  <w:style w:type="paragraph" w:customStyle="1" w:styleId="Titre4MLAIC">
    <w:name w:val="Titre 4 MLAIC"/>
    <w:basedOn w:val="Titre3MLAIC"/>
    <w:link w:val="Titre4MLAICCar"/>
    <w:qFormat/>
    <w:rsid w:val="00C512D4"/>
    <w:pPr>
      <w:numPr>
        <w:numId w:val="41"/>
      </w:numPr>
      <w:ind w:left="0" w:firstLine="0"/>
    </w:pPr>
  </w:style>
  <w:style w:type="character" w:customStyle="1" w:styleId="Titre3MLAICCar">
    <w:name w:val="Titre 3 MLAIC Car"/>
    <w:basedOn w:val="Titre2MLAICCar"/>
    <w:link w:val="Titre3MLAIC"/>
    <w:rsid w:val="007A6C43"/>
    <w:rPr>
      <w:rFonts w:asciiTheme="minorHAnsi" w:eastAsia="Special#Default Metrics Font" w:hAnsiTheme="minorHAnsi" w:cstheme="minorHAnsi"/>
      <w:b/>
      <w:bCs/>
      <w:color w:val="000000"/>
      <w:sz w:val="32"/>
      <w:szCs w:val="34"/>
      <w:shd w:val="clear" w:color="auto" w:fill="FFFFFF"/>
    </w:rPr>
  </w:style>
  <w:style w:type="paragraph" w:customStyle="1" w:styleId="Titre5MLAIC">
    <w:name w:val="Titre 5 MLAIC"/>
    <w:basedOn w:val="Titre4MLAIC"/>
    <w:link w:val="Titre5MLAICCar"/>
    <w:qFormat/>
    <w:rsid w:val="00115BFD"/>
    <w:pPr>
      <w:numPr>
        <w:numId w:val="96"/>
      </w:numPr>
      <w:ind w:left="357" w:hanging="357"/>
    </w:pPr>
  </w:style>
  <w:style w:type="character" w:customStyle="1" w:styleId="Titre4MLAICCar">
    <w:name w:val="Titre 4 MLAIC Car"/>
    <w:basedOn w:val="Titre3MLAICCar"/>
    <w:link w:val="Titre4MLAIC"/>
    <w:rsid w:val="00C512D4"/>
    <w:rPr>
      <w:rFonts w:asciiTheme="minorHAnsi" w:eastAsia="Special#Default Metrics Font" w:hAnsiTheme="minorHAnsi" w:cstheme="minorHAnsi"/>
      <w:b/>
      <w:bCs/>
      <w:color w:val="000000"/>
      <w:sz w:val="32"/>
      <w:szCs w:val="34"/>
      <w:shd w:val="clear" w:color="auto" w:fill="FFFFFF"/>
    </w:rPr>
  </w:style>
  <w:style w:type="character" w:customStyle="1" w:styleId="Titre5MLAICCar">
    <w:name w:val="Titre 5 MLAIC Car"/>
    <w:basedOn w:val="Titre4MLAICCar"/>
    <w:link w:val="Titre5MLAIC"/>
    <w:rsid w:val="00115BFD"/>
    <w:rPr>
      <w:rFonts w:asciiTheme="minorHAnsi" w:eastAsia="Special#Default Metrics Font" w:hAnsiTheme="minorHAnsi" w:cstheme="minorHAnsi"/>
      <w:b/>
      <w:bCs/>
      <w:color w:val="000000"/>
      <w:sz w:val="32"/>
      <w:szCs w:val="34"/>
      <w:shd w:val="clear" w:color="auto" w:fill="FFFFFF"/>
    </w:rPr>
  </w:style>
  <w:style w:type="paragraph" w:customStyle="1" w:styleId="Style1">
    <w:name w:val="Style1"/>
    <w:basedOn w:val="Titre5MLAIC"/>
    <w:link w:val="Style1Car"/>
    <w:qFormat/>
    <w:rsid w:val="00A53C6F"/>
    <w:pPr>
      <w:numPr>
        <w:numId w:val="105"/>
      </w:numPr>
      <w:ind w:left="357" w:hanging="357"/>
    </w:pPr>
  </w:style>
  <w:style w:type="paragraph" w:customStyle="1" w:styleId="Style7">
    <w:name w:val="Style7"/>
    <w:basedOn w:val="Style1"/>
    <w:link w:val="Style7Car"/>
    <w:qFormat/>
    <w:rsid w:val="006B37A7"/>
    <w:pPr>
      <w:numPr>
        <w:numId w:val="112"/>
      </w:numPr>
      <w:ind w:left="357" w:hanging="357"/>
    </w:pPr>
  </w:style>
  <w:style w:type="character" w:customStyle="1" w:styleId="Style1Car">
    <w:name w:val="Style1 Car"/>
    <w:basedOn w:val="Titre5MLAICCar"/>
    <w:link w:val="Style1"/>
    <w:rsid w:val="00A53C6F"/>
    <w:rPr>
      <w:rFonts w:asciiTheme="minorHAnsi" w:eastAsia="Special#Default Metrics Font" w:hAnsiTheme="minorHAnsi" w:cstheme="minorHAnsi"/>
      <w:b/>
      <w:bCs/>
      <w:color w:val="000000"/>
      <w:sz w:val="32"/>
      <w:szCs w:val="34"/>
      <w:shd w:val="clear" w:color="auto" w:fill="FFFFFF"/>
    </w:rPr>
  </w:style>
  <w:style w:type="paragraph" w:customStyle="1" w:styleId="Style8">
    <w:name w:val="Style8"/>
    <w:basedOn w:val="Style7"/>
    <w:link w:val="Style8Car"/>
    <w:qFormat/>
    <w:rsid w:val="00B03DF2"/>
    <w:pPr>
      <w:numPr>
        <w:numId w:val="139"/>
      </w:numPr>
      <w:ind w:left="357" w:hanging="357"/>
    </w:pPr>
  </w:style>
  <w:style w:type="character" w:customStyle="1" w:styleId="Style7Car">
    <w:name w:val="Style7 Car"/>
    <w:basedOn w:val="Style1Car"/>
    <w:link w:val="Style7"/>
    <w:rsid w:val="006B37A7"/>
    <w:rPr>
      <w:rFonts w:asciiTheme="minorHAnsi" w:eastAsia="Special#Default Metrics Font" w:hAnsiTheme="minorHAnsi" w:cstheme="minorHAnsi"/>
      <w:b/>
      <w:bCs/>
      <w:color w:val="000000"/>
      <w:sz w:val="32"/>
      <w:szCs w:val="34"/>
      <w:shd w:val="clear" w:color="auto" w:fill="FFFFFF"/>
    </w:rPr>
  </w:style>
  <w:style w:type="paragraph" w:customStyle="1" w:styleId="Style12">
    <w:name w:val="Style12"/>
    <w:basedOn w:val="Style8"/>
    <w:link w:val="Style12Car"/>
    <w:qFormat/>
    <w:rsid w:val="00DB1B23"/>
    <w:pPr>
      <w:numPr>
        <w:numId w:val="143"/>
      </w:numPr>
      <w:ind w:left="357" w:hanging="357"/>
    </w:pPr>
  </w:style>
  <w:style w:type="character" w:customStyle="1" w:styleId="Style8Car">
    <w:name w:val="Style8 Car"/>
    <w:basedOn w:val="Style7Car"/>
    <w:link w:val="Style8"/>
    <w:rsid w:val="00B03DF2"/>
    <w:rPr>
      <w:rFonts w:asciiTheme="minorHAnsi" w:eastAsia="Special#Default Metrics Font" w:hAnsiTheme="minorHAnsi" w:cstheme="minorHAnsi"/>
      <w:b/>
      <w:bCs/>
      <w:color w:val="000000"/>
      <w:sz w:val="32"/>
      <w:szCs w:val="34"/>
      <w:shd w:val="clear" w:color="auto" w:fill="FFFFFF"/>
    </w:rPr>
  </w:style>
  <w:style w:type="paragraph" w:customStyle="1" w:styleId="Style2a">
    <w:name w:val="Style2a"/>
    <w:link w:val="Style2aCar"/>
    <w:qFormat/>
    <w:rsid w:val="00DD2706"/>
    <w:pPr>
      <w:numPr>
        <w:numId w:val="146"/>
      </w:numPr>
      <w:ind w:left="851" w:hanging="454"/>
      <w:jc w:val="both"/>
    </w:pPr>
    <w:rPr>
      <w:rFonts w:ascii="Calibri" w:hAnsi="Calibri"/>
      <w:b/>
      <w:color w:val="000000"/>
      <w:sz w:val="22"/>
    </w:rPr>
  </w:style>
  <w:style w:type="character" w:customStyle="1" w:styleId="Style12Car">
    <w:name w:val="Style12 Car"/>
    <w:basedOn w:val="Style8Car"/>
    <w:link w:val="Style12"/>
    <w:rsid w:val="00DB1B23"/>
    <w:rPr>
      <w:rFonts w:asciiTheme="minorHAnsi" w:eastAsia="Special#Default Metrics Font" w:hAnsiTheme="minorHAnsi" w:cstheme="minorHAnsi"/>
      <w:b/>
      <w:bCs/>
      <w:color w:val="000000"/>
      <w:sz w:val="32"/>
      <w:szCs w:val="34"/>
      <w:shd w:val="clear" w:color="auto" w:fill="FFFFFF"/>
    </w:rPr>
  </w:style>
  <w:style w:type="numbering" w:customStyle="1" w:styleId="Style6">
    <w:name w:val="Style6"/>
    <w:uiPriority w:val="99"/>
    <w:rsid w:val="00032146"/>
    <w:pPr>
      <w:numPr>
        <w:numId w:val="164"/>
      </w:numPr>
    </w:pPr>
  </w:style>
  <w:style w:type="character" w:customStyle="1" w:styleId="Style2aCar">
    <w:name w:val="Style2a Car"/>
    <w:basedOn w:val="Style2Car"/>
    <w:link w:val="Style2a"/>
    <w:rsid w:val="00DD2706"/>
    <w:rPr>
      <w:rFonts w:ascii="Calibri" w:hAnsi="Calibri" w:cstheme="minorHAnsi"/>
      <w:b/>
      <w:color w:val="000000"/>
      <w:sz w:val="22"/>
      <w:szCs w:val="22"/>
    </w:rPr>
  </w:style>
  <w:style w:type="numbering" w:customStyle="1" w:styleId="Titre2mlaic">
    <w:name w:val="Titre2 mlaic"/>
    <w:uiPriority w:val="99"/>
    <w:rsid w:val="00A33420"/>
    <w:pPr>
      <w:numPr>
        <w:numId w:val="166"/>
      </w:numPr>
    </w:pPr>
  </w:style>
  <w:style w:type="paragraph" w:customStyle="1" w:styleId="Style10">
    <w:name w:val="Style10"/>
    <w:basedOn w:val="Corpsdutexte2"/>
    <w:link w:val="Style10Car"/>
    <w:qFormat/>
    <w:rsid w:val="00A340F4"/>
    <w:pPr>
      <w:numPr>
        <w:ilvl w:val="0"/>
        <w:numId w:val="170"/>
      </w:numPr>
    </w:pPr>
  </w:style>
  <w:style w:type="paragraph" w:styleId="Sansinterligne">
    <w:name w:val="No Spacing"/>
    <w:uiPriority w:val="1"/>
    <w:qFormat/>
    <w:rsid w:val="002017EE"/>
    <w:rPr>
      <w:color w:val="000000"/>
    </w:rPr>
  </w:style>
  <w:style w:type="character" w:customStyle="1" w:styleId="Style10Car">
    <w:name w:val="Style10 Car"/>
    <w:basedOn w:val="Corpsdutexte20"/>
    <w:link w:val="Style10"/>
    <w:rsid w:val="00A340F4"/>
    <w:rPr>
      <w:rFonts w:ascii="Special#Default Metrics Font" w:eastAsia="Special#Default Metrics Font" w:hAnsi="Special#Default Metrics Font" w:cs="Special#Default Metrics Font"/>
      <w:color w:val="000000"/>
      <w:sz w:val="22"/>
      <w:szCs w:val="22"/>
    </w:rPr>
  </w:style>
  <w:style w:type="paragraph" w:styleId="En-ttedetabledesmatires">
    <w:name w:val="TOC Heading"/>
    <w:basedOn w:val="Titre1"/>
    <w:next w:val="Normal"/>
    <w:uiPriority w:val="39"/>
    <w:unhideWhenUsed/>
    <w:qFormat/>
    <w:rsid w:val="00F25825"/>
    <w:pPr>
      <w:widowControl/>
      <w:spacing w:line="259" w:lineRule="auto"/>
      <w:outlineLvl w:val="9"/>
    </w:pPr>
    <w:rPr>
      <w:lang w:bidi="ar-SA"/>
    </w:rPr>
  </w:style>
  <w:style w:type="character" w:styleId="Mentionnonrsolue">
    <w:name w:val="Unresolved Mention"/>
    <w:basedOn w:val="Policepardfaut"/>
    <w:uiPriority w:val="99"/>
    <w:semiHidden/>
    <w:unhideWhenUsed/>
    <w:rsid w:val="00F25825"/>
    <w:rPr>
      <w:color w:val="605E5C"/>
      <w:shd w:val="clear" w:color="auto" w:fill="E1DFDD"/>
    </w:rPr>
  </w:style>
  <w:style w:type="paragraph" w:customStyle="1" w:styleId="Style9">
    <w:name w:val="Style9"/>
    <w:basedOn w:val="Style2a"/>
    <w:link w:val="Style9Car"/>
    <w:autoRedefine/>
    <w:rsid w:val="00092E83"/>
  </w:style>
  <w:style w:type="paragraph" w:customStyle="1" w:styleId="retraita">
    <w:name w:val="retrait a.)"/>
    <w:basedOn w:val="Style2a"/>
    <w:link w:val="retraitaCar"/>
    <w:qFormat/>
    <w:rsid w:val="002B35B9"/>
  </w:style>
  <w:style w:type="character" w:customStyle="1" w:styleId="Style9Car">
    <w:name w:val="Style9 Car"/>
    <w:basedOn w:val="Style2aCar"/>
    <w:link w:val="Style9"/>
    <w:rsid w:val="00092E83"/>
    <w:rPr>
      <w:rFonts w:ascii="Calibri" w:hAnsi="Calibri" w:cstheme="minorHAnsi"/>
      <w:b/>
      <w:color w:val="000000"/>
      <w:sz w:val="22"/>
      <w:szCs w:val="22"/>
    </w:rPr>
  </w:style>
  <w:style w:type="paragraph" w:customStyle="1" w:styleId="paragraphe">
    <w:name w:val="paragraphe"/>
    <w:basedOn w:val="Style2a"/>
    <w:link w:val="paragrapheCar"/>
    <w:qFormat/>
    <w:rsid w:val="00214F56"/>
    <w:pPr>
      <w:numPr>
        <w:numId w:val="0"/>
      </w:numPr>
      <w:ind w:left="851"/>
    </w:pPr>
    <w:rPr>
      <w:b w:val="0"/>
      <w:bCs/>
    </w:rPr>
  </w:style>
  <w:style w:type="character" w:customStyle="1" w:styleId="retraitaCar">
    <w:name w:val="retrait a.) Car"/>
    <w:basedOn w:val="Style2aCar"/>
    <w:link w:val="retraita"/>
    <w:rsid w:val="002B35B9"/>
    <w:rPr>
      <w:rFonts w:ascii="Calibri" w:hAnsi="Calibri" w:cstheme="minorHAnsi"/>
      <w:b/>
      <w:color w:val="000000"/>
      <w:sz w:val="22"/>
      <w:szCs w:val="22"/>
    </w:rPr>
  </w:style>
  <w:style w:type="character" w:customStyle="1" w:styleId="paragrapheCar">
    <w:name w:val="paragraphe Car"/>
    <w:basedOn w:val="Style2aCar"/>
    <w:link w:val="paragraphe"/>
    <w:rsid w:val="00214F56"/>
    <w:rPr>
      <w:rFonts w:ascii="Calibri" w:hAnsi="Calibri" w:cstheme="minorHAnsi"/>
      <w:b w:val="0"/>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0886">
      <w:bodyDiv w:val="1"/>
      <w:marLeft w:val="0"/>
      <w:marRight w:val="0"/>
      <w:marTop w:val="0"/>
      <w:marBottom w:val="0"/>
      <w:divBdr>
        <w:top w:val="none" w:sz="0" w:space="0" w:color="auto"/>
        <w:left w:val="none" w:sz="0" w:space="0" w:color="auto"/>
        <w:bottom w:val="none" w:sz="0" w:space="0" w:color="auto"/>
        <w:right w:val="none" w:sz="0" w:space="0" w:color="auto"/>
      </w:divBdr>
    </w:div>
    <w:div w:id="999774943">
      <w:bodyDiv w:val="1"/>
      <w:marLeft w:val="0"/>
      <w:marRight w:val="0"/>
      <w:marTop w:val="0"/>
      <w:marBottom w:val="0"/>
      <w:divBdr>
        <w:top w:val="none" w:sz="0" w:space="0" w:color="auto"/>
        <w:left w:val="none" w:sz="0" w:space="0" w:color="auto"/>
        <w:bottom w:val="none" w:sz="0" w:space="0" w:color="auto"/>
        <w:right w:val="none" w:sz="0" w:space="0" w:color="auto"/>
      </w:divBdr>
    </w:div>
    <w:div w:id="1380275422">
      <w:bodyDiv w:val="1"/>
      <w:marLeft w:val="0"/>
      <w:marRight w:val="0"/>
      <w:marTop w:val="0"/>
      <w:marBottom w:val="0"/>
      <w:divBdr>
        <w:top w:val="none" w:sz="0" w:space="0" w:color="auto"/>
        <w:left w:val="none" w:sz="0" w:space="0" w:color="auto"/>
        <w:bottom w:val="none" w:sz="0" w:space="0" w:color="auto"/>
        <w:right w:val="none" w:sz="0" w:space="0" w:color="auto"/>
      </w:divBdr>
    </w:div>
    <w:div w:id="2037463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6687F-C3FC-401C-8148-654565A0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64</Pages>
  <Words>25653</Words>
  <Characters>141092</Characters>
  <Application>Microsoft Office Word</Application>
  <DocSecurity>0</DocSecurity>
  <Lines>1175</Lines>
  <Paragraphs>332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cp:lastModifiedBy>Utilisateur Microsoft Office</cp:lastModifiedBy>
  <cp:revision>3</cp:revision>
  <dcterms:created xsi:type="dcterms:W3CDTF">2022-03-30T14:48:00Z</dcterms:created>
  <dcterms:modified xsi:type="dcterms:W3CDTF">2022-04-08T09:49:00Z</dcterms:modified>
</cp:coreProperties>
</file>